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4488" w14:textId="40DFCE99" w:rsidR="00677A10" w:rsidRPr="00641BBE" w:rsidRDefault="00677A10" w:rsidP="00641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</w:pPr>
      <w:r w:rsidRPr="00641BBE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pl-PL"/>
        </w:rPr>
        <w:t xml:space="preserve">Pomoc psychologiczna dla obywateli Ukrainy </w:t>
      </w:r>
    </w:p>
    <w:p w14:paraId="65058E95" w14:textId="77777777" w:rsidR="00641BBE" w:rsidRPr="00641BBE" w:rsidRDefault="00641BBE" w:rsidP="00641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</w:p>
    <w:p w14:paraId="71D0C0D0" w14:textId="173E243B" w:rsidR="00007CAE" w:rsidRPr="00AB4617" w:rsidRDefault="00BE1D38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04830"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bywatele Ukrainy, którzy przybyli do Cieszyna </w:t>
      </w: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4874A5"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>24 lutego 2022 roku,</w:t>
      </w:r>
      <w:r w:rsidR="004874A5"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04830"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działaniami wojennymi prowadzonymi na terytorium Ukrainy</w:t>
      </w: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4830"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skorzystać</w:t>
      </w:r>
      <w:r w:rsidR="007E441C"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4617">
        <w:rPr>
          <w:rFonts w:ascii="Times New Roman" w:eastAsia="Times New Roman" w:hAnsi="Times New Roman" w:cs="Times New Roman"/>
          <w:sz w:val="24"/>
          <w:szCs w:val="24"/>
          <w:lang w:eastAsia="pl-PL"/>
        </w:rPr>
        <w:t>z bezpłatnej pomocy psychologicznej.</w:t>
      </w:r>
    </w:p>
    <w:p w14:paraId="50A00369" w14:textId="77777777" w:rsidR="00641BBE" w:rsidRDefault="00641BBE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</w:p>
    <w:p w14:paraId="47F1A3EA" w14:textId="0CF9CCE3" w:rsidR="00917B8E" w:rsidRPr="00641BBE" w:rsidRDefault="00BE1D38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Po</w:t>
      </w:r>
      <w:r w:rsidR="0064790D" w:rsidRPr="00641BB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moc </w:t>
      </w:r>
      <w:r w:rsidR="007E441C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psychologiczna </w:t>
      </w:r>
      <w:r w:rsidR="0064790D" w:rsidRPr="00641BB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świadczona jest przez psychologa z Ukrainy</w:t>
      </w:r>
      <w:r w:rsidR="007E441C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i 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 w:rsidR="007E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niej 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skorzystać w Miejskim Ośrodku Pomocy Społecznej</w:t>
      </w:r>
      <w:r w:rsidR="007E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w Cieszynie przy</w:t>
      </w:r>
      <w:r w:rsidR="007E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ul. Skrajnej 5, po wcześniejszym zgłoszeniu takiej potrzeby</w:t>
      </w:r>
      <w:r w:rsidR="00AE7F47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4E4F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58D80A" w14:textId="77777777" w:rsidR="00641BBE" w:rsidRDefault="00641BBE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4BD34" w14:textId="19B5A3C7" w:rsidR="00483FE7" w:rsidRPr="00641BBE" w:rsidRDefault="004E4E4F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spotkań z psychologiem ustalane są indywidualnie z każdą zainteresowaną osobą</w:t>
      </w:r>
      <w:r w:rsidR="00483FE7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F7C4C0" w14:textId="77777777" w:rsidR="00641BBE" w:rsidRDefault="00641BBE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8E969" w14:textId="390B01FE" w:rsidR="00BE1D38" w:rsidRPr="00641BBE" w:rsidRDefault="007E441C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głoszenia </w:t>
      </w:r>
      <w:r w:rsidR="007444CE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składać:</w:t>
      </w:r>
    </w:p>
    <w:p w14:paraId="79C0B176" w14:textId="570268B1" w:rsidR="0064790D" w:rsidRPr="00641BBE" w:rsidRDefault="00483FE7" w:rsidP="0037614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444CE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sobiście</w:t>
      </w: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Miejskim Ośrodku Pomocy Społecznej w Cieszynie przy</w:t>
      </w:r>
      <w:r w:rsidR="007444CE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7444CE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Skrajnej 5, w Dziale Pracy Specjalistycznej (parter, pokój nr </w:t>
      </w:r>
      <w:r w:rsid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444CE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64790D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60E915" w14:textId="27FBF65A" w:rsidR="007444CE" w:rsidRPr="00641BBE" w:rsidRDefault="00AE7F47" w:rsidP="0037614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pod numerami telefonów: 33 479 49 31, 33 479 49 30,</w:t>
      </w:r>
    </w:p>
    <w:p w14:paraId="676B8987" w14:textId="1707B6C2" w:rsidR="00AE7F47" w:rsidRPr="009D1422" w:rsidRDefault="00AE7F47" w:rsidP="0037614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</w:t>
      </w:r>
      <w:r w:rsidR="00483FE7"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przesyłając zgłoszenie </w:t>
      </w: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5" w:history="1">
        <w:r w:rsidRPr="009D142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specjalisci@mops.cieszyn.pl</w:t>
        </w:r>
      </w:hyperlink>
      <w:r w:rsidRPr="009D14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2393C7" w14:textId="325124DB" w:rsidR="00AE7F47" w:rsidRPr="00641BBE" w:rsidRDefault="00AE7F47" w:rsidP="00376144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pisemnie, przesyłając zgłoszenie na adres: Miejski Ośrodek Pomocy Społecznej,</w:t>
      </w:r>
      <w:r w:rsidR="007E44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Skrajna 5, 43-400 Cieszyn. </w:t>
      </w:r>
    </w:p>
    <w:p w14:paraId="05B7BFB6" w14:textId="77777777" w:rsidR="00641BBE" w:rsidRDefault="00641BBE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05893" w14:textId="66708553" w:rsidR="00483FE7" w:rsidRPr="00641BBE" w:rsidRDefault="00483FE7" w:rsidP="00641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BB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Ośrodek Pomocy Społecznej w Cieszynie czynny jest:</w:t>
      </w:r>
    </w:p>
    <w:p w14:paraId="25B9370C" w14:textId="0C85E9C9" w:rsidR="00483FE7" w:rsidRPr="00917069" w:rsidRDefault="00376144" w:rsidP="00917069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83FE7" w:rsidRP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poniedziałki </w:t>
      </w:r>
      <w:r w:rsidR="00641BBE" w:rsidRP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483FE7" w:rsidRP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8.00 do </w:t>
      </w:r>
      <w:r w:rsidR="00917B8E" w:rsidRP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>16.00,</w:t>
      </w:r>
    </w:p>
    <w:p w14:paraId="1FF1D4F8" w14:textId="5F1CC822" w:rsidR="00641BBE" w:rsidRPr="00917069" w:rsidRDefault="00641BBE" w:rsidP="00917069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069">
        <w:rPr>
          <w:rFonts w:ascii="Times New Roman" w:eastAsia="Times New Roman" w:hAnsi="Times New Roman" w:cs="Times New Roman"/>
          <w:sz w:val="24"/>
          <w:szCs w:val="24"/>
          <w:lang w:eastAsia="pl-PL"/>
        </w:rPr>
        <w:t>od wtorku do piątku w godzinach od 7.00 do 15.30.</w:t>
      </w:r>
    </w:p>
    <w:p w14:paraId="7C5937FE" w14:textId="77777777" w:rsidR="00917B8E" w:rsidRPr="00483FE7" w:rsidRDefault="00917B8E" w:rsidP="00483FE7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3F0C7EF" w14:textId="77777777" w:rsidR="00007CAE" w:rsidRDefault="00007CAE" w:rsidP="00007CAE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</w:p>
    <w:p w14:paraId="716FAFE2" w14:textId="77777777" w:rsidR="00007CAE" w:rsidRDefault="00007CAE" w:rsidP="00007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</w:p>
    <w:p w14:paraId="09B92546" w14:textId="77777777" w:rsidR="00007CAE" w:rsidRDefault="00007CAE" w:rsidP="00007CAE">
      <w:pPr>
        <w:spacing w:after="0" w:line="240" w:lineRule="auto"/>
      </w:pPr>
    </w:p>
    <w:p w14:paraId="7369C6DC" w14:textId="77777777" w:rsidR="002E5444" w:rsidRDefault="002E5444"/>
    <w:sectPr w:rsidR="002E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514"/>
    <w:multiLevelType w:val="hybridMultilevel"/>
    <w:tmpl w:val="0ADAC726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0DE3"/>
    <w:multiLevelType w:val="hybridMultilevel"/>
    <w:tmpl w:val="2D48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20C0"/>
    <w:multiLevelType w:val="hybridMultilevel"/>
    <w:tmpl w:val="F81CE70E"/>
    <w:lvl w:ilvl="0" w:tplc="E876A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01172"/>
    <w:multiLevelType w:val="hybridMultilevel"/>
    <w:tmpl w:val="0BD41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70BBD"/>
    <w:multiLevelType w:val="hybridMultilevel"/>
    <w:tmpl w:val="01683F4A"/>
    <w:lvl w:ilvl="0" w:tplc="35185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7858">
    <w:abstractNumId w:val="4"/>
  </w:num>
  <w:num w:numId="2" w16cid:durableId="1914047692">
    <w:abstractNumId w:val="2"/>
  </w:num>
  <w:num w:numId="3" w16cid:durableId="1845169359">
    <w:abstractNumId w:val="0"/>
  </w:num>
  <w:num w:numId="4" w16cid:durableId="1961954935">
    <w:abstractNumId w:val="1"/>
  </w:num>
  <w:num w:numId="5" w16cid:durableId="1164278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AE"/>
    <w:rsid w:val="00007CAE"/>
    <w:rsid w:val="002E5444"/>
    <w:rsid w:val="00376144"/>
    <w:rsid w:val="00483FE7"/>
    <w:rsid w:val="004874A5"/>
    <w:rsid w:val="004E4E4F"/>
    <w:rsid w:val="00641BBE"/>
    <w:rsid w:val="0064790D"/>
    <w:rsid w:val="00677A10"/>
    <w:rsid w:val="007444CE"/>
    <w:rsid w:val="007E441C"/>
    <w:rsid w:val="00917069"/>
    <w:rsid w:val="00917B8E"/>
    <w:rsid w:val="009D1422"/>
    <w:rsid w:val="00AB4617"/>
    <w:rsid w:val="00AE7F47"/>
    <w:rsid w:val="00BE1D38"/>
    <w:rsid w:val="00D15A23"/>
    <w:rsid w:val="00E140A0"/>
    <w:rsid w:val="00EE55DD"/>
    <w:rsid w:val="00F0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01DB"/>
  <w15:chartTrackingRefBased/>
  <w15:docId w15:val="{67D7FE9A-DF95-4A5A-B90B-4A9933F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C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7F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cjalisci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Lanc</dc:creator>
  <cp:keywords/>
  <dc:description/>
  <cp:lastModifiedBy>Lucyna Lanc</cp:lastModifiedBy>
  <cp:revision>3</cp:revision>
  <cp:lastPrinted>2022-05-11T09:57:00Z</cp:lastPrinted>
  <dcterms:created xsi:type="dcterms:W3CDTF">2022-05-11T05:32:00Z</dcterms:created>
  <dcterms:modified xsi:type="dcterms:W3CDTF">2022-05-11T09:57:00Z</dcterms:modified>
</cp:coreProperties>
</file>