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6F" w:rsidRPr="00C6586F" w:rsidRDefault="00C6586F" w:rsidP="00C6586F">
      <w:pPr>
        <w:jc w:val="center"/>
        <w:rPr>
          <w:rFonts w:ascii="Calibri" w:hAnsi="Calibri"/>
          <w:i/>
          <w:color w:val="FF0000"/>
        </w:rPr>
      </w:pPr>
    </w:p>
    <w:p w:rsidR="00C6586F" w:rsidRPr="00D07F49" w:rsidRDefault="00C6586F" w:rsidP="00C6586F">
      <w:pPr>
        <w:spacing w:before="3600"/>
        <w:jc w:val="center"/>
        <w:rPr>
          <w:b/>
          <w:sz w:val="52"/>
          <w:szCs w:val="52"/>
        </w:rPr>
      </w:pPr>
      <w:r w:rsidRPr="00D07F49">
        <w:rPr>
          <w:b/>
          <w:sz w:val="52"/>
          <w:szCs w:val="52"/>
        </w:rPr>
        <w:t xml:space="preserve">SPRAWOZDANIE Z </w:t>
      </w:r>
      <w:r w:rsidR="00D07F49" w:rsidRPr="00D07F49">
        <w:rPr>
          <w:b/>
          <w:sz w:val="52"/>
          <w:szCs w:val="52"/>
        </w:rPr>
        <w:t>D</w:t>
      </w:r>
      <w:r w:rsidRPr="00D07F49">
        <w:rPr>
          <w:b/>
          <w:sz w:val="52"/>
          <w:szCs w:val="52"/>
        </w:rPr>
        <w:t>ZIAŁALNOŚCI</w:t>
      </w:r>
    </w:p>
    <w:p w:rsidR="00C6586F" w:rsidRPr="00D07F49" w:rsidRDefault="00C6586F" w:rsidP="00C6586F">
      <w:pPr>
        <w:pStyle w:val="Tekstpodstawowy31"/>
        <w:rPr>
          <w:sz w:val="52"/>
        </w:rPr>
      </w:pPr>
      <w:r w:rsidRPr="00D07F49">
        <w:rPr>
          <w:sz w:val="52"/>
        </w:rPr>
        <w:t>MIEJSKIEGO OŚRODKA POMOCY</w:t>
      </w:r>
      <w:r w:rsidRPr="00D07F49">
        <w:rPr>
          <w:sz w:val="52"/>
        </w:rPr>
        <w:br/>
        <w:t>SPOŁECZNEJ W CIESZYNIE</w:t>
      </w:r>
      <w:r w:rsidRPr="00D07F49">
        <w:rPr>
          <w:sz w:val="52"/>
        </w:rPr>
        <w:br/>
        <w:t>W ROKU 201</w:t>
      </w:r>
      <w:r w:rsidR="003926B7" w:rsidRPr="00D07F49">
        <w:rPr>
          <w:sz w:val="52"/>
        </w:rPr>
        <w:t>6</w:t>
      </w: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C6586F">
      <w:pPr>
        <w:pStyle w:val="Tekstpodstawowy31"/>
        <w:rPr>
          <w:sz w:val="56"/>
          <w:szCs w:val="56"/>
        </w:rPr>
      </w:pPr>
    </w:p>
    <w:p w:rsidR="009517E8" w:rsidRPr="004455A6" w:rsidRDefault="009517E8" w:rsidP="009517E8">
      <w:pPr>
        <w:pStyle w:val="Tekstpodstawowy31"/>
        <w:rPr>
          <w:sz w:val="56"/>
          <w:szCs w:val="56"/>
        </w:rPr>
      </w:pPr>
      <w:r w:rsidRPr="004455A6">
        <w:rPr>
          <w:noProof/>
          <w:lang w:eastAsia="pl-PL"/>
        </w:rPr>
        <w:drawing>
          <wp:inline distT="0" distB="0" distL="0" distR="0">
            <wp:extent cx="1495425" cy="466725"/>
            <wp:effectExtent l="19050" t="0" r="9525" b="0"/>
            <wp:docPr id="2" name="Obraz 1" descr="D:\Documents and Settings\mops23\Ustawienia lokalne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mops23\Ustawienia lokalne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E8" w:rsidRPr="004455A6" w:rsidRDefault="009517E8" w:rsidP="009517E8">
      <w:pPr>
        <w:pStyle w:val="Tekstpodstawowy31"/>
        <w:rPr>
          <w:b w:val="0"/>
          <w:sz w:val="24"/>
          <w:szCs w:val="24"/>
        </w:rPr>
      </w:pPr>
    </w:p>
    <w:p w:rsidR="009517E8" w:rsidRPr="004455A6" w:rsidRDefault="009517E8" w:rsidP="009517E8">
      <w:pPr>
        <w:pStyle w:val="Tekstpodstawowy31"/>
        <w:spacing w:line="360" w:lineRule="auto"/>
        <w:rPr>
          <w:sz w:val="28"/>
          <w:szCs w:val="28"/>
        </w:rPr>
      </w:pPr>
      <w:r w:rsidRPr="004455A6">
        <w:rPr>
          <w:sz w:val="28"/>
          <w:szCs w:val="28"/>
        </w:rPr>
        <w:t>Miejski Ośrodek Pomocy Społecznej</w:t>
      </w:r>
    </w:p>
    <w:p w:rsidR="00C6586F" w:rsidRPr="004455A6" w:rsidRDefault="009517E8" w:rsidP="009517E8">
      <w:pPr>
        <w:pStyle w:val="Tekstpodstawowy31"/>
        <w:spacing w:line="360" w:lineRule="auto"/>
        <w:rPr>
          <w:b w:val="0"/>
          <w:sz w:val="24"/>
          <w:szCs w:val="24"/>
        </w:rPr>
      </w:pPr>
      <w:r w:rsidRPr="004455A6">
        <w:rPr>
          <w:b w:val="0"/>
          <w:sz w:val="24"/>
          <w:szCs w:val="24"/>
        </w:rPr>
        <w:t>C</w:t>
      </w:r>
      <w:r w:rsidR="00C6586F" w:rsidRPr="004455A6">
        <w:rPr>
          <w:b w:val="0"/>
          <w:sz w:val="24"/>
          <w:szCs w:val="24"/>
        </w:rPr>
        <w:t>ieszyn, marzec 201</w:t>
      </w:r>
      <w:r w:rsidR="003926B7" w:rsidRPr="004455A6">
        <w:rPr>
          <w:b w:val="0"/>
          <w:sz w:val="24"/>
          <w:szCs w:val="24"/>
        </w:rPr>
        <w:t>7</w:t>
      </w:r>
    </w:p>
    <w:p w:rsidR="009517E8" w:rsidRPr="004455A6" w:rsidRDefault="009517E8" w:rsidP="009517E8">
      <w:pPr>
        <w:pStyle w:val="Tekstpodstawowy31"/>
        <w:rPr>
          <w:b w:val="0"/>
          <w:sz w:val="24"/>
          <w:szCs w:val="24"/>
        </w:rPr>
      </w:pPr>
    </w:p>
    <w:p w:rsidR="009517E8" w:rsidRPr="004455A6" w:rsidRDefault="009517E8" w:rsidP="009517E8">
      <w:pPr>
        <w:pStyle w:val="Tekstpodstawowy31"/>
        <w:rPr>
          <w:b w:val="0"/>
          <w:sz w:val="24"/>
          <w:szCs w:val="24"/>
        </w:rPr>
      </w:pPr>
    </w:p>
    <w:p w:rsidR="00C6586F" w:rsidRPr="004455A6" w:rsidRDefault="00C6586F" w:rsidP="00882A34">
      <w:pPr>
        <w:pStyle w:val="Nagwek1"/>
        <w:numPr>
          <w:ilvl w:val="0"/>
          <w:numId w:val="1"/>
        </w:numPr>
        <w:spacing w:before="360"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18978913"/>
      <w:r w:rsidRPr="004455A6">
        <w:rPr>
          <w:rFonts w:ascii="Times New Roman" w:hAnsi="Times New Roman" w:cs="Times New Roman"/>
          <w:sz w:val="28"/>
          <w:szCs w:val="28"/>
        </w:rPr>
        <w:lastRenderedPageBreak/>
        <w:t>Zakres zadań realizowanych przez Miejski Ośrodek Pomocy Społecznej</w:t>
      </w:r>
      <w:r w:rsidRPr="004455A6">
        <w:rPr>
          <w:rFonts w:ascii="Times New Roman" w:hAnsi="Times New Roman" w:cs="Times New Roman"/>
          <w:sz w:val="28"/>
          <w:szCs w:val="28"/>
        </w:rPr>
        <w:br/>
        <w:t>w Cieszynie w 201</w:t>
      </w:r>
      <w:r w:rsidR="006C2455" w:rsidRPr="004455A6">
        <w:rPr>
          <w:rFonts w:ascii="Times New Roman" w:hAnsi="Times New Roman" w:cs="Times New Roman"/>
          <w:sz w:val="28"/>
          <w:szCs w:val="28"/>
        </w:rPr>
        <w:t>6</w:t>
      </w:r>
      <w:r w:rsidRPr="004455A6">
        <w:rPr>
          <w:rFonts w:ascii="Times New Roman" w:hAnsi="Times New Roman" w:cs="Times New Roman"/>
          <w:sz w:val="28"/>
          <w:szCs w:val="28"/>
        </w:rPr>
        <w:t xml:space="preserve"> roku.</w:t>
      </w:r>
      <w:bookmarkEnd w:id="0"/>
    </w:p>
    <w:p w:rsidR="00C6586F" w:rsidRPr="004455A6" w:rsidRDefault="00C6586F" w:rsidP="00CA020C">
      <w:pPr>
        <w:jc w:val="both"/>
      </w:pPr>
      <w:r w:rsidRPr="004455A6">
        <w:rPr>
          <w:bCs/>
        </w:rPr>
        <w:t>W roku 201</w:t>
      </w:r>
      <w:r w:rsidR="00036BA9" w:rsidRPr="004455A6">
        <w:rPr>
          <w:bCs/>
        </w:rPr>
        <w:t>6</w:t>
      </w:r>
      <w:r w:rsidRPr="004455A6">
        <w:t xml:space="preserve"> Miejski Ośrodek Pomocy Społecznej w Cieszynie realizował szeroki zakres zadań, wynikających w szczególności z następujących ustaw:</w:t>
      </w:r>
    </w:p>
    <w:p w:rsidR="00C6586F" w:rsidRPr="004455A6" w:rsidRDefault="00C6586F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12 marca 2004 roku o pomocy społecznej</w:t>
      </w:r>
      <w:r w:rsidR="00C86B5B" w:rsidRPr="004455A6">
        <w:t>,</w:t>
      </w:r>
    </w:p>
    <w:p w:rsidR="00C6586F" w:rsidRPr="004455A6" w:rsidRDefault="00C6586F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26 października 1982 roku o wychowaniu w trzeźwości</w:t>
      </w:r>
      <w:r w:rsidRPr="004455A6">
        <w:br/>
        <w:t>i przeciwdziałaniu alkoholizmowi</w:t>
      </w:r>
      <w:r w:rsidR="00C86B5B" w:rsidRPr="004455A6">
        <w:t>,</w:t>
      </w:r>
    </w:p>
    <w:p w:rsidR="00C6586F" w:rsidRPr="004455A6" w:rsidRDefault="00C6586F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29 lipca 2005 rok</w:t>
      </w:r>
      <w:r w:rsidR="00C86B5B" w:rsidRPr="004455A6">
        <w:t>u o przeciwdziałaniu narkomanii,</w:t>
      </w:r>
    </w:p>
    <w:p w:rsidR="00C6586F" w:rsidRPr="004455A6" w:rsidRDefault="00C6586F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29 lipca 2005 roku o przeciwdziałaniu przemocy w rodzinie</w:t>
      </w:r>
      <w:r w:rsidR="00C86B5B" w:rsidRPr="004455A6">
        <w:t>,</w:t>
      </w:r>
    </w:p>
    <w:p w:rsidR="00C6586F" w:rsidRPr="004455A6" w:rsidRDefault="00C6586F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24 kwietnia 2003 roku o działalności pożytku publicznego</w:t>
      </w:r>
      <w:r w:rsidRPr="004455A6">
        <w:br/>
        <w:t>i o wolontariacie</w:t>
      </w:r>
      <w:r w:rsidR="00C86B5B" w:rsidRPr="004455A6">
        <w:t>,</w:t>
      </w:r>
    </w:p>
    <w:p w:rsidR="00153558" w:rsidRPr="004455A6" w:rsidRDefault="00153558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9 listopada 2000 roku o repatriacji,</w:t>
      </w:r>
    </w:p>
    <w:p w:rsidR="00C6586F" w:rsidRPr="004455A6" w:rsidRDefault="00C6586F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28 listopada 2003 roku o świadczeniach rodzinnych</w:t>
      </w:r>
      <w:r w:rsidR="00C86B5B" w:rsidRPr="004455A6">
        <w:t>,</w:t>
      </w:r>
    </w:p>
    <w:p w:rsidR="00C6586F" w:rsidRPr="004455A6" w:rsidRDefault="00C6586F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7 września 2007 roku o pomocy osobom uprawnionym do alimentów</w:t>
      </w:r>
      <w:r w:rsidR="00C86B5B" w:rsidRPr="004455A6">
        <w:t>,</w:t>
      </w:r>
    </w:p>
    <w:p w:rsidR="00036BA9" w:rsidRPr="004455A6" w:rsidRDefault="00036BA9" w:rsidP="00FE5A91">
      <w:pPr>
        <w:numPr>
          <w:ilvl w:val="0"/>
          <w:numId w:val="16"/>
        </w:numPr>
        <w:ind w:left="425" w:hanging="425"/>
        <w:jc w:val="both"/>
      </w:pPr>
      <w:r w:rsidRPr="004455A6">
        <w:rPr>
          <w:rStyle w:val="h2"/>
        </w:rPr>
        <w:t>ustawy z dnia 11 lutego 2016 roku o pomocy państwa w wychowywaniu dzieci,</w:t>
      </w:r>
    </w:p>
    <w:p w:rsidR="00C6586F" w:rsidRPr="004455A6" w:rsidRDefault="00C6586F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19 sierpnia 1994 roku o ochronie zdrowia psychicznego</w:t>
      </w:r>
      <w:r w:rsidR="00C86B5B" w:rsidRPr="004455A6">
        <w:t>,</w:t>
      </w:r>
    </w:p>
    <w:p w:rsidR="00C6586F" w:rsidRPr="004455A6" w:rsidRDefault="00C6586F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9 czerwca 2011 roku o wspieraniu rodzi</w:t>
      </w:r>
      <w:r w:rsidR="00C86B5B" w:rsidRPr="004455A6">
        <w:t>ny i systemie pieczy zastępczej,</w:t>
      </w:r>
    </w:p>
    <w:p w:rsidR="00C6586F" w:rsidRPr="004455A6" w:rsidRDefault="00C6586F" w:rsidP="00FE5A91">
      <w:pPr>
        <w:numPr>
          <w:ilvl w:val="0"/>
          <w:numId w:val="16"/>
        </w:numPr>
        <w:ind w:left="425" w:hanging="425"/>
        <w:jc w:val="both"/>
        <w:rPr>
          <w:bCs/>
        </w:rPr>
      </w:pPr>
      <w:r w:rsidRPr="004455A6">
        <w:rPr>
          <w:bCs/>
        </w:rPr>
        <w:t>ustawy z dnia 27 sierpnia 2004 roku o świadczeniach opieki zdrowotnej finansowanych ze środków publicznych</w:t>
      </w:r>
      <w:r w:rsidR="00C86B5B" w:rsidRPr="004455A6">
        <w:rPr>
          <w:bCs/>
        </w:rPr>
        <w:t>,</w:t>
      </w:r>
    </w:p>
    <w:p w:rsidR="00C86B5B" w:rsidRPr="004455A6" w:rsidRDefault="00C86B5B" w:rsidP="00FE5A91">
      <w:pPr>
        <w:numPr>
          <w:ilvl w:val="0"/>
          <w:numId w:val="16"/>
        </w:numPr>
        <w:ind w:left="425" w:hanging="425"/>
        <w:jc w:val="both"/>
        <w:rPr>
          <w:bCs/>
        </w:rPr>
      </w:pPr>
      <w:r w:rsidRPr="004455A6">
        <w:rPr>
          <w:bCs/>
        </w:rPr>
        <w:t>ustawy z dnia 4 kwietnia 2014 roku o ustaleniu i wypłacie zasiłków dla opiekunów</w:t>
      </w:r>
      <w:r w:rsidR="009025EF" w:rsidRPr="004455A6">
        <w:rPr>
          <w:bCs/>
        </w:rPr>
        <w:t>,</w:t>
      </w:r>
    </w:p>
    <w:p w:rsidR="00CA6B89" w:rsidRPr="004455A6" w:rsidRDefault="00CA6B89" w:rsidP="00FE5A91">
      <w:pPr>
        <w:numPr>
          <w:ilvl w:val="0"/>
          <w:numId w:val="16"/>
        </w:numPr>
        <w:ind w:left="425" w:hanging="425"/>
        <w:jc w:val="both"/>
      </w:pPr>
      <w:r w:rsidRPr="004455A6">
        <w:t>ustawy z dnia 21 czerwca 2001 roku o dodatkach mieszkaniowych,</w:t>
      </w:r>
    </w:p>
    <w:p w:rsidR="009025EF" w:rsidRPr="004455A6" w:rsidRDefault="009025EF" w:rsidP="00FE5A91">
      <w:pPr>
        <w:numPr>
          <w:ilvl w:val="0"/>
          <w:numId w:val="16"/>
        </w:numPr>
        <w:ind w:left="425" w:hanging="425"/>
        <w:jc w:val="both"/>
        <w:rPr>
          <w:bCs/>
        </w:rPr>
      </w:pPr>
      <w:r w:rsidRPr="004455A6">
        <w:rPr>
          <w:rFonts w:eastAsiaTheme="minorHAnsi"/>
          <w:lang w:eastAsia="en-US"/>
        </w:rPr>
        <w:t>ustawy z dnia 10 kwietnia 1997 roku prawo energetyczne.</w:t>
      </w:r>
    </w:p>
    <w:p w:rsidR="00C6586F" w:rsidRPr="004455A6" w:rsidRDefault="00DB23BD" w:rsidP="00CA020C">
      <w:pPr>
        <w:spacing w:before="120" w:after="120"/>
        <w:jc w:val="both"/>
        <w:rPr>
          <w:bCs/>
        </w:rPr>
      </w:pPr>
      <w:r w:rsidRPr="004455A6">
        <w:rPr>
          <w:bCs/>
        </w:rPr>
        <w:t>Realizując wszystkie zadania MOPS w</w:t>
      </w:r>
      <w:r w:rsidR="00C6586F" w:rsidRPr="004455A6">
        <w:rPr>
          <w:bCs/>
        </w:rPr>
        <w:t xml:space="preserve">spółpracował </w:t>
      </w:r>
      <w:r w:rsidRPr="004455A6">
        <w:rPr>
          <w:bCs/>
        </w:rPr>
        <w:t xml:space="preserve">z wieloma instytucjami, placówkami, </w:t>
      </w:r>
      <w:r w:rsidR="00C6586F" w:rsidRPr="004455A6">
        <w:rPr>
          <w:bCs/>
        </w:rPr>
        <w:t>organizacjami pozarządowymi</w:t>
      </w:r>
      <w:r w:rsidR="00D258C6" w:rsidRPr="004455A6">
        <w:rPr>
          <w:bCs/>
        </w:rPr>
        <w:t xml:space="preserve">, podmiotami leczniczymi, podmiotami gospodarczymi </w:t>
      </w:r>
      <w:r w:rsidR="00C6586F" w:rsidRPr="004455A6">
        <w:rPr>
          <w:bCs/>
        </w:rPr>
        <w:t xml:space="preserve">oraz osobami prywatnymi. </w:t>
      </w:r>
    </w:p>
    <w:p w:rsidR="00E94C1F" w:rsidRPr="004455A6" w:rsidRDefault="00C6586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bookmarkStart w:id="1" w:name="_Toc318978914"/>
      <w:r w:rsidRPr="004455A6">
        <w:rPr>
          <w:sz w:val="24"/>
        </w:rPr>
        <w:t>Zad</w:t>
      </w:r>
      <w:r w:rsidR="00E94C1F" w:rsidRPr="004455A6">
        <w:rPr>
          <w:sz w:val="24"/>
        </w:rPr>
        <w:t>ania ustawy o pomocy społecznej.</w:t>
      </w:r>
    </w:p>
    <w:p w:rsidR="006D5AFD" w:rsidRPr="004455A6" w:rsidRDefault="006D5AFD" w:rsidP="00153558">
      <w:pPr>
        <w:jc w:val="both"/>
        <w:rPr>
          <w:bCs/>
        </w:rPr>
      </w:pPr>
      <w:r w:rsidRPr="004455A6">
        <w:rPr>
          <w:bCs/>
        </w:rPr>
        <w:t>Miejski Ośrodek Pomocy Społecznej w Cieszynie realizując zadania u</w:t>
      </w:r>
      <w:r w:rsidR="00CD75F5" w:rsidRPr="004455A6">
        <w:rPr>
          <w:bCs/>
        </w:rPr>
        <w:t>stawy o pomocy społecznej w 2016</w:t>
      </w:r>
      <w:r w:rsidRPr="004455A6">
        <w:rPr>
          <w:bCs/>
        </w:rPr>
        <w:t xml:space="preserve"> roku udzielił</w:t>
      </w:r>
      <w:r w:rsidR="00DA4971" w:rsidRPr="004455A6">
        <w:rPr>
          <w:bCs/>
        </w:rPr>
        <w:t xml:space="preserve"> pom</w:t>
      </w:r>
      <w:r w:rsidR="00324F7F" w:rsidRPr="004455A6">
        <w:rPr>
          <w:bCs/>
        </w:rPr>
        <w:t xml:space="preserve">ocy </w:t>
      </w:r>
      <w:r w:rsidRPr="004455A6">
        <w:rPr>
          <w:bCs/>
        </w:rPr>
        <w:t>w formie świadczeń</w:t>
      </w:r>
      <w:r w:rsidR="00DA4971" w:rsidRPr="004455A6">
        <w:rPr>
          <w:bCs/>
        </w:rPr>
        <w:t>,</w:t>
      </w:r>
      <w:r w:rsidRPr="004455A6">
        <w:rPr>
          <w:bCs/>
        </w:rPr>
        <w:t xml:space="preserve"> przyznawanych w ramach z</w:t>
      </w:r>
      <w:r w:rsidR="00DA4971" w:rsidRPr="004455A6">
        <w:rPr>
          <w:bCs/>
        </w:rPr>
        <w:t>adań zleconych i zadań własnych,</w:t>
      </w:r>
      <w:r w:rsidR="00324F7F" w:rsidRPr="004455A6">
        <w:rPr>
          <w:bCs/>
        </w:rPr>
        <w:t xml:space="preserve"> </w:t>
      </w:r>
      <w:r w:rsidR="00CD75F5" w:rsidRPr="004455A6">
        <w:rPr>
          <w:bCs/>
        </w:rPr>
        <w:t xml:space="preserve">704 </w:t>
      </w:r>
      <w:r w:rsidRPr="004455A6">
        <w:rPr>
          <w:bCs/>
        </w:rPr>
        <w:t>rodzinom,</w:t>
      </w:r>
      <w:r w:rsidR="00F162F1" w:rsidRPr="004455A6">
        <w:rPr>
          <w:bCs/>
        </w:rPr>
        <w:t xml:space="preserve"> </w:t>
      </w:r>
      <w:r w:rsidRPr="004455A6">
        <w:rPr>
          <w:bCs/>
        </w:rPr>
        <w:t>rodziny</w:t>
      </w:r>
      <w:r w:rsidR="00DA4971" w:rsidRPr="004455A6">
        <w:rPr>
          <w:bCs/>
        </w:rPr>
        <w:t xml:space="preserve"> te liczyły łącznie 1</w:t>
      </w:r>
      <w:r w:rsidR="00CD75F5" w:rsidRPr="004455A6">
        <w:rPr>
          <w:bCs/>
        </w:rPr>
        <w:t>304</w:t>
      </w:r>
      <w:r w:rsidR="00324F7F" w:rsidRPr="004455A6">
        <w:rPr>
          <w:bCs/>
        </w:rPr>
        <w:t xml:space="preserve"> osoby.</w:t>
      </w:r>
    </w:p>
    <w:p w:rsidR="00153558" w:rsidRPr="004455A6" w:rsidRDefault="00153558" w:rsidP="00153558">
      <w:pPr>
        <w:jc w:val="both"/>
        <w:rPr>
          <w:bCs/>
        </w:rPr>
      </w:pPr>
    </w:p>
    <w:p w:rsidR="002C3BBA" w:rsidRPr="004455A6" w:rsidRDefault="006D5AFD" w:rsidP="00153558">
      <w:pPr>
        <w:jc w:val="both"/>
        <w:rPr>
          <w:bCs/>
        </w:rPr>
      </w:pPr>
      <w:r w:rsidRPr="004455A6">
        <w:rPr>
          <w:bCs/>
        </w:rPr>
        <w:t>Najczęstsz</w:t>
      </w:r>
      <w:r w:rsidR="00153558" w:rsidRPr="004455A6">
        <w:rPr>
          <w:bCs/>
        </w:rPr>
        <w:t>ymi</w:t>
      </w:r>
      <w:r w:rsidRPr="004455A6">
        <w:rPr>
          <w:bCs/>
        </w:rPr>
        <w:t xml:space="preserve"> powod</w:t>
      </w:r>
      <w:r w:rsidR="00153558" w:rsidRPr="004455A6">
        <w:rPr>
          <w:bCs/>
        </w:rPr>
        <w:t xml:space="preserve">ami </w:t>
      </w:r>
      <w:r w:rsidRPr="004455A6">
        <w:rPr>
          <w:bCs/>
        </w:rPr>
        <w:t>udzielenia</w:t>
      </w:r>
      <w:r w:rsidR="002C3BBA" w:rsidRPr="004455A6">
        <w:rPr>
          <w:bCs/>
        </w:rPr>
        <w:t xml:space="preserve"> pomocy społecznej </w:t>
      </w:r>
      <w:r w:rsidR="00153558" w:rsidRPr="004455A6">
        <w:rPr>
          <w:bCs/>
        </w:rPr>
        <w:t>były</w:t>
      </w:r>
      <w:r w:rsidR="002C3BBA" w:rsidRPr="004455A6">
        <w:rPr>
          <w:bCs/>
        </w:rPr>
        <w:t>:</w:t>
      </w:r>
      <w:r w:rsidRPr="004455A6">
        <w:rPr>
          <w:bCs/>
        </w:rPr>
        <w:t xml:space="preserve"> </w:t>
      </w:r>
    </w:p>
    <w:p w:rsidR="002C3BBA" w:rsidRPr="004455A6" w:rsidRDefault="006D5AFD" w:rsidP="00153558">
      <w:pPr>
        <w:pStyle w:val="Akapitzlist"/>
        <w:numPr>
          <w:ilvl w:val="0"/>
          <w:numId w:val="36"/>
        </w:numPr>
        <w:ind w:left="426" w:hanging="426"/>
        <w:jc w:val="both"/>
        <w:rPr>
          <w:bCs/>
        </w:rPr>
      </w:pPr>
      <w:r w:rsidRPr="004455A6">
        <w:rPr>
          <w:bCs/>
        </w:rPr>
        <w:t>długotrwała lub ciężka choroba</w:t>
      </w:r>
      <w:r w:rsidR="002C3BBA" w:rsidRPr="004455A6">
        <w:rPr>
          <w:bCs/>
        </w:rPr>
        <w:t>,</w:t>
      </w:r>
      <w:r w:rsidRPr="004455A6">
        <w:rPr>
          <w:bCs/>
        </w:rPr>
        <w:t xml:space="preserve"> </w:t>
      </w:r>
    </w:p>
    <w:p w:rsidR="006D5AFD" w:rsidRPr="004455A6" w:rsidRDefault="00036BA9" w:rsidP="00153558">
      <w:pPr>
        <w:pStyle w:val="Akapitzlist"/>
        <w:numPr>
          <w:ilvl w:val="0"/>
          <w:numId w:val="36"/>
        </w:numPr>
        <w:ind w:left="426" w:hanging="426"/>
        <w:jc w:val="both"/>
        <w:rPr>
          <w:bCs/>
        </w:rPr>
      </w:pPr>
      <w:r w:rsidRPr="004455A6">
        <w:rPr>
          <w:bCs/>
        </w:rPr>
        <w:t>niepełnosprawność,</w:t>
      </w:r>
    </w:p>
    <w:p w:rsidR="00036BA9" w:rsidRPr="004455A6" w:rsidRDefault="00CD75F5" w:rsidP="00153558">
      <w:pPr>
        <w:pStyle w:val="Akapitzlist"/>
        <w:numPr>
          <w:ilvl w:val="0"/>
          <w:numId w:val="36"/>
        </w:numPr>
        <w:ind w:left="426" w:hanging="426"/>
        <w:jc w:val="both"/>
        <w:rPr>
          <w:bCs/>
        </w:rPr>
      </w:pPr>
      <w:r w:rsidRPr="004455A6">
        <w:rPr>
          <w:bCs/>
        </w:rPr>
        <w:t xml:space="preserve">bezrobocie, </w:t>
      </w:r>
    </w:p>
    <w:p w:rsidR="00CD75F5" w:rsidRPr="004455A6" w:rsidRDefault="00153558" w:rsidP="00153558">
      <w:pPr>
        <w:pStyle w:val="Akapitzlist"/>
        <w:numPr>
          <w:ilvl w:val="0"/>
          <w:numId w:val="36"/>
        </w:numPr>
        <w:ind w:left="426" w:hanging="426"/>
        <w:jc w:val="both"/>
        <w:rPr>
          <w:bCs/>
        </w:rPr>
      </w:pPr>
      <w:r w:rsidRPr="004455A6">
        <w:rPr>
          <w:bCs/>
        </w:rPr>
        <w:t>ubóstwo,</w:t>
      </w:r>
    </w:p>
    <w:p w:rsidR="00153558" w:rsidRPr="004455A6" w:rsidRDefault="00153558" w:rsidP="00153558">
      <w:pPr>
        <w:pStyle w:val="Akapitzlist"/>
        <w:numPr>
          <w:ilvl w:val="0"/>
          <w:numId w:val="36"/>
        </w:numPr>
        <w:ind w:left="426" w:hanging="426"/>
        <w:jc w:val="both"/>
        <w:rPr>
          <w:bCs/>
        </w:rPr>
      </w:pPr>
      <w:r w:rsidRPr="004455A6">
        <w:rPr>
          <w:bCs/>
        </w:rPr>
        <w:t>bezradność w sprawach opiekuńczo-wychowawczych i prowadzenia gospodarstwa domowego.</w:t>
      </w:r>
    </w:p>
    <w:p w:rsidR="00324F7F" w:rsidRPr="004455A6" w:rsidRDefault="00324F7F" w:rsidP="00153558">
      <w:pPr>
        <w:jc w:val="both"/>
        <w:rPr>
          <w:bCs/>
        </w:rPr>
      </w:pPr>
    </w:p>
    <w:p w:rsidR="006D5AFD" w:rsidRPr="004455A6" w:rsidRDefault="006D5AFD" w:rsidP="00153558">
      <w:pPr>
        <w:jc w:val="both"/>
        <w:rPr>
          <w:bCs/>
        </w:rPr>
      </w:pPr>
      <w:r w:rsidRPr="004455A6">
        <w:rPr>
          <w:bCs/>
        </w:rPr>
        <w:t xml:space="preserve">W większości przypadków podstawą do udzielenia pomocy było </w:t>
      </w:r>
      <w:r w:rsidR="002C3BBA" w:rsidRPr="004455A6">
        <w:rPr>
          <w:bCs/>
        </w:rPr>
        <w:t>występowanie równocześnie kilku</w:t>
      </w:r>
      <w:r w:rsidRPr="004455A6">
        <w:rPr>
          <w:bCs/>
        </w:rPr>
        <w:t xml:space="preserve"> przesłanek.</w:t>
      </w:r>
    </w:p>
    <w:p w:rsidR="005F3FA4" w:rsidRDefault="005F3FA4" w:rsidP="00CA020C">
      <w:pPr>
        <w:spacing w:before="120" w:after="120"/>
        <w:jc w:val="both"/>
        <w:rPr>
          <w:bCs/>
          <w:color w:val="FF0000"/>
        </w:rPr>
      </w:pPr>
    </w:p>
    <w:p w:rsidR="00D07F49" w:rsidRDefault="00D07F49" w:rsidP="00CA020C">
      <w:pPr>
        <w:spacing w:before="120" w:after="120"/>
        <w:jc w:val="both"/>
        <w:rPr>
          <w:bCs/>
          <w:color w:val="FF0000"/>
        </w:rPr>
      </w:pPr>
    </w:p>
    <w:p w:rsidR="00D07F49" w:rsidRPr="004455A6" w:rsidRDefault="00D07F49" w:rsidP="00CA020C">
      <w:pPr>
        <w:spacing w:before="120" w:after="120"/>
        <w:jc w:val="both"/>
        <w:rPr>
          <w:bCs/>
          <w:color w:val="FF0000"/>
        </w:rPr>
      </w:pPr>
    </w:p>
    <w:p w:rsidR="005F3FA4" w:rsidRPr="004455A6" w:rsidRDefault="005F3FA4" w:rsidP="00CA020C">
      <w:pPr>
        <w:spacing w:before="120" w:after="120"/>
        <w:jc w:val="both"/>
        <w:rPr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4678"/>
        <w:gridCol w:w="1985"/>
        <w:gridCol w:w="2409"/>
      </w:tblGrid>
      <w:tr w:rsidR="006D5AFD" w:rsidRPr="004455A6" w:rsidTr="007B3B4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D5AFD" w:rsidRPr="004455A6" w:rsidRDefault="006D5AFD" w:rsidP="00066D4D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bCs/>
                <w:sz w:val="20"/>
                <w:szCs w:val="20"/>
              </w:rPr>
              <w:lastRenderedPageBreak/>
              <w:t>Tabela nr 1 – Powody przyznania pomocy przez MOPS w 201</w:t>
            </w:r>
            <w:r w:rsidR="00066D4D" w:rsidRPr="004455A6">
              <w:rPr>
                <w:b/>
                <w:bCs/>
                <w:sz w:val="20"/>
                <w:szCs w:val="20"/>
              </w:rPr>
              <w:t>6</w:t>
            </w:r>
            <w:r w:rsidRPr="004455A6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6D5AFD" w:rsidRPr="004455A6" w:rsidTr="007B3B4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FD" w:rsidRPr="004455A6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p</w:t>
            </w:r>
            <w:r w:rsidR="006D5AFD" w:rsidRPr="004455A6">
              <w:rPr>
                <w:b/>
                <w:sz w:val="20"/>
                <w:szCs w:val="20"/>
              </w:rPr>
              <w:t>owód trudnej sytuacji życiowej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FD" w:rsidRPr="004455A6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l</w:t>
            </w:r>
            <w:r w:rsidR="006D5AFD" w:rsidRPr="004455A6">
              <w:rPr>
                <w:b/>
                <w:sz w:val="20"/>
                <w:szCs w:val="20"/>
              </w:rPr>
              <w:t>iczba rodzin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AFD" w:rsidRPr="004455A6" w:rsidRDefault="007B3B4A" w:rsidP="004278E5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l</w:t>
            </w:r>
            <w:r w:rsidR="006D5AFD" w:rsidRPr="004455A6">
              <w:rPr>
                <w:b/>
                <w:sz w:val="20"/>
                <w:szCs w:val="20"/>
              </w:rPr>
              <w:t>iczba osób</w:t>
            </w:r>
            <w:r w:rsidR="006D5AFD" w:rsidRPr="004455A6">
              <w:rPr>
                <w:b/>
                <w:sz w:val="20"/>
                <w:szCs w:val="20"/>
              </w:rPr>
              <w:br/>
              <w:t>w rodzinach</w:t>
            </w:r>
          </w:p>
        </w:tc>
      </w:tr>
      <w:tr w:rsidR="00C22A67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67" w:rsidRPr="004455A6" w:rsidRDefault="00C22A67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długotrwała lub ciężka choroba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431</w:t>
            </w:r>
            <w:r w:rsidR="005054FA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636</w:t>
            </w:r>
            <w:r w:rsidR="005054FA" w:rsidRPr="004455A6">
              <w:rPr>
                <w:sz w:val="20"/>
                <w:szCs w:val="20"/>
              </w:rPr>
              <w:t xml:space="preserve"> </w:t>
            </w:r>
          </w:p>
        </w:tc>
      </w:tr>
      <w:tr w:rsidR="00C22A67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67" w:rsidRPr="004455A6" w:rsidRDefault="00C22A67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niepełnosprawność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376</w:t>
            </w:r>
            <w:r w:rsidR="005054FA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582</w:t>
            </w:r>
            <w:r w:rsidR="005054FA" w:rsidRPr="004455A6">
              <w:rPr>
                <w:sz w:val="20"/>
                <w:szCs w:val="20"/>
              </w:rPr>
              <w:t xml:space="preserve"> </w:t>
            </w:r>
          </w:p>
        </w:tc>
      </w:tr>
      <w:tr w:rsidR="00C22A67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67" w:rsidRPr="004455A6" w:rsidRDefault="00C22A67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bezrobocie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235</w:t>
            </w:r>
            <w:r w:rsidR="005054FA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563</w:t>
            </w:r>
            <w:r w:rsidR="005054FA" w:rsidRPr="004455A6">
              <w:rPr>
                <w:sz w:val="20"/>
                <w:szCs w:val="20"/>
              </w:rPr>
              <w:t xml:space="preserve"> </w:t>
            </w:r>
          </w:p>
        </w:tc>
      </w:tr>
      <w:tr w:rsidR="006D5AFD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D" w:rsidRPr="004455A6" w:rsidRDefault="006D5AFD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ubóstwo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322</w:t>
            </w:r>
            <w:r w:rsidR="005054FA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617</w:t>
            </w:r>
            <w:r w:rsidR="005054FA" w:rsidRPr="004455A6">
              <w:rPr>
                <w:sz w:val="20"/>
                <w:szCs w:val="20"/>
              </w:rPr>
              <w:t xml:space="preserve"> </w:t>
            </w:r>
          </w:p>
        </w:tc>
      </w:tr>
      <w:tr w:rsidR="006D5AFD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D" w:rsidRPr="004455A6" w:rsidRDefault="006D5AFD" w:rsidP="00C22A67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bezradność w sprawach opiekuńczo</w:t>
            </w:r>
            <w:r w:rsidR="00C22A67" w:rsidRPr="004455A6">
              <w:rPr>
                <w:sz w:val="20"/>
                <w:szCs w:val="20"/>
              </w:rPr>
              <w:t>-</w:t>
            </w:r>
            <w:r w:rsidRPr="004455A6">
              <w:rPr>
                <w:sz w:val="20"/>
                <w:szCs w:val="20"/>
              </w:rPr>
              <w:t>wychowawczych</w:t>
            </w:r>
            <w:r w:rsidR="00C22A67" w:rsidRPr="004455A6">
              <w:rPr>
                <w:sz w:val="20"/>
                <w:szCs w:val="20"/>
              </w:rPr>
              <w:br/>
            </w:r>
            <w:r w:rsidRPr="004455A6">
              <w:rPr>
                <w:sz w:val="20"/>
                <w:szCs w:val="20"/>
              </w:rPr>
              <w:t>i prowadzenia gospodarstwa domowego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109</w:t>
            </w:r>
            <w:r w:rsidR="003A3421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345</w:t>
            </w:r>
            <w:r w:rsidR="003A3421" w:rsidRPr="004455A6">
              <w:rPr>
                <w:sz w:val="20"/>
                <w:szCs w:val="20"/>
              </w:rPr>
              <w:t xml:space="preserve"> </w:t>
            </w:r>
          </w:p>
        </w:tc>
      </w:tr>
      <w:tr w:rsidR="006D5AFD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D" w:rsidRPr="004455A6" w:rsidRDefault="006D5AFD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potrzeba ochrony macierzyństwa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290</w:t>
            </w:r>
            <w:r w:rsidR="003A3421" w:rsidRPr="004455A6">
              <w:rPr>
                <w:sz w:val="20"/>
                <w:szCs w:val="20"/>
              </w:rPr>
              <w:t xml:space="preserve"> </w:t>
            </w:r>
          </w:p>
        </w:tc>
      </w:tr>
      <w:tr w:rsidR="006D5AFD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D" w:rsidRPr="004455A6" w:rsidRDefault="006D5AFD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alkoholizm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59</w:t>
            </w:r>
            <w:r w:rsidR="00CB3412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73</w:t>
            </w:r>
            <w:r w:rsidR="00CB3412" w:rsidRPr="004455A6">
              <w:rPr>
                <w:sz w:val="20"/>
                <w:szCs w:val="20"/>
              </w:rPr>
              <w:t xml:space="preserve"> </w:t>
            </w:r>
          </w:p>
        </w:tc>
      </w:tr>
      <w:tr w:rsidR="006D5AFD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D" w:rsidRPr="004455A6" w:rsidRDefault="006D5AFD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bezdomność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44</w:t>
            </w:r>
            <w:r w:rsidR="00CB3412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61</w:t>
            </w:r>
            <w:r w:rsidR="00CB3412" w:rsidRPr="004455A6">
              <w:rPr>
                <w:sz w:val="20"/>
                <w:szCs w:val="20"/>
              </w:rPr>
              <w:t xml:space="preserve"> </w:t>
            </w:r>
          </w:p>
        </w:tc>
      </w:tr>
      <w:tr w:rsidR="006D5AFD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D" w:rsidRPr="004455A6" w:rsidRDefault="006D5AFD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trudności w przystosowaniu do życia po zwolnieniu z zakładu karnego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16</w:t>
            </w:r>
            <w:r w:rsidR="00CB3412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19</w:t>
            </w:r>
            <w:r w:rsidR="00CB3412" w:rsidRPr="004455A6">
              <w:rPr>
                <w:sz w:val="20"/>
                <w:szCs w:val="20"/>
              </w:rPr>
              <w:t xml:space="preserve"> </w:t>
            </w:r>
          </w:p>
        </w:tc>
      </w:tr>
      <w:tr w:rsidR="006D5AFD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D" w:rsidRPr="004455A6" w:rsidRDefault="00C22A67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przemoc w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14</w:t>
            </w:r>
            <w:r w:rsidR="00CB3412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36</w:t>
            </w:r>
            <w:r w:rsidR="00CB3412" w:rsidRPr="004455A6">
              <w:rPr>
                <w:sz w:val="20"/>
                <w:szCs w:val="20"/>
              </w:rPr>
              <w:t xml:space="preserve"> </w:t>
            </w:r>
          </w:p>
        </w:tc>
      </w:tr>
      <w:tr w:rsidR="006D5AFD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FD" w:rsidRPr="004455A6" w:rsidRDefault="006D5AFD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narkomania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</w:t>
            </w:r>
            <w:r w:rsidR="00CB3412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FD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13</w:t>
            </w:r>
            <w:r w:rsidR="00CB3412" w:rsidRPr="004455A6">
              <w:rPr>
                <w:sz w:val="20"/>
                <w:szCs w:val="20"/>
              </w:rPr>
              <w:t xml:space="preserve"> </w:t>
            </w:r>
          </w:p>
        </w:tc>
      </w:tr>
      <w:tr w:rsidR="00C22A67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67" w:rsidRPr="004455A6" w:rsidRDefault="00C22A67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sieroctwo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4455A6" w:rsidRDefault="00C22A67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67" w:rsidRPr="004455A6" w:rsidRDefault="00CB3412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</w:t>
            </w:r>
          </w:p>
        </w:tc>
      </w:tr>
      <w:tr w:rsidR="00CB3412" w:rsidRPr="004455A6" w:rsidTr="00CA020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12" w:rsidRPr="004455A6" w:rsidRDefault="00CB3412" w:rsidP="004278E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sytuacja kryzysowa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12" w:rsidRPr="004455A6" w:rsidRDefault="00CB3412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412" w:rsidRPr="004455A6" w:rsidRDefault="00816764" w:rsidP="00153558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0 </w:t>
            </w:r>
          </w:p>
        </w:tc>
      </w:tr>
    </w:tbl>
    <w:p w:rsidR="006D5AFD" w:rsidRPr="004455A6" w:rsidRDefault="006D5AFD" w:rsidP="006D5AFD">
      <w:pPr>
        <w:spacing w:after="120"/>
        <w:jc w:val="both"/>
        <w:rPr>
          <w:b/>
          <w:color w:val="FF0000"/>
        </w:rPr>
      </w:pPr>
    </w:p>
    <w:p w:rsidR="00DA4971" w:rsidRPr="004455A6" w:rsidRDefault="00DA4971" w:rsidP="00DA4971">
      <w:pPr>
        <w:jc w:val="both"/>
      </w:pPr>
      <w:r w:rsidRPr="004455A6">
        <w:t xml:space="preserve">Zakres udzielonych świadczeń z pomocy społecznej </w:t>
      </w:r>
      <w:r w:rsidR="00976C3B" w:rsidRPr="004455A6">
        <w:t>w 201</w:t>
      </w:r>
      <w:r w:rsidR="00B0423F" w:rsidRPr="004455A6">
        <w:t>6</w:t>
      </w:r>
      <w:r w:rsidR="00976C3B" w:rsidRPr="004455A6">
        <w:t xml:space="preserve"> roku </w:t>
      </w:r>
      <w:r w:rsidRPr="004455A6">
        <w:t>obrazuje poniższa tabela.</w:t>
      </w:r>
    </w:p>
    <w:p w:rsidR="00DA4971" w:rsidRPr="004455A6" w:rsidRDefault="00DA4971" w:rsidP="00DA4971">
      <w:pPr>
        <w:ind w:left="567"/>
        <w:jc w:val="both"/>
        <w:rPr>
          <w:bCs/>
          <w:color w:val="FF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/>
      </w:tblPr>
      <w:tblGrid>
        <w:gridCol w:w="3544"/>
        <w:gridCol w:w="1701"/>
        <w:gridCol w:w="3827"/>
      </w:tblGrid>
      <w:tr w:rsidR="00DA4971" w:rsidRPr="004455A6" w:rsidTr="002C3BB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A4971" w:rsidRPr="004455A6" w:rsidRDefault="00DA4971" w:rsidP="00B0423F">
            <w:pPr>
              <w:jc w:val="center"/>
              <w:rPr>
                <w:b/>
                <w:bCs/>
                <w:sz w:val="20"/>
                <w:szCs w:val="20"/>
              </w:rPr>
            </w:pPr>
            <w:r w:rsidRPr="004455A6">
              <w:rPr>
                <w:b/>
                <w:bCs/>
                <w:sz w:val="20"/>
                <w:szCs w:val="20"/>
              </w:rPr>
              <w:t xml:space="preserve">Tabela nr </w:t>
            </w:r>
            <w:r w:rsidR="00BB6CA9" w:rsidRPr="004455A6">
              <w:rPr>
                <w:b/>
                <w:bCs/>
                <w:sz w:val="20"/>
                <w:szCs w:val="20"/>
              </w:rPr>
              <w:t>2</w:t>
            </w:r>
            <w:r w:rsidRPr="004455A6">
              <w:rPr>
                <w:b/>
                <w:bCs/>
                <w:sz w:val="20"/>
                <w:szCs w:val="20"/>
              </w:rPr>
              <w:t xml:space="preserve">  – Świadczenia udzielone przez MOPS w 201</w:t>
            </w:r>
            <w:r w:rsidR="00B0423F" w:rsidRPr="004455A6">
              <w:rPr>
                <w:b/>
                <w:bCs/>
                <w:sz w:val="20"/>
                <w:szCs w:val="20"/>
              </w:rPr>
              <w:t>6</w:t>
            </w:r>
            <w:r w:rsidRPr="004455A6">
              <w:rPr>
                <w:b/>
                <w:bCs/>
                <w:sz w:val="20"/>
                <w:szCs w:val="20"/>
              </w:rPr>
              <w:t xml:space="preserve"> roku na podstawie ustawy</w:t>
            </w:r>
            <w:r w:rsidRPr="004455A6">
              <w:rPr>
                <w:b/>
                <w:bCs/>
                <w:sz w:val="20"/>
                <w:szCs w:val="20"/>
              </w:rPr>
              <w:br/>
              <w:t>o pomocy społecznej</w:t>
            </w:r>
          </w:p>
        </w:tc>
      </w:tr>
      <w:tr w:rsidR="00DA4971" w:rsidRPr="004455A6" w:rsidTr="00E01A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71" w:rsidRPr="004455A6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71" w:rsidRPr="004455A6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wysokość środków</w:t>
            </w:r>
          </w:p>
          <w:p w:rsidR="00DA4971" w:rsidRPr="004455A6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971" w:rsidRPr="004455A6" w:rsidRDefault="00DA4971" w:rsidP="00DA4971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dane liczbowe</w:t>
            </w:r>
          </w:p>
        </w:tc>
      </w:tr>
      <w:tr w:rsidR="00DA4971" w:rsidRPr="004455A6" w:rsidTr="002C3BB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71" w:rsidRPr="004455A6" w:rsidRDefault="00DA4971" w:rsidP="00DA4971">
            <w:pPr>
              <w:pStyle w:val="Tekstpodstawowy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zadania własne</w:t>
            </w:r>
          </w:p>
        </w:tc>
      </w:tr>
      <w:tr w:rsidR="00DA4971" w:rsidRPr="004455A6" w:rsidTr="00E01A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zasiłki i pomoc w naturze: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CD75F5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1.771.487,63</w:t>
            </w:r>
            <w:r w:rsidR="00DA4971" w:rsidRPr="004455A6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A4971" w:rsidRPr="004455A6" w:rsidRDefault="00DA4971" w:rsidP="00DA4971">
            <w:pPr>
              <w:pStyle w:val="Tekstpodstawowy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DA4971" w:rsidRPr="004455A6" w:rsidTr="00E01ABC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FF7EE7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zasiłki celowe (</w:t>
            </w:r>
            <w:r w:rsidR="00DB1247">
              <w:rPr>
                <w:sz w:val="20"/>
                <w:szCs w:val="20"/>
              </w:rPr>
              <w:t xml:space="preserve">między innymi </w:t>
            </w:r>
            <w:r w:rsidRPr="004455A6">
              <w:rPr>
                <w:sz w:val="20"/>
                <w:szCs w:val="20"/>
              </w:rPr>
              <w:t>na pokrycie kosztów gazu, energii, opłacenie czynszu, remontów, leczenia, zakup odzieży, opału oraz niezbędny</w:t>
            </w:r>
            <w:r w:rsidR="00DB1247">
              <w:rPr>
                <w:sz w:val="20"/>
                <w:szCs w:val="20"/>
              </w:rPr>
              <w:t>ch przedmiotów użytku domowego</w:t>
            </w:r>
            <w:r w:rsidRPr="004455A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26118E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285.970,25</w:t>
            </w:r>
            <w:r w:rsidR="00DA4971" w:rsidRPr="004455A6">
              <w:rPr>
                <w:sz w:val="20"/>
                <w:szCs w:val="20"/>
              </w:rPr>
              <w:t xml:space="preserve"> zł 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osób, którym przyznano decyzją świadczenie: </w:t>
            </w:r>
            <w:r w:rsidR="00345E32" w:rsidRPr="004455A6">
              <w:rPr>
                <w:sz w:val="20"/>
                <w:szCs w:val="20"/>
              </w:rPr>
              <w:t>426</w:t>
            </w:r>
          </w:p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  <w:u w:val="single"/>
              </w:rPr>
            </w:pPr>
            <w:r w:rsidRPr="004455A6">
              <w:rPr>
                <w:sz w:val="20"/>
                <w:szCs w:val="20"/>
              </w:rPr>
              <w:t xml:space="preserve">liczba rodzin: </w:t>
            </w:r>
            <w:r w:rsidR="00345E32" w:rsidRPr="004455A6">
              <w:rPr>
                <w:sz w:val="20"/>
                <w:szCs w:val="20"/>
              </w:rPr>
              <w:t>426</w:t>
            </w:r>
          </w:p>
          <w:p w:rsidR="00DA4971" w:rsidRPr="004455A6" w:rsidRDefault="00DA4971" w:rsidP="00345E32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 w rodzinach: </w:t>
            </w:r>
            <w:r w:rsidR="00345E32" w:rsidRPr="004455A6">
              <w:rPr>
                <w:sz w:val="20"/>
                <w:szCs w:val="20"/>
              </w:rPr>
              <w:t>694</w:t>
            </w:r>
          </w:p>
        </w:tc>
      </w:tr>
      <w:tr w:rsidR="00DA4971" w:rsidRPr="004455A6" w:rsidTr="00E01ABC">
        <w:trPr>
          <w:trHeight w:val="669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zasiłki celowe specjalne</w:t>
            </w:r>
          </w:p>
          <w:p w:rsidR="00345E32" w:rsidRPr="004455A6" w:rsidRDefault="000A3305" w:rsidP="00C22FEB">
            <w:pPr>
              <w:ind w:left="318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(przyznawane</w:t>
            </w:r>
            <w:r w:rsidR="00345E32" w:rsidRPr="004455A6">
              <w:rPr>
                <w:sz w:val="20"/>
                <w:szCs w:val="20"/>
              </w:rPr>
              <w:t xml:space="preserve"> w szczególnie uzasadnionych przypadkach osobie albo rodzinie o dochodach przekraczających kryterium ustawowe)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26118E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53.679,16</w:t>
            </w:r>
            <w:r w:rsidR="00DA4971" w:rsidRPr="004455A6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osób, którym przyznano decyzją świadczenie: </w:t>
            </w:r>
            <w:r w:rsidR="00956603" w:rsidRPr="004455A6">
              <w:rPr>
                <w:sz w:val="20"/>
                <w:szCs w:val="20"/>
              </w:rPr>
              <w:t>105</w:t>
            </w:r>
          </w:p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rodzin: </w:t>
            </w:r>
            <w:r w:rsidR="00956603" w:rsidRPr="004455A6">
              <w:rPr>
                <w:sz w:val="20"/>
                <w:szCs w:val="20"/>
              </w:rPr>
              <w:t>105</w:t>
            </w:r>
          </w:p>
          <w:p w:rsidR="00DA4971" w:rsidRPr="004455A6" w:rsidRDefault="00DA4971" w:rsidP="00956603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 w rodzinach: </w:t>
            </w:r>
            <w:r w:rsidR="00956603" w:rsidRPr="004455A6">
              <w:rPr>
                <w:sz w:val="20"/>
                <w:szCs w:val="20"/>
              </w:rPr>
              <w:t>237</w:t>
            </w:r>
          </w:p>
        </w:tc>
      </w:tr>
      <w:tr w:rsidR="00DA4971" w:rsidRPr="004455A6" w:rsidTr="00E01ABC"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sprawienie pochówku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6E6A20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6.431,00</w:t>
            </w:r>
            <w:r w:rsidR="00DA4971" w:rsidRPr="004455A6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0A3305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osób, którym MOPS sprawił pogrzeb: </w:t>
            </w:r>
            <w:r w:rsidR="000A3305" w:rsidRPr="004455A6">
              <w:rPr>
                <w:sz w:val="20"/>
                <w:szCs w:val="20"/>
              </w:rPr>
              <w:t>5</w:t>
            </w:r>
          </w:p>
        </w:tc>
      </w:tr>
      <w:tr w:rsidR="009101D0" w:rsidRPr="004455A6" w:rsidTr="00D07F49">
        <w:trPr>
          <w:trHeight w:val="3033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101D0" w:rsidRPr="004455A6" w:rsidRDefault="009101D0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lastRenderedPageBreak/>
              <w:t xml:space="preserve">obiady dla dzieci i młodzieży oraz posiłki dla dorosłych 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1D0" w:rsidRPr="004455A6" w:rsidRDefault="004366E5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489.476,30</w:t>
            </w:r>
            <w:r w:rsidR="009101D0" w:rsidRPr="004455A6">
              <w:rPr>
                <w:sz w:val="20"/>
                <w:szCs w:val="20"/>
              </w:rPr>
              <w:t xml:space="preserve"> zł</w:t>
            </w:r>
          </w:p>
          <w:p w:rsidR="009101D0" w:rsidRPr="004455A6" w:rsidRDefault="009101D0" w:rsidP="004366E5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(z tego dotacja</w:t>
            </w:r>
            <w:r w:rsidRPr="004455A6">
              <w:rPr>
                <w:sz w:val="20"/>
                <w:szCs w:val="20"/>
              </w:rPr>
              <w:br/>
              <w:t>w ramach programu wieloletniego „Pomoc państwa</w:t>
            </w:r>
            <w:r w:rsidRPr="004455A6">
              <w:rPr>
                <w:sz w:val="20"/>
                <w:szCs w:val="20"/>
              </w:rPr>
              <w:br/>
              <w:t>w zakresie dożywiania” wyniosła</w:t>
            </w:r>
          </w:p>
          <w:p w:rsidR="009101D0" w:rsidRPr="004455A6" w:rsidRDefault="004366E5" w:rsidP="004366E5">
            <w:pPr>
              <w:pStyle w:val="Tekstpodstawowy"/>
              <w:rPr>
                <w:color w:val="FF0000"/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281.476,30</w:t>
            </w:r>
            <w:r w:rsidR="009101D0" w:rsidRPr="004455A6">
              <w:rPr>
                <w:sz w:val="20"/>
                <w:szCs w:val="20"/>
              </w:rPr>
              <w:t xml:space="preserve">  zł)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101D0" w:rsidRPr="004455A6" w:rsidRDefault="009101D0" w:rsidP="00DA4971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osób, które otrzymały pomoc</w:t>
            </w:r>
            <w:r w:rsidRPr="004455A6">
              <w:rPr>
                <w:sz w:val="20"/>
                <w:szCs w:val="20"/>
              </w:rPr>
              <w:br/>
              <w:t>w formie zasiłku celowego lub świadczenia pieniężnego na zakup posiłku lub żywności:</w:t>
            </w:r>
            <w:r w:rsidRPr="004455A6">
              <w:rPr>
                <w:color w:val="FF0000"/>
                <w:sz w:val="20"/>
                <w:szCs w:val="20"/>
              </w:rPr>
              <w:t xml:space="preserve">  </w:t>
            </w:r>
            <w:r w:rsidR="00FD0DD7" w:rsidRPr="004455A6">
              <w:rPr>
                <w:sz w:val="20"/>
                <w:szCs w:val="20"/>
              </w:rPr>
              <w:t>355</w:t>
            </w:r>
          </w:p>
          <w:p w:rsidR="009101D0" w:rsidRPr="004455A6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osób, które otrzymały pomoc</w:t>
            </w:r>
            <w:r w:rsidRPr="004455A6">
              <w:rPr>
                <w:sz w:val="20"/>
                <w:szCs w:val="20"/>
              </w:rPr>
              <w:br/>
              <w:t xml:space="preserve">w formie posiłku: </w:t>
            </w:r>
            <w:r w:rsidR="004366E5" w:rsidRPr="004455A6">
              <w:rPr>
                <w:sz w:val="20"/>
                <w:szCs w:val="20"/>
              </w:rPr>
              <w:t>498</w:t>
            </w:r>
            <w:r w:rsidRPr="004455A6">
              <w:rPr>
                <w:sz w:val="20"/>
                <w:szCs w:val="20"/>
              </w:rPr>
              <w:t xml:space="preserve"> </w:t>
            </w:r>
          </w:p>
          <w:p w:rsidR="009101D0" w:rsidRPr="004455A6" w:rsidRDefault="009101D0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(w tym: </w:t>
            </w:r>
            <w:r w:rsidR="004366E5" w:rsidRPr="004455A6">
              <w:rPr>
                <w:sz w:val="20"/>
                <w:szCs w:val="20"/>
              </w:rPr>
              <w:t>80</w:t>
            </w:r>
            <w:r w:rsidRPr="004455A6">
              <w:rPr>
                <w:sz w:val="20"/>
                <w:szCs w:val="20"/>
              </w:rPr>
              <w:t xml:space="preserve"> dzieci do czasu rozpoczęcia nauki w szkole podstawowej, </w:t>
            </w:r>
            <w:r w:rsidR="004366E5" w:rsidRPr="004455A6">
              <w:rPr>
                <w:sz w:val="20"/>
                <w:szCs w:val="20"/>
              </w:rPr>
              <w:t>146</w:t>
            </w:r>
            <w:r w:rsidRPr="004455A6">
              <w:rPr>
                <w:sz w:val="20"/>
                <w:szCs w:val="20"/>
              </w:rPr>
              <w:t xml:space="preserve"> uczniów do czasu ukończenia szkoły </w:t>
            </w:r>
            <w:proofErr w:type="spellStart"/>
            <w:r w:rsidRPr="004455A6">
              <w:rPr>
                <w:sz w:val="20"/>
                <w:szCs w:val="20"/>
              </w:rPr>
              <w:t>ponadgimnazjalnej</w:t>
            </w:r>
            <w:proofErr w:type="spellEnd"/>
            <w:r w:rsidRPr="004455A6">
              <w:rPr>
                <w:sz w:val="20"/>
                <w:szCs w:val="20"/>
              </w:rPr>
              <w:t xml:space="preserve">,  </w:t>
            </w:r>
            <w:r w:rsidR="004366E5" w:rsidRPr="004455A6">
              <w:rPr>
                <w:sz w:val="20"/>
                <w:szCs w:val="20"/>
              </w:rPr>
              <w:t>272</w:t>
            </w:r>
            <w:r w:rsidRPr="004455A6">
              <w:rPr>
                <w:sz w:val="20"/>
                <w:szCs w:val="20"/>
              </w:rPr>
              <w:t xml:space="preserve">  os</w:t>
            </w:r>
            <w:r w:rsidR="004366E5" w:rsidRPr="004455A6">
              <w:rPr>
                <w:sz w:val="20"/>
                <w:szCs w:val="20"/>
              </w:rPr>
              <w:t>oby dorosłe)</w:t>
            </w:r>
          </w:p>
          <w:p w:rsidR="009101D0" w:rsidRPr="004455A6" w:rsidRDefault="009101D0" w:rsidP="004366E5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dzieci, które otrzymały pomoc (nie wymagającą przeprowadzenia wywiadu środowiskowego) w formie posiłku: </w:t>
            </w:r>
            <w:r w:rsidR="004366E5" w:rsidRPr="004455A6">
              <w:rPr>
                <w:sz w:val="20"/>
                <w:szCs w:val="20"/>
              </w:rPr>
              <w:t>48</w:t>
            </w:r>
          </w:p>
        </w:tc>
      </w:tr>
      <w:tr w:rsidR="00DA4971" w:rsidRPr="004455A6" w:rsidTr="00D07F49">
        <w:trPr>
          <w:trHeight w:val="1930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zasiłki okresowe w części gwarantowanej z budżetu państwa (przyznawane</w:t>
            </w:r>
            <w:r w:rsidR="00DB1247">
              <w:rPr>
                <w:sz w:val="20"/>
                <w:szCs w:val="20"/>
              </w:rPr>
              <w:t xml:space="preserve"> w szczególności</w:t>
            </w:r>
            <w:r w:rsidRPr="004455A6">
              <w:rPr>
                <w:sz w:val="20"/>
                <w:szCs w:val="20"/>
              </w:rPr>
              <w:t xml:space="preserve"> z powodu bezrobocia, długotrwałej choroby, niepełnosprawności, możliwości utrzymania lub nabycia uprawnień do świadczeń z innych systemów zabezpieczenia społecznego)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6E6A20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383.695,87</w:t>
            </w:r>
            <w:r w:rsidR="00DA4971" w:rsidRPr="004455A6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osób, którym przyznano decyzją świadczenie: </w:t>
            </w:r>
            <w:r w:rsidR="004366E5" w:rsidRPr="004455A6">
              <w:rPr>
                <w:sz w:val="20"/>
                <w:szCs w:val="20"/>
              </w:rPr>
              <w:t>290</w:t>
            </w:r>
          </w:p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rodzin: </w:t>
            </w:r>
            <w:r w:rsidR="004366E5" w:rsidRPr="004455A6">
              <w:rPr>
                <w:sz w:val="20"/>
                <w:szCs w:val="20"/>
              </w:rPr>
              <w:t>290</w:t>
            </w:r>
          </w:p>
          <w:p w:rsidR="00DA4971" w:rsidRPr="004455A6" w:rsidRDefault="00DA4971" w:rsidP="004366E5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 w rodzinach: </w:t>
            </w:r>
            <w:r w:rsidR="004366E5" w:rsidRPr="004455A6">
              <w:rPr>
                <w:sz w:val="20"/>
                <w:szCs w:val="20"/>
              </w:rPr>
              <w:t>667</w:t>
            </w:r>
          </w:p>
        </w:tc>
      </w:tr>
      <w:tr w:rsidR="00DA4971" w:rsidRPr="004455A6" w:rsidTr="00E01ABC">
        <w:trPr>
          <w:trHeight w:val="950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DA4971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zasiłki stałe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6E6A20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506.483,10</w:t>
            </w:r>
            <w:r w:rsidR="00DA4971" w:rsidRPr="004455A6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osób, którym przyznano decyzją świadczenie: </w:t>
            </w:r>
            <w:r w:rsidR="00DD4614" w:rsidRPr="004455A6">
              <w:rPr>
                <w:sz w:val="20"/>
                <w:szCs w:val="20"/>
              </w:rPr>
              <w:t>124</w:t>
            </w:r>
          </w:p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rodzin: 12</w:t>
            </w:r>
            <w:r w:rsidR="00DD4614" w:rsidRPr="004455A6">
              <w:rPr>
                <w:sz w:val="20"/>
                <w:szCs w:val="20"/>
              </w:rPr>
              <w:t>4</w:t>
            </w:r>
          </w:p>
          <w:p w:rsidR="00DA4971" w:rsidRPr="004455A6" w:rsidRDefault="00DA4971" w:rsidP="00DD4614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osób w rodzinach: 1</w:t>
            </w:r>
            <w:r w:rsidR="00DD4614" w:rsidRPr="004455A6">
              <w:rPr>
                <w:sz w:val="20"/>
                <w:szCs w:val="20"/>
              </w:rPr>
              <w:t>71</w:t>
            </w:r>
          </w:p>
        </w:tc>
      </w:tr>
      <w:tr w:rsidR="00DA4971" w:rsidRPr="004455A6" w:rsidTr="00E01ABC">
        <w:trPr>
          <w:trHeight w:val="806"/>
        </w:trPr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C22FEB">
            <w:pPr>
              <w:pStyle w:val="Tekstpodstawowy"/>
              <w:ind w:left="318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składki na fundusz zdrowia od osób pobierających niektóre świadczenia</w:t>
            </w:r>
            <w:r w:rsidR="00C22FEB" w:rsidRPr="004455A6">
              <w:rPr>
                <w:sz w:val="20"/>
                <w:szCs w:val="20"/>
              </w:rPr>
              <w:br/>
            </w:r>
            <w:r w:rsidRPr="004455A6">
              <w:rPr>
                <w:sz w:val="20"/>
                <w:szCs w:val="20"/>
              </w:rPr>
              <w:t xml:space="preserve">z pomocy społecznej 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6E6A20" w:rsidP="009E16A7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45.751,95 zł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9E16A7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osób, którym opłacono składki: </w:t>
            </w:r>
            <w:r w:rsidR="009E16A7" w:rsidRPr="004455A6">
              <w:rPr>
                <w:sz w:val="20"/>
                <w:szCs w:val="20"/>
              </w:rPr>
              <w:t>104</w:t>
            </w:r>
          </w:p>
        </w:tc>
      </w:tr>
      <w:tr w:rsidR="00DA4971" w:rsidRPr="004455A6" w:rsidTr="00D16DC1">
        <w:trPr>
          <w:trHeight w:val="1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usługi opiekuńcze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AE331B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110.747,25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osób, którym przyznano decyzją świadczenie: </w:t>
            </w:r>
            <w:r w:rsidR="00EA4FED" w:rsidRPr="004455A6">
              <w:rPr>
                <w:sz w:val="20"/>
                <w:szCs w:val="20"/>
              </w:rPr>
              <w:t>50</w:t>
            </w:r>
          </w:p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rodzin: </w:t>
            </w:r>
            <w:r w:rsidR="00EA4FED" w:rsidRPr="004455A6">
              <w:rPr>
                <w:sz w:val="20"/>
                <w:szCs w:val="20"/>
              </w:rPr>
              <w:t>49</w:t>
            </w:r>
          </w:p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 w rodzinach: </w:t>
            </w:r>
            <w:r w:rsidR="00661B2B" w:rsidRPr="004455A6">
              <w:rPr>
                <w:sz w:val="20"/>
                <w:szCs w:val="20"/>
              </w:rPr>
              <w:t>61</w:t>
            </w:r>
          </w:p>
          <w:p w:rsidR="00DA4971" w:rsidRPr="004455A6" w:rsidRDefault="00DA4971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godzin: </w:t>
            </w:r>
            <w:r w:rsidR="00661B2B" w:rsidRPr="004455A6">
              <w:rPr>
                <w:sz w:val="20"/>
                <w:szCs w:val="20"/>
              </w:rPr>
              <w:t>7773</w:t>
            </w:r>
            <w:r w:rsidR="007C0648" w:rsidRPr="004455A6">
              <w:rPr>
                <w:sz w:val="20"/>
                <w:szCs w:val="20"/>
              </w:rPr>
              <w:t xml:space="preserve"> </w:t>
            </w:r>
          </w:p>
        </w:tc>
      </w:tr>
      <w:tr w:rsidR="00DA4971" w:rsidRPr="004455A6" w:rsidTr="00661B2B">
        <w:trPr>
          <w:trHeight w:val="6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661B2B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odpłatność za pobyt mieszkańców gminy w domach pomocy społecznej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AE331B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2.972.821,33</w:t>
            </w:r>
            <w:r w:rsidR="00DA4971" w:rsidRPr="004455A6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C22FEB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osób, którym MOPS pokrył </w:t>
            </w:r>
            <w:r w:rsidR="00C22FEB" w:rsidRPr="004455A6">
              <w:rPr>
                <w:sz w:val="20"/>
                <w:szCs w:val="20"/>
              </w:rPr>
              <w:t>w części</w:t>
            </w:r>
            <w:r w:rsidRPr="004455A6">
              <w:rPr>
                <w:sz w:val="20"/>
                <w:szCs w:val="20"/>
              </w:rPr>
              <w:t xml:space="preserve"> koszty pobytu w domach pomocy społecznej: </w:t>
            </w:r>
            <w:r w:rsidR="00661B2B" w:rsidRPr="004455A6">
              <w:rPr>
                <w:sz w:val="20"/>
                <w:szCs w:val="20"/>
              </w:rPr>
              <w:t>153</w:t>
            </w:r>
          </w:p>
        </w:tc>
      </w:tr>
      <w:tr w:rsidR="00DA4971" w:rsidRPr="004455A6" w:rsidTr="00E01ABC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661B2B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mieszkanie chronione </w:t>
            </w:r>
          </w:p>
          <w:p w:rsidR="00C22FEB" w:rsidRPr="004455A6" w:rsidRDefault="00C22FEB" w:rsidP="00661B2B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(opłaty za czynsz)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AE331B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4.786,15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D0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osób, którym decyzją przyznano prawo pobytu w mieszkaniu chronionym: 3</w:t>
            </w:r>
          </w:p>
        </w:tc>
      </w:tr>
      <w:tr w:rsidR="00DA4971" w:rsidRPr="004455A6" w:rsidTr="002C3BB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71" w:rsidRPr="004455A6" w:rsidRDefault="00DA4971" w:rsidP="00DA4971">
            <w:pPr>
              <w:pStyle w:val="Tekstpodstawowy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zadania zlecone</w:t>
            </w:r>
          </w:p>
        </w:tc>
      </w:tr>
      <w:tr w:rsidR="00DA4971" w:rsidRPr="004455A6" w:rsidTr="00E740F2">
        <w:trPr>
          <w:trHeight w:val="14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9101D0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specjalistyczne usługi opiekuńcze</w:t>
            </w:r>
            <w:r w:rsidRPr="004455A6">
              <w:rPr>
                <w:sz w:val="20"/>
                <w:szCs w:val="20"/>
              </w:rPr>
              <w:br/>
              <w:t>w miejscu zamieszkania dla osób</w:t>
            </w:r>
            <w:r w:rsidR="009101D0" w:rsidRPr="004455A6">
              <w:rPr>
                <w:sz w:val="20"/>
                <w:szCs w:val="20"/>
              </w:rPr>
              <w:br/>
            </w:r>
            <w:r w:rsidRPr="004455A6">
              <w:rPr>
                <w:sz w:val="20"/>
                <w:szCs w:val="20"/>
              </w:rPr>
              <w:t>z zaburzeniami psychicznymi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6767CE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110.054,00</w:t>
            </w:r>
            <w:r w:rsidR="00DA4971" w:rsidRPr="004455A6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osób, którym przyznano decyzją świadczenie: </w:t>
            </w:r>
            <w:r w:rsidR="004C680F" w:rsidRPr="004455A6">
              <w:rPr>
                <w:sz w:val="20"/>
                <w:szCs w:val="20"/>
              </w:rPr>
              <w:t>15</w:t>
            </w:r>
            <w:r w:rsidRPr="004455A6">
              <w:rPr>
                <w:color w:val="FF0000"/>
                <w:sz w:val="20"/>
                <w:szCs w:val="20"/>
              </w:rPr>
              <w:t xml:space="preserve"> </w:t>
            </w:r>
            <w:r w:rsidRPr="004455A6">
              <w:rPr>
                <w:sz w:val="20"/>
                <w:szCs w:val="20"/>
              </w:rPr>
              <w:t>(w tym</w:t>
            </w:r>
            <w:r w:rsidR="004C680F" w:rsidRPr="004455A6">
              <w:rPr>
                <w:sz w:val="20"/>
                <w:szCs w:val="20"/>
              </w:rPr>
              <w:t xml:space="preserve"> </w:t>
            </w:r>
            <w:r w:rsidR="00B41ADC" w:rsidRPr="004455A6">
              <w:rPr>
                <w:sz w:val="20"/>
                <w:szCs w:val="20"/>
              </w:rPr>
              <w:t>4</w:t>
            </w:r>
            <w:r w:rsidRPr="004455A6">
              <w:rPr>
                <w:sz w:val="20"/>
                <w:szCs w:val="20"/>
              </w:rPr>
              <w:t xml:space="preserve"> dzieci)</w:t>
            </w:r>
          </w:p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rodzin: 1</w:t>
            </w:r>
            <w:r w:rsidR="004C680F" w:rsidRPr="004455A6">
              <w:rPr>
                <w:sz w:val="20"/>
                <w:szCs w:val="20"/>
              </w:rPr>
              <w:t>5</w:t>
            </w:r>
          </w:p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 w rodzinach: </w:t>
            </w:r>
            <w:r w:rsidR="004C680F" w:rsidRPr="004455A6">
              <w:rPr>
                <w:sz w:val="20"/>
                <w:szCs w:val="20"/>
              </w:rPr>
              <w:t>31</w:t>
            </w:r>
          </w:p>
          <w:p w:rsidR="00DA4971" w:rsidRPr="004455A6" w:rsidRDefault="00DA4971" w:rsidP="00B41ADC">
            <w:pPr>
              <w:pStyle w:val="Tekstpodstawowy"/>
              <w:jc w:val="left"/>
              <w:rPr>
                <w:color w:val="FF0000"/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godzin: </w:t>
            </w:r>
            <w:r w:rsidR="004C680F" w:rsidRPr="004455A6">
              <w:rPr>
                <w:sz w:val="20"/>
                <w:szCs w:val="20"/>
              </w:rPr>
              <w:t>4414</w:t>
            </w:r>
            <w:r w:rsidRPr="004455A6">
              <w:rPr>
                <w:sz w:val="20"/>
                <w:szCs w:val="20"/>
              </w:rPr>
              <w:t xml:space="preserve"> (w tym</w:t>
            </w:r>
            <w:r w:rsidR="00B41ADC" w:rsidRPr="004455A6">
              <w:rPr>
                <w:sz w:val="20"/>
                <w:szCs w:val="20"/>
              </w:rPr>
              <w:t xml:space="preserve"> 3556</w:t>
            </w:r>
            <w:r w:rsidR="004C680F" w:rsidRPr="004455A6">
              <w:rPr>
                <w:sz w:val="20"/>
                <w:szCs w:val="20"/>
              </w:rPr>
              <w:t xml:space="preserve"> </w:t>
            </w:r>
            <w:r w:rsidRPr="004455A6">
              <w:rPr>
                <w:sz w:val="20"/>
                <w:szCs w:val="20"/>
              </w:rPr>
              <w:t>godzin dla dzieci)</w:t>
            </w:r>
          </w:p>
        </w:tc>
      </w:tr>
      <w:tr w:rsidR="00DA4971" w:rsidRPr="004455A6" w:rsidTr="00D07F49">
        <w:trPr>
          <w:trHeight w:val="8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DA4971">
            <w:pPr>
              <w:pStyle w:val="Tekstpodstawowy"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wynagrodzenie przyznane opiekunowi przez sąd za sprawowanie opieki nad osobą ubezwłasnowolnioną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971" w:rsidRPr="004455A6" w:rsidRDefault="00DA4971" w:rsidP="00DA4971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3.200,00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971" w:rsidRPr="004455A6" w:rsidRDefault="00DA4971" w:rsidP="00DA4971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osób, którym wypłacono wynagrodzenie: 3</w:t>
            </w:r>
          </w:p>
        </w:tc>
      </w:tr>
    </w:tbl>
    <w:p w:rsidR="00324F7F" w:rsidRPr="001B1565" w:rsidRDefault="008427ED" w:rsidP="00533E5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455A6">
        <w:rPr>
          <w:rFonts w:ascii="Times New Roman" w:hAnsi="Times New Roman" w:cs="Times New Roman"/>
          <w:b w:val="0"/>
          <w:color w:val="auto"/>
        </w:rPr>
        <w:lastRenderedPageBreak/>
        <w:t xml:space="preserve">W roku 2016, </w:t>
      </w:r>
      <w:proofErr w:type="spellStart"/>
      <w:r w:rsidRPr="004455A6">
        <w:rPr>
          <w:rFonts w:ascii="Times New Roman" w:hAnsi="Times New Roman" w:cs="Times New Roman"/>
          <w:b w:val="0"/>
          <w:color w:val="auto"/>
        </w:rPr>
        <w:t>pracownicy</w:t>
      </w:r>
      <w:proofErr w:type="spellEnd"/>
      <w:r w:rsidRPr="004455A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4455A6">
        <w:rPr>
          <w:rFonts w:ascii="Times New Roman" w:hAnsi="Times New Roman" w:cs="Times New Roman"/>
          <w:b w:val="0"/>
          <w:color w:val="auto"/>
        </w:rPr>
        <w:t>socjalni</w:t>
      </w:r>
      <w:proofErr w:type="spellEnd"/>
      <w:r w:rsidRPr="004455A6">
        <w:rPr>
          <w:rFonts w:ascii="Times New Roman" w:hAnsi="Times New Roman" w:cs="Times New Roman"/>
          <w:b w:val="0"/>
          <w:color w:val="auto"/>
        </w:rPr>
        <w:t xml:space="preserve"> MOPS </w:t>
      </w:r>
      <w:r w:rsidR="00324F7F" w:rsidRPr="004455A6">
        <w:rPr>
          <w:rFonts w:ascii="Times New Roman" w:hAnsi="Times New Roman" w:cs="Times New Roman"/>
          <w:b w:val="0"/>
          <w:color w:val="auto"/>
        </w:rPr>
        <w:t xml:space="preserve">przeprowadzali pracę socjalną, łącznie z pomocą finansową, </w:t>
      </w:r>
      <w:r w:rsidR="00324F7F" w:rsidRPr="001B1565">
        <w:rPr>
          <w:rFonts w:ascii="Times New Roman" w:hAnsi="Times New Roman" w:cs="Times New Roman"/>
          <w:b w:val="0"/>
          <w:color w:val="000000" w:themeColor="text1"/>
        </w:rPr>
        <w:t>u 915 rodzin, które liczyły łącznie 1695 osób, zaś samą pracę socjalną u 211 rodzin, liczący</w:t>
      </w:r>
      <w:r w:rsidR="008C33DD" w:rsidRPr="001B1565">
        <w:rPr>
          <w:rFonts w:ascii="Times New Roman" w:hAnsi="Times New Roman" w:cs="Times New Roman"/>
          <w:b w:val="0"/>
          <w:color w:val="000000" w:themeColor="text1"/>
        </w:rPr>
        <w:t>ch</w:t>
      </w:r>
      <w:r w:rsidR="001B1565">
        <w:rPr>
          <w:rFonts w:ascii="Times New Roman" w:hAnsi="Times New Roman" w:cs="Times New Roman"/>
          <w:b w:val="0"/>
          <w:color w:val="000000" w:themeColor="text1"/>
        </w:rPr>
        <w:t xml:space="preserve"> 391 osób.</w:t>
      </w:r>
      <w:r w:rsidR="00C22FEB" w:rsidRPr="001B1565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324F7F" w:rsidRPr="004455A6" w:rsidRDefault="00324F7F" w:rsidP="00533E5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8427ED" w:rsidRPr="004455A6" w:rsidRDefault="00324F7F" w:rsidP="00533E5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455A6">
        <w:rPr>
          <w:rFonts w:ascii="Times New Roman" w:hAnsi="Times New Roman" w:cs="Times New Roman"/>
          <w:b w:val="0"/>
          <w:color w:val="auto"/>
        </w:rPr>
        <w:t xml:space="preserve">Praca socjalna prowadzona była również </w:t>
      </w:r>
      <w:r w:rsidR="008427ED" w:rsidRPr="004455A6">
        <w:rPr>
          <w:rFonts w:ascii="Times New Roman" w:hAnsi="Times New Roman" w:cs="Times New Roman"/>
          <w:b w:val="0"/>
          <w:color w:val="auto"/>
        </w:rPr>
        <w:t>w oparciu o kontrakt socjalny. Kontrakt jest pisemną umową pomiędzy osobą korzystającą ze świadczeń pomocy społecznej</w:t>
      </w:r>
      <w:r w:rsidRPr="004455A6">
        <w:rPr>
          <w:rFonts w:ascii="Times New Roman" w:hAnsi="Times New Roman" w:cs="Times New Roman"/>
          <w:b w:val="0"/>
          <w:color w:val="auto"/>
        </w:rPr>
        <w:br/>
      </w:r>
      <w:r w:rsidR="008427ED" w:rsidRPr="004455A6">
        <w:rPr>
          <w:rFonts w:ascii="Times New Roman" w:hAnsi="Times New Roman" w:cs="Times New Roman"/>
          <w:b w:val="0"/>
          <w:color w:val="auto"/>
        </w:rPr>
        <w:t>a pracownikiem socjalnym, która określa sposób współdziałania w rozwiązywaniu problemów osoby znajdującej się w trudnej sytuacji życiowej.</w:t>
      </w:r>
    </w:p>
    <w:p w:rsidR="008427ED" w:rsidRPr="004455A6" w:rsidRDefault="008427ED" w:rsidP="00533E5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8427ED" w:rsidRPr="004455A6" w:rsidRDefault="008427ED" w:rsidP="00533E5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455A6">
        <w:rPr>
          <w:rFonts w:ascii="Times New Roman" w:hAnsi="Times New Roman" w:cs="Times New Roman"/>
          <w:b w:val="0"/>
          <w:color w:val="auto"/>
        </w:rPr>
        <w:t>W 2016 roku kontraktem socjalnym objęt</w:t>
      </w:r>
      <w:r w:rsidR="00533E5A" w:rsidRPr="004455A6">
        <w:rPr>
          <w:rFonts w:ascii="Times New Roman" w:hAnsi="Times New Roman" w:cs="Times New Roman"/>
          <w:b w:val="0"/>
          <w:color w:val="auto"/>
        </w:rPr>
        <w:t>e były</w:t>
      </w:r>
      <w:r w:rsidRPr="004455A6">
        <w:rPr>
          <w:rFonts w:ascii="Times New Roman" w:hAnsi="Times New Roman" w:cs="Times New Roman"/>
          <w:b w:val="0"/>
          <w:color w:val="auto"/>
        </w:rPr>
        <w:t xml:space="preserve"> 93 os</w:t>
      </w:r>
      <w:r w:rsidR="00533E5A" w:rsidRPr="004455A6">
        <w:rPr>
          <w:rFonts w:ascii="Times New Roman" w:hAnsi="Times New Roman" w:cs="Times New Roman"/>
          <w:b w:val="0"/>
          <w:color w:val="auto"/>
        </w:rPr>
        <w:t>oby</w:t>
      </w:r>
      <w:r w:rsidRPr="004455A6">
        <w:rPr>
          <w:rFonts w:ascii="Times New Roman" w:hAnsi="Times New Roman" w:cs="Times New Roman"/>
          <w:b w:val="0"/>
          <w:color w:val="auto"/>
        </w:rPr>
        <w:t xml:space="preserve">, w tym: </w:t>
      </w:r>
    </w:p>
    <w:p w:rsidR="008427ED" w:rsidRPr="004455A6" w:rsidRDefault="008427ED" w:rsidP="00533E5A">
      <w:pPr>
        <w:pStyle w:val="Nagwek3"/>
        <w:numPr>
          <w:ilvl w:val="0"/>
          <w:numId w:val="40"/>
        </w:numPr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4455A6">
        <w:rPr>
          <w:rFonts w:ascii="Times New Roman" w:hAnsi="Times New Roman" w:cs="Times New Roman"/>
          <w:b w:val="0"/>
          <w:color w:val="auto"/>
        </w:rPr>
        <w:t>34 z powodu alkoholizmu,</w:t>
      </w:r>
    </w:p>
    <w:p w:rsidR="008427ED" w:rsidRPr="004455A6" w:rsidRDefault="008427ED" w:rsidP="00533E5A">
      <w:pPr>
        <w:pStyle w:val="Nagwek3"/>
        <w:numPr>
          <w:ilvl w:val="0"/>
          <w:numId w:val="40"/>
        </w:numPr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4455A6">
        <w:rPr>
          <w:rFonts w:ascii="Times New Roman" w:hAnsi="Times New Roman" w:cs="Times New Roman"/>
          <w:b w:val="0"/>
          <w:color w:val="auto"/>
        </w:rPr>
        <w:t>44 z powodu bezrobocia,</w:t>
      </w:r>
    </w:p>
    <w:p w:rsidR="008427ED" w:rsidRPr="004455A6" w:rsidRDefault="008427ED" w:rsidP="00533E5A">
      <w:pPr>
        <w:pStyle w:val="Nagwek3"/>
        <w:numPr>
          <w:ilvl w:val="0"/>
          <w:numId w:val="40"/>
        </w:numPr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4455A6">
        <w:rPr>
          <w:rFonts w:ascii="Times New Roman" w:hAnsi="Times New Roman" w:cs="Times New Roman"/>
          <w:b w:val="0"/>
          <w:color w:val="auto"/>
        </w:rPr>
        <w:t>1 z powodu niepełnosprawności,</w:t>
      </w:r>
    </w:p>
    <w:p w:rsidR="008427ED" w:rsidRPr="004455A6" w:rsidRDefault="008427ED" w:rsidP="00533E5A">
      <w:pPr>
        <w:pStyle w:val="Nagwek3"/>
        <w:numPr>
          <w:ilvl w:val="0"/>
          <w:numId w:val="40"/>
        </w:numPr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4455A6">
        <w:rPr>
          <w:rFonts w:ascii="Times New Roman" w:hAnsi="Times New Roman" w:cs="Times New Roman"/>
          <w:b w:val="0"/>
          <w:color w:val="auto"/>
        </w:rPr>
        <w:t>3 z powodu bezradności w prowadzeniu gospodarstwa domowego,</w:t>
      </w:r>
    </w:p>
    <w:p w:rsidR="008427ED" w:rsidRPr="004455A6" w:rsidRDefault="00533E5A" w:rsidP="00533E5A">
      <w:pPr>
        <w:pStyle w:val="Nagwek3"/>
        <w:numPr>
          <w:ilvl w:val="0"/>
          <w:numId w:val="40"/>
        </w:numPr>
        <w:tabs>
          <w:tab w:val="left" w:pos="426"/>
        </w:tabs>
        <w:spacing w:before="0"/>
        <w:ind w:left="426" w:hanging="426"/>
        <w:jc w:val="both"/>
        <w:rPr>
          <w:rFonts w:ascii="Times New Roman" w:hAnsi="Times New Roman" w:cs="Times New Roman"/>
          <w:b w:val="0"/>
          <w:color w:val="auto"/>
        </w:rPr>
      </w:pPr>
      <w:r w:rsidRPr="004455A6">
        <w:rPr>
          <w:rFonts w:ascii="Times New Roman" w:hAnsi="Times New Roman" w:cs="Times New Roman"/>
          <w:b w:val="0"/>
          <w:color w:val="auto"/>
        </w:rPr>
        <w:t>z</w:t>
      </w:r>
      <w:r w:rsidR="008427ED" w:rsidRPr="004455A6">
        <w:rPr>
          <w:rFonts w:ascii="Times New Roman" w:hAnsi="Times New Roman" w:cs="Times New Roman"/>
          <w:b w:val="0"/>
          <w:color w:val="auto"/>
        </w:rPr>
        <w:t xml:space="preserve"> 11 osobami bezdomnymi zawarto indywidualne programy wychodzenia</w:t>
      </w:r>
      <w:r w:rsidR="008427ED" w:rsidRPr="004455A6">
        <w:rPr>
          <w:rFonts w:ascii="Times New Roman" w:hAnsi="Times New Roman" w:cs="Times New Roman"/>
          <w:b w:val="0"/>
          <w:color w:val="auto"/>
        </w:rPr>
        <w:br/>
        <w:t>z bezdomności, które są specjalną formą kontraktu socjalnego dostosowaną do potrzeb</w:t>
      </w:r>
      <w:r w:rsidR="008427ED" w:rsidRPr="004455A6">
        <w:rPr>
          <w:rFonts w:ascii="Times New Roman" w:hAnsi="Times New Roman" w:cs="Times New Roman"/>
          <w:b w:val="0"/>
          <w:color w:val="auto"/>
        </w:rPr>
        <w:br/>
        <w:t>i sytuacji osób pozbawionych dachu na głową.</w:t>
      </w:r>
    </w:p>
    <w:p w:rsidR="002D5970" w:rsidRPr="004455A6" w:rsidRDefault="002D5970" w:rsidP="002D5970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2D5970" w:rsidRPr="004455A6" w:rsidRDefault="002D5970" w:rsidP="002D5970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455A6">
        <w:rPr>
          <w:rFonts w:ascii="Times New Roman" w:hAnsi="Times New Roman" w:cs="Times New Roman"/>
          <w:b w:val="0"/>
          <w:color w:val="auto"/>
        </w:rPr>
        <w:t xml:space="preserve">Na przełomie listopada i grudnia 2016 roku powstał zarys projektu utworzenia Zespołu Zadaniowego do spraw przeciwdziałania wykluczeniu społecznemu mieszkańców lokali socjalnych przy ul. </w:t>
      </w:r>
      <w:proofErr w:type="spellStart"/>
      <w:r w:rsidRPr="004455A6">
        <w:rPr>
          <w:rFonts w:ascii="Times New Roman" w:hAnsi="Times New Roman" w:cs="Times New Roman"/>
          <w:b w:val="0"/>
          <w:color w:val="auto"/>
        </w:rPr>
        <w:t>Błogockiej</w:t>
      </w:r>
      <w:proofErr w:type="spellEnd"/>
      <w:r w:rsidRPr="004455A6">
        <w:rPr>
          <w:rFonts w:ascii="Times New Roman" w:hAnsi="Times New Roman" w:cs="Times New Roman"/>
          <w:b w:val="0"/>
          <w:color w:val="auto"/>
        </w:rPr>
        <w:t xml:space="preserve"> 30 i Sikorskiego 3a.</w:t>
      </w:r>
    </w:p>
    <w:p w:rsidR="002D5970" w:rsidRPr="004455A6" w:rsidRDefault="002D5970" w:rsidP="002D5970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2D5970" w:rsidRPr="004455A6" w:rsidRDefault="002D5970" w:rsidP="002D5970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455A6">
        <w:rPr>
          <w:rFonts w:ascii="Times New Roman" w:hAnsi="Times New Roman" w:cs="Times New Roman"/>
          <w:b w:val="0"/>
          <w:color w:val="auto"/>
        </w:rPr>
        <w:t xml:space="preserve">W 2016 roku </w:t>
      </w:r>
      <w:proofErr w:type="spellStart"/>
      <w:r w:rsidRPr="004455A6">
        <w:rPr>
          <w:rFonts w:ascii="Times New Roman" w:hAnsi="Times New Roman" w:cs="Times New Roman"/>
          <w:b w:val="0"/>
          <w:color w:val="auto"/>
        </w:rPr>
        <w:t>pracownicy</w:t>
      </w:r>
      <w:proofErr w:type="spellEnd"/>
      <w:r w:rsidRPr="004455A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4455A6">
        <w:rPr>
          <w:rFonts w:ascii="Times New Roman" w:hAnsi="Times New Roman" w:cs="Times New Roman"/>
          <w:b w:val="0"/>
          <w:color w:val="auto"/>
        </w:rPr>
        <w:t>socjalni</w:t>
      </w:r>
      <w:proofErr w:type="spellEnd"/>
      <w:r w:rsidRPr="004455A6">
        <w:rPr>
          <w:rFonts w:ascii="Times New Roman" w:hAnsi="Times New Roman" w:cs="Times New Roman"/>
          <w:b w:val="0"/>
          <w:color w:val="auto"/>
        </w:rPr>
        <w:t xml:space="preserve"> przeprowadzili także 84 wywiady alimentacyjne na potrzeby innych ośrodków pomocy społecznej.</w:t>
      </w:r>
    </w:p>
    <w:p w:rsidR="00DD718E" w:rsidRPr="004455A6" w:rsidRDefault="00DD718E" w:rsidP="00DD718E">
      <w:pPr>
        <w:tabs>
          <w:tab w:val="left" w:pos="426"/>
        </w:tabs>
        <w:suppressAutoHyphens w:val="0"/>
        <w:jc w:val="both"/>
        <w:rPr>
          <w:color w:val="FF0000"/>
        </w:rPr>
      </w:pPr>
    </w:p>
    <w:p w:rsidR="00DD718E" w:rsidRPr="004455A6" w:rsidRDefault="00DD718E" w:rsidP="00DD718E">
      <w:pPr>
        <w:jc w:val="both"/>
      </w:pPr>
      <w:r w:rsidRPr="004455A6">
        <w:t xml:space="preserve">W </w:t>
      </w:r>
      <w:r w:rsidR="00795AD5" w:rsidRPr="004455A6">
        <w:t xml:space="preserve">roku 2016 funkcjonowało </w:t>
      </w:r>
      <w:r w:rsidRPr="004455A6">
        <w:t>mieszkanie chronione w lokalu przy ul. Towarowej 8</w:t>
      </w:r>
      <w:r w:rsidR="00795AD5" w:rsidRPr="004455A6">
        <w:br/>
      </w:r>
      <w:r w:rsidRPr="004455A6">
        <w:t>w Cieszynie</w:t>
      </w:r>
      <w:r w:rsidR="00795AD5" w:rsidRPr="004455A6">
        <w:t xml:space="preserve">. Z mieszkania chronionego korzystała rodzina </w:t>
      </w:r>
      <w:r w:rsidRPr="004455A6">
        <w:t>z trudnościami opiekuńczo-wychowa</w:t>
      </w:r>
      <w:r w:rsidR="009101D0" w:rsidRPr="004455A6">
        <w:t>w</w:t>
      </w:r>
      <w:r w:rsidRPr="004455A6">
        <w:t xml:space="preserve">czymi (matka z dwójką dzieci). </w:t>
      </w:r>
      <w:r w:rsidR="00795AD5" w:rsidRPr="004455A6">
        <w:t xml:space="preserve">Rodzina objęta była wsparciem pracownika socjalnego oraz asystenta rodziny, a także wsparciem </w:t>
      </w:r>
      <w:r w:rsidR="00CA60EE" w:rsidRPr="004455A6">
        <w:t>w ramach projektu pozakonkursowego „Aktywny powiat cieszyński – program aktywizacji społeczno-zawodowej w obszarze pomocy społecznej”</w:t>
      </w:r>
      <w:r w:rsidR="00C22FEB" w:rsidRPr="004455A6">
        <w:t>,</w:t>
      </w:r>
      <w:r w:rsidR="00CA60EE" w:rsidRPr="004455A6">
        <w:t xml:space="preserve"> w postaci poradnictwa, treningów i szkoleń.  </w:t>
      </w:r>
    </w:p>
    <w:p w:rsidR="00DD718E" w:rsidRPr="004455A6" w:rsidRDefault="00DD718E" w:rsidP="00DD718E">
      <w:pPr>
        <w:pStyle w:val="NormalnyWeb"/>
        <w:spacing w:before="0" w:beforeAutospacing="0" w:after="0"/>
        <w:jc w:val="both"/>
        <w:rPr>
          <w:smallCaps/>
        </w:rPr>
      </w:pPr>
      <w:r w:rsidRPr="004455A6">
        <w:t>Pobyt w mieszkaniu chronionym jest odpłatny. Zasady ponoszenia odpłatności za pobyt</w:t>
      </w:r>
      <w:r w:rsidRPr="004455A6">
        <w:br/>
        <w:t xml:space="preserve">w mieszkaniu chronionym uregulowane </w:t>
      </w:r>
      <w:r w:rsidR="00C22FEB" w:rsidRPr="004455A6">
        <w:t xml:space="preserve">są </w:t>
      </w:r>
      <w:r w:rsidRPr="004455A6">
        <w:t xml:space="preserve">w Uchwale nr XXX/308/13 Rady Miejskiej Cieszyna z dnia 21 marca 2013 roku. Osoba korzystająca z mieszkania chronionego ponosi koszty utrzymania mieszkania oraz koszty mediów. Osoby, których dochód przekracza 100% ustawowego kryterium dochodowego i nie przekracza 200% tego kryterium, ponoszą 50% kosztów utrzymania mieszkania chronionego. Osoby, których dochód przekracza 200% ustawowego kryterium dochodowego ponoszą 100% kosztów utrzymania mieszkania chronionego. Opłaty za media są ponoszone bez względu na dochód. </w:t>
      </w:r>
    </w:p>
    <w:p w:rsidR="00DD718E" w:rsidRPr="004455A6" w:rsidRDefault="00DD718E" w:rsidP="00DD718E">
      <w:pPr>
        <w:tabs>
          <w:tab w:val="left" w:pos="426"/>
        </w:tabs>
        <w:suppressAutoHyphens w:val="0"/>
        <w:jc w:val="both"/>
        <w:rPr>
          <w:color w:val="FF0000"/>
        </w:rPr>
      </w:pPr>
    </w:p>
    <w:p w:rsidR="006D5AFD" w:rsidRPr="004455A6" w:rsidRDefault="006376E7" w:rsidP="004278E5">
      <w:pPr>
        <w:jc w:val="both"/>
      </w:pPr>
      <w:r w:rsidRPr="004455A6">
        <w:t>W styczniu 2016</w:t>
      </w:r>
      <w:r w:rsidR="006D5AFD" w:rsidRPr="004455A6">
        <w:t xml:space="preserve"> roku Miejski Ośrodek Pomocy Społecznej brał udział w ogólnopolskim badaniu osób bezdomnych</w:t>
      </w:r>
      <w:r w:rsidR="009101D0" w:rsidRPr="004455A6">
        <w:t>,</w:t>
      </w:r>
      <w:r w:rsidR="006D5AFD" w:rsidRPr="004455A6">
        <w:t xml:space="preserve"> realizowanym na wniosek Ministerstwa </w:t>
      </w:r>
      <w:r w:rsidRPr="004455A6">
        <w:t xml:space="preserve">Rodziny, </w:t>
      </w:r>
      <w:r w:rsidR="006D5AFD" w:rsidRPr="004455A6">
        <w:t xml:space="preserve">Pracy i Polityki Społecznej, którego celem było określenie skali bezdomności na terenie gminy.  </w:t>
      </w:r>
    </w:p>
    <w:p w:rsidR="006D5AFD" w:rsidRPr="004455A6" w:rsidRDefault="006D5AFD" w:rsidP="004278E5">
      <w:pPr>
        <w:jc w:val="both"/>
      </w:pPr>
      <w:r w:rsidRPr="004455A6">
        <w:t xml:space="preserve">W dniu badania ustalono, że na terenie Cieszyna przebywało </w:t>
      </w:r>
      <w:r w:rsidR="006376E7" w:rsidRPr="004455A6">
        <w:t>45</w:t>
      </w:r>
      <w:r w:rsidRPr="004455A6">
        <w:t xml:space="preserve"> osób bezdomnych,</w:t>
      </w:r>
      <w:r w:rsidRPr="004455A6">
        <w:br/>
        <w:t>w tym:</w:t>
      </w:r>
    </w:p>
    <w:p w:rsidR="006D5AFD" w:rsidRPr="004455A6" w:rsidRDefault="006376E7" w:rsidP="00F162F1">
      <w:pPr>
        <w:pStyle w:val="Akapitzlist"/>
        <w:numPr>
          <w:ilvl w:val="0"/>
          <w:numId w:val="26"/>
        </w:numPr>
        <w:ind w:left="426" w:hanging="426"/>
        <w:jc w:val="both"/>
      </w:pPr>
      <w:r w:rsidRPr="004455A6">
        <w:t>30</w:t>
      </w:r>
      <w:r w:rsidR="006D5AFD" w:rsidRPr="004455A6">
        <w:t xml:space="preserve"> osób (w tym </w:t>
      </w:r>
      <w:r w:rsidRPr="004455A6">
        <w:t>7 kobiet</w:t>
      </w:r>
      <w:r w:rsidR="006D5AFD" w:rsidRPr="004455A6">
        <w:t xml:space="preserve">) w Centrum Edukacji Socjalnej, </w:t>
      </w:r>
    </w:p>
    <w:p w:rsidR="006D5AFD" w:rsidRPr="004455A6" w:rsidRDefault="006376E7" w:rsidP="00F162F1">
      <w:pPr>
        <w:pStyle w:val="Akapitzlist"/>
        <w:numPr>
          <w:ilvl w:val="0"/>
          <w:numId w:val="26"/>
        </w:numPr>
        <w:ind w:left="426" w:hanging="426"/>
        <w:jc w:val="both"/>
      </w:pPr>
      <w:r w:rsidRPr="004455A6">
        <w:t>7 osób</w:t>
      </w:r>
      <w:r w:rsidR="006D5AFD" w:rsidRPr="004455A6">
        <w:t xml:space="preserve"> w Areszcie śledczym, </w:t>
      </w:r>
    </w:p>
    <w:p w:rsidR="006D5AFD" w:rsidRPr="004455A6" w:rsidRDefault="006376E7" w:rsidP="00F162F1">
      <w:pPr>
        <w:pStyle w:val="Akapitzlist"/>
        <w:numPr>
          <w:ilvl w:val="0"/>
          <w:numId w:val="26"/>
        </w:numPr>
        <w:ind w:left="426" w:hanging="426"/>
        <w:jc w:val="both"/>
      </w:pPr>
      <w:r w:rsidRPr="004455A6">
        <w:t>7</w:t>
      </w:r>
      <w:r w:rsidR="006D5AFD" w:rsidRPr="004455A6">
        <w:t xml:space="preserve"> osób w miejscach niemieszkalnych, </w:t>
      </w:r>
    </w:p>
    <w:p w:rsidR="006D5AFD" w:rsidRPr="004455A6" w:rsidRDefault="006376E7" w:rsidP="00F162F1">
      <w:pPr>
        <w:pStyle w:val="Akapitzlist"/>
        <w:numPr>
          <w:ilvl w:val="0"/>
          <w:numId w:val="26"/>
        </w:numPr>
        <w:ind w:left="426" w:hanging="426"/>
        <w:jc w:val="both"/>
      </w:pPr>
      <w:r w:rsidRPr="004455A6">
        <w:t>1 osoba w szpitalu</w:t>
      </w:r>
      <w:r w:rsidR="006D5AFD" w:rsidRPr="004455A6">
        <w:t xml:space="preserve">. </w:t>
      </w:r>
    </w:p>
    <w:p w:rsidR="006D5AFD" w:rsidRPr="004455A6" w:rsidRDefault="006D5AFD" w:rsidP="004278E5">
      <w:pPr>
        <w:jc w:val="both"/>
      </w:pPr>
      <w:r w:rsidRPr="004455A6">
        <w:lastRenderedPageBreak/>
        <w:t xml:space="preserve">W ustalaniu miejsc przebywania osób bezdomnych poza placówkami brali udział </w:t>
      </w:r>
      <w:proofErr w:type="spellStart"/>
      <w:r w:rsidRPr="004455A6">
        <w:t>pracownicy</w:t>
      </w:r>
      <w:proofErr w:type="spellEnd"/>
      <w:r w:rsidRPr="004455A6">
        <w:t xml:space="preserve"> Miejskiego Ośrodka Pomocy Społecznej, Straży Miejskiej i Komendy Powiatowej Policji</w:t>
      </w:r>
      <w:r w:rsidR="00B76EE9" w:rsidRPr="004455A6">
        <w:br/>
      </w:r>
      <w:r w:rsidRPr="004455A6">
        <w:t xml:space="preserve">w Cieszynie. </w:t>
      </w:r>
    </w:p>
    <w:p w:rsidR="006D5AFD" w:rsidRPr="004455A6" w:rsidRDefault="006D5AFD" w:rsidP="006D5AFD">
      <w:pPr>
        <w:ind w:left="567"/>
        <w:jc w:val="both"/>
        <w:rPr>
          <w:color w:val="FF0000"/>
        </w:rPr>
      </w:pPr>
    </w:p>
    <w:p w:rsidR="006D5AFD" w:rsidRPr="004455A6" w:rsidRDefault="006D5AFD" w:rsidP="004278E5">
      <w:pPr>
        <w:jc w:val="both"/>
      </w:pPr>
      <w:r w:rsidRPr="004455A6">
        <w:t xml:space="preserve">Z poradnictwa pracownika socjalnego Ośrodka </w:t>
      </w:r>
      <w:r w:rsidR="00C22FEB" w:rsidRPr="004455A6">
        <w:t>zajmującego się pracą z osobami bezdomnymi </w:t>
      </w:r>
      <w:r w:rsidRPr="004455A6">
        <w:t xml:space="preserve">łącznie skorzystały </w:t>
      </w:r>
      <w:r w:rsidR="00C63C35" w:rsidRPr="004455A6">
        <w:t>94</w:t>
      </w:r>
      <w:r w:rsidRPr="004455A6">
        <w:t xml:space="preserve"> osoby,</w:t>
      </w:r>
      <w:r w:rsidR="00C22FEB" w:rsidRPr="004455A6">
        <w:t> </w:t>
      </w:r>
      <w:r w:rsidRPr="004455A6">
        <w:t xml:space="preserve">w tym </w:t>
      </w:r>
      <w:r w:rsidR="00C63C35" w:rsidRPr="004455A6">
        <w:t>39</w:t>
      </w:r>
      <w:r w:rsidRPr="004455A6">
        <w:t xml:space="preserve"> osób z gminy Cieszyn, a </w:t>
      </w:r>
      <w:r w:rsidR="00C63C35" w:rsidRPr="004455A6">
        <w:t>55</w:t>
      </w:r>
      <w:r w:rsidRPr="004455A6">
        <w:t xml:space="preserve"> z innych gmin. </w:t>
      </w:r>
    </w:p>
    <w:p w:rsidR="006D5AFD" w:rsidRPr="004455A6" w:rsidRDefault="006D5AFD" w:rsidP="007C1792">
      <w:pPr>
        <w:jc w:val="both"/>
        <w:rPr>
          <w:color w:val="FF0000"/>
        </w:rPr>
      </w:pPr>
    </w:p>
    <w:p w:rsidR="0018007B" w:rsidRPr="004455A6" w:rsidRDefault="0018007B" w:rsidP="0018007B">
      <w:pPr>
        <w:pStyle w:val="Tekstpodstawowy2"/>
        <w:spacing w:after="0" w:line="240" w:lineRule="auto"/>
        <w:jc w:val="both"/>
      </w:pPr>
      <w:r w:rsidRPr="004455A6">
        <w:t>Pracownik socjalny MOPS pełnił także dyżur telefoniczny, poza godzinami pracy Ośrodka</w:t>
      </w:r>
      <w:r w:rsidRPr="004455A6">
        <w:br/>
        <w:t xml:space="preserve">(od poniedziałku do piątku w godz. 16.00 – 20.00 i soboty 7.00 – 20.00), mający na celu współpracę z placówkami medycznymi, Komendą Powiatową Policji, Strażą Miejską, placówkami dla bezdomnych. </w:t>
      </w:r>
    </w:p>
    <w:p w:rsidR="0018007B" w:rsidRPr="004455A6" w:rsidRDefault="0018007B" w:rsidP="007C1792">
      <w:pPr>
        <w:jc w:val="both"/>
        <w:rPr>
          <w:color w:val="FF0000"/>
        </w:rPr>
      </w:pPr>
    </w:p>
    <w:p w:rsidR="00DD2EE7" w:rsidRPr="004455A6" w:rsidRDefault="001A5CD1" w:rsidP="007C1792">
      <w:pPr>
        <w:jc w:val="both"/>
      </w:pPr>
      <w:r w:rsidRPr="004455A6">
        <w:t>W roku 2</w:t>
      </w:r>
      <w:r w:rsidR="00D173DA" w:rsidRPr="004455A6">
        <w:t xml:space="preserve">016 schronienie zapewniane było przez Stowarzyszenie Pomocy Wzajemnej „Być Razem” w </w:t>
      </w:r>
      <w:r w:rsidR="00110A81" w:rsidRPr="004455A6">
        <w:t xml:space="preserve">ramach </w:t>
      </w:r>
      <w:r w:rsidR="00D173DA" w:rsidRPr="004455A6">
        <w:t>Centrum Edukacji Socjalnej</w:t>
      </w:r>
      <w:r w:rsidR="00110A81" w:rsidRPr="004455A6">
        <w:t>. Stowarzyszenie realizowało t</w:t>
      </w:r>
      <w:r w:rsidR="00BB1A2E" w:rsidRPr="004455A6">
        <w:t>o</w:t>
      </w:r>
      <w:r w:rsidR="00110A81" w:rsidRPr="004455A6">
        <w:t xml:space="preserve"> zadanie na zlecenie gminy</w:t>
      </w:r>
      <w:r w:rsidR="00BB1A2E" w:rsidRPr="004455A6">
        <w:t>, która przekazała na ten cel dotację w wysokości 119.000,00 zł</w:t>
      </w:r>
      <w:r w:rsidR="00DD2EE7" w:rsidRPr="004455A6">
        <w:t xml:space="preserve"> na zadanie „Mój dom – kompleksowy program wsparcia osób bezdomnych i zagrożonych bezdomnością” oraz 51.500,00 zł na zadanie „Program socjalno-edukacyjny, w tym praca socjalna, grupy edukacyjne, wykłady, warsztaty edukacyjne oraz warsztaty pracy na rzecz osób bezdomnych, niepełnosprawnych, uzależnionych, bezrobotnych”</w:t>
      </w:r>
      <w:r w:rsidR="00BB1A2E" w:rsidRPr="004455A6">
        <w:t xml:space="preserve">. </w:t>
      </w:r>
    </w:p>
    <w:p w:rsidR="007C1792" w:rsidRPr="004455A6" w:rsidRDefault="00BB1A2E" w:rsidP="007C1792">
      <w:pPr>
        <w:jc w:val="both"/>
      </w:pPr>
      <w:r w:rsidRPr="004455A6">
        <w:t xml:space="preserve">Miejski Ośrodek Pomocy Społecznej prowadził postępowania administracyjne </w:t>
      </w:r>
      <w:r w:rsidR="003E0630" w:rsidRPr="004455A6">
        <w:t>w sprawach związanych z udzielaniem schronienia i łącznie skierował do CES decyzjami 24 osoby</w:t>
      </w:r>
      <w:r w:rsidR="0018007B" w:rsidRPr="004455A6">
        <w:t>.</w:t>
      </w:r>
    </w:p>
    <w:p w:rsidR="0018007B" w:rsidRPr="004455A6" w:rsidRDefault="0018007B" w:rsidP="007C1792">
      <w:pPr>
        <w:jc w:val="both"/>
      </w:pPr>
    </w:p>
    <w:p w:rsidR="0018007B" w:rsidRPr="004455A6" w:rsidRDefault="006D5AFD" w:rsidP="0018007B">
      <w:pPr>
        <w:jc w:val="both"/>
      </w:pPr>
      <w:r w:rsidRPr="004455A6">
        <w:t>W 201</w:t>
      </w:r>
      <w:r w:rsidR="0000087C">
        <w:t>6</w:t>
      </w:r>
      <w:r w:rsidRPr="004455A6">
        <w:t xml:space="preserve"> roku odbyły się 2 spotkania poświęcone organizowaniu i koordynowaniu pomocy osobom bezdomnym, w których udział wzięli przedstawiciele różnych służb,</w:t>
      </w:r>
      <w:r w:rsidRPr="004455A6">
        <w:br/>
        <w:t xml:space="preserve">w tym </w:t>
      </w:r>
      <w:proofErr w:type="spellStart"/>
      <w:r w:rsidRPr="004455A6">
        <w:t>pracownicy</w:t>
      </w:r>
      <w:proofErr w:type="spellEnd"/>
      <w:r w:rsidRPr="004455A6">
        <w:t xml:space="preserve"> M</w:t>
      </w:r>
      <w:r w:rsidR="00AD3A46" w:rsidRPr="004455A6">
        <w:t>OPS.</w:t>
      </w:r>
    </w:p>
    <w:p w:rsidR="0018007B" w:rsidRPr="004455A6" w:rsidRDefault="0018007B" w:rsidP="0018007B">
      <w:pPr>
        <w:jc w:val="both"/>
      </w:pPr>
    </w:p>
    <w:p w:rsidR="008427ED" w:rsidRPr="004455A6" w:rsidRDefault="008427ED" w:rsidP="0018007B">
      <w:pPr>
        <w:jc w:val="both"/>
      </w:pPr>
      <w:r w:rsidRPr="004455A6">
        <w:t xml:space="preserve">W ramach współpracy z Zakładem Karnym </w:t>
      </w:r>
      <w:proofErr w:type="spellStart"/>
      <w:r w:rsidRPr="004455A6">
        <w:t>pracownicy</w:t>
      </w:r>
      <w:proofErr w:type="spellEnd"/>
      <w:r w:rsidRPr="004455A6">
        <w:t xml:space="preserve"> Ośrodka uczestniczyli</w:t>
      </w:r>
      <w:r w:rsidRPr="004455A6">
        <w:br/>
        <w:t xml:space="preserve">w </w:t>
      </w:r>
      <w:r w:rsidR="007813BA" w:rsidRPr="004455A6">
        <w:t>3</w:t>
      </w:r>
      <w:r w:rsidRPr="004455A6">
        <w:t xml:space="preserve"> spotkaniach z osobami odbywającymi karę pozbawienia wolności. Celem spotka</w:t>
      </w:r>
      <w:r w:rsidR="0018007B" w:rsidRPr="004455A6">
        <w:t>ń</w:t>
      </w:r>
      <w:r w:rsidRPr="004455A6">
        <w:t xml:space="preserve"> było</w:t>
      </w:r>
      <w:r w:rsidR="00D07F49">
        <w:t> </w:t>
      </w:r>
      <w:r w:rsidRPr="004455A6">
        <w:t> </w:t>
      </w:r>
      <w:r w:rsidR="00D07F49">
        <w:t> </w:t>
      </w:r>
      <w:r w:rsidRPr="004455A6">
        <w:t>przekazanie</w:t>
      </w:r>
      <w:r w:rsidR="00D07F49">
        <w:t> </w:t>
      </w:r>
      <w:r w:rsidRPr="004455A6">
        <w:t> informacji</w:t>
      </w:r>
      <w:r w:rsidR="00D07F49">
        <w:t>  </w:t>
      </w:r>
      <w:r w:rsidRPr="004455A6">
        <w:t> na </w:t>
      </w:r>
      <w:r w:rsidR="00D07F49">
        <w:t> </w:t>
      </w:r>
      <w:r w:rsidRPr="004455A6">
        <w:t>temat </w:t>
      </w:r>
      <w:r w:rsidR="00D07F49">
        <w:t> </w:t>
      </w:r>
      <w:r w:rsidRPr="004455A6">
        <w:t>świadczeń</w:t>
      </w:r>
      <w:r w:rsidR="00D07F49">
        <w:t> </w:t>
      </w:r>
      <w:r w:rsidRPr="004455A6">
        <w:t> wynikających </w:t>
      </w:r>
      <w:r w:rsidR="00D07F49">
        <w:t>  </w:t>
      </w:r>
      <w:r w:rsidRPr="004455A6">
        <w:t>z ustawy o pomocy społecznej, ustawy o świadczeniach rodzinnych, ustawy o pomocy osobom uprawnionym do alimentów oraz dotyczących instytucji zajmujących się poradnictwem prawnym, psychologicznym</w:t>
      </w:r>
      <w:r w:rsidR="00D07F49">
        <w:t xml:space="preserve"> </w:t>
      </w:r>
      <w:r w:rsidRPr="004455A6">
        <w:t>i zawodowym.</w:t>
      </w:r>
      <w:r w:rsidR="007813BA" w:rsidRPr="004455A6">
        <w:t xml:space="preserve"> W spotkaniach udział wzięło łącznie 41 osób</w:t>
      </w:r>
      <w:r w:rsidRPr="004455A6">
        <w:t xml:space="preserve"> odbywających karę pozbawienia wolności.</w:t>
      </w:r>
    </w:p>
    <w:p w:rsidR="000A0ED4" w:rsidRPr="004455A6" w:rsidRDefault="000A0ED4" w:rsidP="007813B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8427ED" w:rsidRPr="004455A6" w:rsidRDefault="008427ED" w:rsidP="007813BA">
      <w:pPr>
        <w:pStyle w:val="Nagwek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455A6">
        <w:rPr>
          <w:rFonts w:ascii="Times New Roman" w:hAnsi="Times New Roman" w:cs="Times New Roman"/>
          <w:b w:val="0"/>
          <w:color w:val="auto"/>
        </w:rPr>
        <w:t xml:space="preserve">Pracownicy MOPS uczestniczyli również w spotkaniach  o podobnej tematyce w Zakładzie Ubezpieczeń Społecznych oraz Ośrodku </w:t>
      </w:r>
      <w:proofErr w:type="spellStart"/>
      <w:r w:rsidRPr="004455A6">
        <w:rPr>
          <w:rFonts w:ascii="Times New Roman" w:hAnsi="Times New Roman" w:cs="Times New Roman"/>
          <w:b w:val="0"/>
          <w:color w:val="auto"/>
        </w:rPr>
        <w:t>Rehabilitacyjno</w:t>
      </w:r>
      <w:r w:rsidR="007813BA" w:rsidRPr="004455A6">
        <w:rPr>
          <w:rFonts w:ascii="Times New Roman" w:hAnsi="Times New Roman" w:cs="Times New Roman"/>
          <w:b w:val="0"/>
          <w:color w:val="auto"/>
        </w:rPr>
        <w:t>-</w:t>
      </w:r>
      <w:r w:rsidRPr="004455A6">
        <w:rPr>
          <w:rFonts w:ascii="Times New Roman" w:hAnsi="Times New Roman" w:cs="Times New Roman"/>
          <w:b w:val="0"/>
          <w:color w:val="auto"/>
        </w:rPr>
        <w:t>Edukacyjno</w:t>
      </w:r>
      <w:r w:rsidR="007813BA" w:rsidRPr="004455A6">
        <w:rPr>
          <w:rFonts w:ascii="Times New Roman" w:hAnsi="Times New Roman" w:cs="Times New Roman"/>
          <w:b w:val="0"/>
          <w:color w:val="auto"/>
        </w:rPr>
        <w:t>-</w:t>
      </w:r>
      <w:r w:rsidRPr="004455A6">
        <w:rPr>
          <w:rFonts w:ascii="Times New Roman" w:hAnsi="Times New Roman" w:cs="Times New Roman"/>
          <w:b w:val="0"/>
          <w:color w:val="auto"/>
        </w:rPr>
        <w:t>Wychowawczym</w:t>
      </w:r>
      <w:proofErr w:type="spellEnd"/>
      <w:r w:rsidRPr="004455A6">
        <w:rPr>
          <w:rFonts w:ascii="Times New Roman" w:hAnsi="Times New Roman" w:cs="Times New Roman"/>
          <w:b w:val="0"/>
          <w:color w:val="auto"/>
        </w:rPr>
        <w:t xml:space="preserve"> prowadzonym przez Polskie Stowarzyszenie na Rzecz Osób z </w:t>
      </w:r>
      <w:r w:rsidR="007813BA" w:rsidRPr="004455A6">
        <w:rPr>
          <w:rFonts w:ascii="Times New Roman" w:hAnsi="Times New Roman" w:cs="Times New Roman"/>
          <w:b w:val="0"/>
          <w:color w:val="auto"/>
        </w:rPr>
        <w:t>Niepełnosprawnością Intelektualną</w:t>
      </w:r>
      <w:r w:rsidR="00B202AB">
        <w:rPr>
          <w:rFonts w:ascii="Times New Roman" w:hAnsi="Times New Roman" w:cs="Times New Roman"/>
          <w:b w:val="0"/>
          <w:color w:val="auto"/>
        </w:rPr>
        <w:t xml:space="preserve"> – Koło w Cieszynie.</w:t>
      </w:r>
    </w:p>
    <w:p w:rsidR="00184CBB" w:rsidRPr="004455A6" w:rsidRDefault="00184CBB" w:rsidP="00184CBB"/>
    <w:p w:rsidR="006D5AFD" w:rsidRPr="004455A6" w:rsidRDefault="006D5AFD" w:rsidP="004278E5">
      <w:pPr>
        <w:jc w:val="both"/>
        <w:rPr>
          <w:bCs/>
        </w:rPr>
      </w:pPr>
      <w:r w:rsidRPr="004455A6">
        <w:rPr>
          <w:bCs/>
        </w:rPr>
        <w:t xml:space="preserve">Pracownicy </w:t>
      </w:r>
      <w:proofErr w:type="spellStart"/>
      <w:r w:rsidRPr="004455A6">
        <w:rPr>
          <w:bCs/>
        </w:rPr>
        <w:t>socjalni</w:t>
      </w:r>
      <w:proofErr w:type="spellEnd"/>
      <w:r w:rsidRPr="004455A6">
        <w:rPr>
          <w:bCs/>
        </w:rPr>
        <w:t xml:space="preserve"> </w:t>
      </w:r>
      <w:r w:rsidR="00B202AB">
        <w:rPr>
          <w:bCs/>
        </w:rPr>
        <w:t xml:space="preserve">Ośrodka </w:t>
      </w:r>
      <w:r w:rsidRPr="004455A6">
        <w:rPr>
          <w:bCs/>
        </w:rPr>
        <w:t>współpracowali także z Powiatowym Urzędem Pracy</w:t>
      </w:r>
      <w:r w:rsidR="00B202AB">
        <w:rPr>
          <w:bCs/>
        </w:rPr>
        <w:br/>
      </w:r>
      <w:r w:rsidRPr="004455A6">
        <w:rPr>
          <w:bCs/>
        </w:rPr>
        <w:t>w zakresie przekazywania informacji o aktualnych ofertach pracy osobom bezrobotnym</w:t>
      </w:r>
      <w:r w:rsidRPr="004455A6">
        <w:rPr>
          <w:bCs/>
        </w:rPr>
        <w:br/>
        <w:t>i poszukującym pracy, korzystającym z pomocy społecznej, informowali zainteresowane osoby o możliwości skorzystania z poradnictwa zawodowego w PUP oraz kierowali na szkolenia</w:t>
      </w:r>
      <w:r w:rsidR="00D04AB9" w:rsidRPr="004455A6">
        <w:rPr>
          <w:bCs/>
        </w:rPr>
        <w:t> </w:t>
      </w:r>
      <w:r w:rsidRPr="004455A6">
        <w:rPr>
          <w:bCs/>
        </w:rPr>
        <w:t>organizowane</w:t>
      </w:r>
      <w:r w:rsidR="00D04AB9" w:rsidRPr="004455A6">
        <w:rPr>
          <w:bCs/>
        </w:rPr>
        <w:t> </w:t>
      </w:r>
      <w:r w:rsidRPr="004455A6">
        <w:rPr>
          <w:bCs/>
        </w:rPr>
        <w:t>przez</w:t>
      </w:r>
      <w:r w:rsidR="00D04AB9" w:rsidRPr="004455A6">
        <w:rPr>
          <w:bCs/>
        </w:rPr>
        <w:t> </w:t>
      </w:r>
      <w:r w:rsidRPr="004455A6">
        <w:rPr>
          <w:bCs/>
        </w:rPr>
        <w:t>PUP.</w:t>
      </w:r>
      <w:r w:rsidR="00D04AB9" w:rsidRPr="004455A6">
        <w:rPr>
          <w:bCs/>
        </w:rPr>
        <w:t> </w:t>
      </w:r>
      <w:r w:rsidRPr="004455A6">
        <w:rPr>
          <w:bCs/>
        </w:rPr>
        <w:t>Utrzymywali</w:t>
      </w:r>
      <w:r w:rsidR="00D04AB9" w:rsidRPr="004455A6">
        <w:rPr>
          <w:bCs/>
        </w:rPr>
        <w:t> </w:t>
      </w:r>
      <w:r w:rsidRPr="004455A6">
        <w:rPr>
          <w:bCs/>
        </w:rPr>
        <w:t>stały</w:t>
      </w:r>
      <w:r w:rsidR="00D04AB9" w:rsidRPr="004455A6">
        <w:rPr>
          <w:bCs/>
        </w:rPr>
        <w:t> </w:t>
      </w:r>
      <w:r w:rsidRPr="004455A6">
        <w:rPr>
          <w:bCs/>
        </w:rPr>
        <w:t>kontakt</w:t>
      </w:r>
      <w:r w:rsidR="00D04AB9" w:rsidRPr="004455A6">
        <w:rPr>
          <w:bCs/>
        </w:rPr>
        <w:t> </w:t>
      </w:r>
      <w:r w:rsidRPr="004455A6">
        <w:rPr>
          <w:bCs/>
        </w:rPr>
        <w:t>z biurem pośrednictwa pracy.</w:t>
      </w:r>
    </w:p>
    <w:p w:rsidR="006D5AFD" w:rsidRPr="004455A6" w:rsidRDefault="006D5AFD" w:rsidP="006D5AFD">
      <w:pPr>
        <w:ind w:left="567"/>
        <w:jc w:val="both"/>
        <w:rPr>
          <w:bCs/>
          <w:color w:val="FF0000"/>
        </w:rPr>
      </w:pPr>
    </w:p>
    <w:p w:rsidR="007C1203" w:rsidRPr="004455A6" w:rsidRDefault="007C1203" w:rsidP="007C1203">
      <w:pPr>
        <w:jc w:val="both"/>
        <w:rPr>
          <w:bCs/>
        </w:rPr>
      </w:pPr>
      <w:r w:rsidRPr="004455A6">
        <w:rPr>
          <w:bCs/>
        </w:rPr>
        <w:t xml:space="preserve">Zgodnie z ustawą o pomocy społecznej, Ośrodek wydawał decyzje o skierowaniu do domów pomocy  społecznej  i  naliczeniu  odpłatności  za  pobyt  dla  osób  w podeszłym wieku, niepełnosprawnych i chorych. Wydano 38 takich decyzji, w tym 3 decyzje dotyczyły zmiany skierowania osób już umieszczonych w domach. W 1 przypadku nie doszło do umieszczenia </w:t>
      </w:r>
      <w:r w:rsidRPr="004455A6">
        <w:rPr>
          <w:bCs/>
        </w:rPr>
        <w:lastRenderedPageBreak/>
        <w:t xml:space="preserve">w domu pomocy z powodu wyboru placówki prywatnej. </w:t>
      </w:r>
      <w:r w:rsidR="000A0ED4" w:rsidRPr="004455A6">
        <w:rPr>
          <w:bCs/>
        </w:rPr>
        <w:t xml:space="preserve"> </w:t>
      </w:r>
      <w:r w:rsidRPr="004455A6">
        <w:rPr>
          <w:bCs/>
        </w:rPr>
        <w:t>MOPS  wydał  również 2  decyzje  o  skierowaniu  do  Krajowego Ośrodka Rehabilitacyjnego</w:t>
      </w:r>
      <w:r w:rsidR="000A0ED4" w:rsidRPr="004455A6">
        <w:rPr>
          <w:bCs/>
        </w:rPr>
        <w:t> </w:t>
      </w:r>
      <w:r w:rsidRPr="004455A6">
        <w:rPr>
          <w:bCs/>
        </w:rPr>
        <w:t>w Dąbku. </w:t>
      </w:r>
    </w:p>
    <w:p w:rsidR="007C1203" w:rsidRPr="004455A6" w:rsidRDefault="007C1203" w:rsidP="007C1203">
      <w:pPr>
        <w:jc w:val="both"/>
        <w:rPr>
          <w:bCs/>
        </w:rPr>
      </w:pPr>
      <w:r w:rsidRPr="004455A6">
        <w:rPr>
          <w:bCs/>
        </w:rPr>
        <w:t>Na koniec 2016 roku, 10 osób oczekiwało na umieszczenie w domu pomocy społecznej,</w:t>
      </w:r>
      <w:r w:rsidRPr="004455A6">
        <w:rPr>
          <w:bCs/>
        </w:rPr>
        <w:br/>
        <w:t>w tym 3 na podstawie decyzji wydanych w latach wcześniejszych. Wszystkie te osoby zwróciły się z prośbą o przesunięcie terminu przyjęcia.</w:t>
      </w:r>
    </w:p>
    <w:p w:rsidR="000A0ED4" w:rsidRPr="004455A6" w:rsidRDefault="000A0ED4" w:rsidP="007C1203">
      <w:pPr>
        <w:jc w:val="both"/>
        <w:rPr>
          <w:bCs/>
        </w:rPr>
      </w:pPr>
    </w:p>
    <w:p w:rsidR="007C1203" w:rsidRPr="004455A6" w:rsidRDefault="007C1203" w:rsidP="007C1203">
      <w:pPr>
        <w:jc w:val="both"/>
        <w:rPr>
          <w:bCs/>
        </w:rPr>
      </w:pPr>
      <w:r w:rsidRPr="004455A6">
        <w:rPr>
          <w:bCs/>
        </w:rPr>
        <w:t xml:space="preserve">Pracownicy </w:t>
      </w:r>
      <w:proofErr w:type="spellStart"/>
      <w:r w:rsidRPr="004455A6">
        <w:rPr>
          <w:bCs/>
        </w:rPr>
        <w:t>socjalni</w:t>
      </w:r>
      <w:proofErr w:type="spellEnd"/>
      <w:r w:rsidRPr="004455A6">
        <w:rPr>
          <w:bCs/>
        </w:rPr>
        <w:t xml:space="preserve"> pomagali w kompletowaniu dokumentów niezbędnych do uzyskania skierowania i umieszczenia w zakładach opiekuńczo-leczniczych oraz przeprowadzali wywiady środowiskowe dla potrzeb innych ośrodków pomocy społecznej, dotyczące pensjonariuszy domów pomocy społecznej z innych gmin (przeprowadzono 99 wywiadów środowiskowych). </w:t>
      </w:r>
    </w:p>
    <w:p w:rsidR="007C1203" w:rsidRPr="004455A6" w:rsidRDefault="007C1203" w:rsidP="007C1203">
      <w:pPr>
        <w:ind w:left="567"/>
        <w:jc w:val="both"/>
        <w:rPr>
          <w:bCs/>
        </w:rPr>
      </w:pPr>
    </w:p>
    <w:p w:rsidR="007C1203" w:rsidRPr="004455A6" w:rsidRDefault="007C1203" w:rsidP="007C1203">
      <w:pPr>
        <w:jc w:val="both"/>
        <w:rPr>
          <w:bCs/>
        </w:rPr>
      </w:pPr>
      <w:r w:rsidRPr="004455A6">
        <w:rPr>
          <w:bCs/>
        </w:rPr>
        <w:t>MOPS przeprowadził 30 wywiad</w:t>
      </w:r>
      <w:r w:rsidR="00A46CB1">
        <w:rPr>
          <w:bCs/>
        </w:rPr>
        <w:t>ów</w:t>
      </w:r>
      <w:r w:rsidRPr="004455A6">
        <w:rPr>
          <w:bCs/>
        </w:rPr>
        <w:t xml:space="preserve"> środowiskow</w:t>
      </w:r>
      <w:r w:rsidR="00A46CB1">
        <w:rPr>
          <w:bCs/>
        </w:rPr>
        <w:t>ych</w:t>
      </w:r>
      <w:r w:rsidRPr="004455A6">
        <w:rPr>
          <w:bCs/>
        </w:rPr>
        <w:t xml:space="preserve"> dla Powiatowego Centrum Pomocy Rodzinie w Cieszynie,  które  kierowało  osoby  z  zaburzeniami  psychicznymi  z terenu Cieszyna do Dziennego Ośrodka Wsparcia dla osób z zaburzeniami psychicznymi, prowadzonego przez Cieszyńskie Stowarzyszenie Ochrony Zdrowia Psychicznego „Więź”.</w:t>
      </w:r>
      <w:r w:rsidR="00E740F2">
        <w:rPr>
          <w:bCs/>
        </w:rPr>
        <w:br/>
      </w:r>
      <w:r w:rsidRPr="004455A6">
        <w:rPr>
          <w:bCs/>
        </w:rPr>
        <w:t>W roku 2016 z Ośrodka Wsparcia skorzystały 23 osoby z Cieszyna.</w:t>
      </w:r>
    </w:p>
    <w:p w:rsidR="006D5AFD" w:rsidRPr="004455A6" w:rsidRDefault="006D5AFD" w:rsidP="006D5AFD">
      <w:pPr>
        <w:ind w:left="567"/>
        <w:jc w:val="both"/>
        <w:rPr>
          <w:bCs/>
          <w:color w:val="FF0000"/>
        </w:rPr>
      </w:pPr>
    </w:p>
    <w:p w:rsidR="006D5AFD" w:rsidRPr="004455A6" w:rsidRDefault="006D5AFD" w:rsidP="004278E5">
      <w:pPr>
        <w:jc w:val="both"/>
        <w:rPr>
          <w:bCs/>
        </w:rPr>
      </w:pPr>
      <w:r w:rsidRPr="004455A6">
        <w:rPr>
          <w:bCs/>
        </w:rPr>
        <w:t>W roku 201</w:t>
      </w:r>
      <w:r w:rsidR="0018007B" w:rsidRPr="004455A6">
        <w:rPr>
          <w:bCs/>
        </w:rPr>
        <w:t>6</w:t>
      </w:r>
      <w:r w:rsidRPr="004455A6">
        <w:rPr>
          <w:bCs/>
        </w:rPr>
        <w:t xml:space="preserve"> MOPS zlecał świadczenie usług opiekuńczych, w tym specjalistycznych oraz usług specjalistycznych dla osób z</w:t>
      </w:r>
      <w:r w:rsidR="0085532A" w:rsidRPr="004455A6">
        <w:rPr>
          <w:bCs/>
        </w:rPr>
        <w:t xml:space="preserve"> zaburzeniami psychicznymi </w:t>
      </w:r>
      <w:r w:rsidR="00EE1D5D" w:rsidRPr="004455A6">
        <w:rPr>
          <w:bCs/>
        </w:rPr>
        <w:t>podmiotom</w:t>
      </w:r>
      <w:r w:rsidRPr="004455A6">
        <w:rPr>
          <w:bCs/>
        </w:rPr>
        <w:t xml:space="preserve"> zewnętrzn</w:t>
      </w:r>
      <w:r w:rsidR="0085532A" w:rsidRPr="004455A6">
        <w:rPr>
          <w:bCs/>
        </w:rPr>
        <w:t>ym</w:t>
      </w:r>
      <w:r w:rsidRPr="004455A6">
        <w:rPr>
          <w:bCs/>
        </w:rPr>
        <w:t>,</w:t>
      </w:r>
      <w:r w:rsidR="002E0D4E" w:rsidRPr="004455A6">
        <w:rPr>
          <w:bCs/>
        </w:rPr>
        <w:br/>
      </w:r>
      <w:r w:rsidR="00EE1D5D" w:rsidRPr="004455A6">
        <w:rPr>
          <w:bCs/>
        </w:rPr>
        <w:t xml:space="preserve">wyłonionym zgodnie z procedurami </w:t>
      </w:r>
      <w:r w:rsidRPr="004455A6">
        <w:rPr>
          <w:bCs/>
        </w:rPr>
        <w:t>ustaw</w:t>
      </w:r>
      <w:r w:rsidR="00EE1D5D" w:rsidRPr="004455A6">
        <w:rPr>
          <w:bCs/>
        </w:rPr>
        <w:t>y</w:t>
      </w:r>
      <w:r w:rsidRPr="004455A6">
        <w:rPr>
          <w:bCs/>
        </w:rPr>
        <w:t xml:space="preserve"> </w:t>
      </w:r>
      <w:r w:rsidR="00B202AB">
        <w:rPr>
          <w:bCs/>
        </w:rPr>
        <w:t>P</w:t>
      </w:r>
      <w:r w:rsidRPr="004455A6">
        <w:rPr>
          <w:bCs/>
        </w:rPr>
        <w:t>rawo zamówień publicznych.</w:t>
      </w:r>
    </w:p>
    <w:p w:rsidR="006D5AFD" w:rsidRPr="004455A6" w:rsidRDefault="00C65898" w:rsidP="004278E5">
      <w:pPr>
        <w:jc w:val="both"/>
        <w:rPr>
          <w:bCs/>
        </w:rPr>
      </w:pPr>
      <w:r w:rsidRPr="004455A6">
        <w:rPr>
          <w:bCs/>
        </w:rPr>
        <w:t xml:space="preserve"> </w:t>
      </w:r>
    </w:p>
    <w:p w:rsidR="00082D60" w:rsidRPr="004455A6" w:rsidRDefault="00082D60" w:rsidP="00082D60">
      <w:pPr>
        <w:jc w:val="both"/>
        <w:rPr>
          <w:bCs/>
        </w:rPr>
      </w:pPr>
      <w:r w:rsidRPr="004455A6">
        <w:rPr>
          <w:bCs/>
        </w:rPr>
        <w:t>W 201</w:t>
      </w:r>
      <w:r w:rsidR="00970535" w:rsidRPr="004455A6">
        <w:rPr>
          <w:bCs/>
        </w:rPr>
        <w:t>6</w:t>
      </w:r>
      <w:r w:rsidRPr="004455A6">
        <w:rPr>
          <w:bCs/>
        </w:rPr>
        <w:t xml:space="preserve"> roku MOPS </w:t>
      </w:r>
      <w:r w:rsidR="00096412" w:rsidRPr="004455A6">
        <w:rPr>
          <w:bCs/>
        </w:rPr>
        <w:t>koordynował realizację Gminnej Strategii Rozwiązywania Problemów Społecznych Miasta Cieszyna na lata 2014 – 2020</w:t>
      </w:r>
      <w:r w:rsidR="00C76464" w:rsidRPr="004455A6">
        <w:rPr>
          <w:bCs/>
        </w:rPr>
        <w:t xml:space="preserve"> (odrębne sprawozdanie)</w:t>
      </w:r>
      <w:r w:rsidR="00096412" w:rsidRPr="004455A6">
        <w:rPr>
          <w:bCs/>
        </w:rPr>
        <w:t xml:space="preserve">, </w:t>
      </w:r>
      <w:r w:rsidRPr="004455A6">
        <w:rPr>
          <w:bCs/>
        </w:rPr>
        <w:t xml:space="preserve">realizował Program osłonowy </w:t>
      </w:r>
      <w:r w:rsidRPr="004455A6">
        <w:t>„Pomoc dla mieszkańców Gminy Cieszyn w zakresie dożywiania” na lata 2014 – 2020</w:t>
      </w:r>
      <w:r w:rsidR="00486179" w:rsidRPr="004455A6">
        <w:t xml:space="preserve"> (odrębne sprawozdanie) oraz s</w:t>
      </w:r>
      <w:r w:rsidR="00F72FDC" w:rsidRPr="004455A6">
        <w:t>porządzi</w:t>
      </w:r>
      <w:r w:rsidR="00096412" w:rsidRPr="004455A6">
        <w:t>ł Ocenę zasobów pomocy społecznej</w:t>
      </w:r>
      <w:r w:rsidR="00C76464" w:rsidRPr="004455A6">
        <w:t>, która przedstawio</w:t>
      </w:r>
      <w:r w:rsidR="00486179" w:rsidRPr="004455A6">
        <w:t xml:space="preserve">na </w:t>
      </w:r>
      <w:r w:rsidR="00C76464" w:rsidRPr="004455A6">
        <w:t>została</w:t>
      </w:r>
      <w:r w:rsidR="00486179" w:rsidRPr="004455A6">
        <w:t xml:space="preserve"> Radzie Miejskiej </w:t>
      </w:r>
      <w:r w:rsidR="00B202AB">
        <w:t xml:space="preserve">Cieszyna </w:t>
      </w:r>
      <w:r w:rsidR="00486179" w:rsidRPr="004455A6">
        <w:t>w kwietniu 201</w:t>
      </w:r>
      <w:r w:rsidR="008A3E82" w:rsidRPr="004455A6">
        <w:t>6</w:t>
      </w:r>
      <w:r w:rsidR="00486179" w:rsidRPr="004455A6">
        <w:t xml:space="preserve"> roku.</w:t>
      </w:r>
    </w:p>
    <w:p w:rsidR="00082D60" w:rsidRPr="004455A6" w:rsidRDefault="00082D60" w:rsidP="003D71FA">
      <w:pPr>
        <w:jc w:val="both"/>
        <w:rPr>
          <w:b/>
          <w:bCs/>
          <w:color w:val="FF0000"/>
        </w:rPr>
      </w:pPr>
    </w:p>
    <w:p w:rsidR="006D5AFD" w:rsidRPr="004455A6" w:rsidRDefault="00822443" w:rsidP="004278E5">
      <w:pPr>
        <w:jc w:val="both"/>
        <w:rPr>
          <w:smallCaps/>
        </w:rPr>
      </w:pPr>
      <w:r w:rsidRPr="004455A6">
        <w:t xml:space="preserve">W roku </w:t>
      </w:r>
      <w:r w:rsidR="00C76464" w:rsidRPr="004455A6">
        <w:t>201</w:t>
      </w:r>
      <w:r w:rsidR="005D5990" w:rsidRPr="004455A6">
        <w:t>6</w:t>
      </w:r>
      <w:r w:rsidR="00C76464" w:rsidRPr="004455A6">
        <w:t xml:space="preserve"> g</w:t>
      </w:r>
      <w:r w:rsidR="00FE5A91" w:rsidRPr="004455A6">
        <w:t>mina Cieszyn uczestniczyła</w:t>
      </w:r>
      <w:r w:rsidR="006D5AFD" w:rsidRPr="004455A6">
        <w:t xml:space="preserve"> w realizacji Programu Operacyjnego Pomoc Żywnościowa 2014 – 2020, Podprogramu 201</w:t>
      </w:r>
      <w:r w:rsidR="005D5990" w:rsidRPr="004455A6">
        <w:t>6</w:t>
      </w:r>
      <w:r w:rsidR="006D5AFD" w:rsidRPr="004455A6">
        <w:t>, współpracując w tym zakresie z Polskim Komitetem Pomocy S</w:t>
      </w:r>
      <w:r w:rsidR="005D5990" w:rsidRPr="004455A6">
        <w:t>połecznej – Zarządem Wojewódzkim w Katowicach</w:t>
      </w:r>
      <w:r w:rsidR="006D5AFD" w:rsidRPr="004455A6">
        <w:t>.</w:t>
      </w:r>
    </w:p>
    <w:p w:rsidR="00241486" w:rsidRPr="004455A6" w:rsidRDefault="00FE5A91" w:rsidP="004278E5">
      <w:pPr>
        <w:jc w:val="both"/>
      </w:pPr>
      <w:r w:rsidRPr="004455A6">
        <w:t xml:space="preserve">MOPS </w:t>
      </w:r>
      <w:r w:rsidR="006D5AFD" w:rsidRPr="004455A6">
        <w:t xml:space="preserve">zakwalifikował do pomocy żywnościowej, zgodnie z wytycznymi w tym zakresie, </w:t>
      </w:r>
      <w:r w:rsidR="005D5990" w:rsidRPr="004455A6">
        <w:t xml:space="preserve">577 </w:t>
      </w:r>
      <w:r w:rsidRPr="004455A6">
        <w:t xml:space="preserve">osób. </w:t>
      </w:r>
      <w:r w:rsidR="005D5990" w:rsidRPr="004455A6">
        <w:t>Dystrybucja artykułów żywnościowych odbywała się 2 razy w miesiącu – od października do grudnia 2016 roku</w:t>
      </w:r>
      <w:r w:rsidR="00241486" w:rsidRPr="004455A6">
        <w:t>.</w:t>
      </w:r>
    </w:p>
    <w:p w:rsidR="006D5AFD" w:rsidRPr="004455A6" w:rsidRDefault="00EF1B50" w:rsidP="004278E5">
      <w:pPr>
        <w:jc w:val="both"/>
        <w:rPr>
          <w:smallCaps/>
        </w:rPr>
      </w:pPr>
      <w:r w:rsidRPr="004455A6">
        <w:t xml:space="preserve">Łącznie wydano 8172,02 kg żywności. </w:t>
      </w:r>
      <w:r w:rsidR="00241486" w:rsidRPr="004455A6">
        <w:t xml:space="preserve">Asortyment żywności obejmował: </w:t>
      </w:r>
      <w:r w:rsidRPr="004455A6">
        <w:t>mleko, szynkę drobiową, cukier, groszek z marchewką, makaron jajeczny, gulasz wieprzowy, białą fasolę, koncentrat pomidorowy, herbatniki oraz olej rzepakowy.</w:t>
      </w:r>
    </w:p>
    <w:p w:rsidR="006D5AFD" w:rsidRPr="004455A6" w:rsidRDefault="006D5AFD" w:rsidP="004278E5">
      <w:pPr>
        <w:jc w:val="both"/>
        <w:rPr>
          <w:smallCaps/>
        </w:rPr>
      </w:pPr>
      <w:r w:rsidRPr="004455A6">
        <w:t>Pomoc oferowana w Programie stanowi</w:t>
      </w:r>
      <w:r w:rsidR="00FE5A91" w:rsidRPr="004455A6">
        <w:t>ła</w:t>
      </w:r>
      <w:r w:rsidRPr="004455A6">
        <w:t xml:space="preserve"> uzupełnienie świadczeń udzielanych</w:t>
      </w:r>
      <w:r w:rsidRPr="004455A6">
        <w:br/>
        <w:t>w ramach pomocy spo</w:t>
      </w:r>
      <w:r w:rsidR="00FE5A91" w:rsidRPr="004455A6">
        <w:t>łecznej i przyczyniła</w:t>
      </w:r>
      <w:r w:rsidRPr="004455A6">
        <w:t xml:space="preserve"> się do wzrostu poziomu zaspokojenia potrzeb życiowych najuboższych mieszkańców Cieszyna.    </w:t>
      </w:r>
    </w:p>
    <w:p w:rsidR="00FE5A91" w:rsidRPr="004455A6" w:rsidRDefault="00BB6CA9" w:rsidP="00FE5A91">
      <w:pPr>
        <w:jc w:val="both"/>
      </w:pPr>
      <w:r w:rsidRPr="004455A6">
        <w:t>W</w:t>
      </w:r>
      <w:r w:rsidR="00FE5A91" w:rsidRPr="004455A6">
        <w:t xml:space="preserve"> ramach Programu</w:t>
      </w:r>
      <w:r w:rsidR="008C01AC" w:rsidRPr="004455A6">
        <w:t xml:space="preserve">, dla grupy </w:t>
      </w:r>
      <w:r w:rsidR="00EF1B50" w:rsidRPr="004455A6">
        <w:t xml:space="preserve">94 </w:t>
      </w:r>
      <w:r w:rsidR="00082D60" w:rsidRPr="004455A6">
        <w:t>uczestników</w:t>
      </w:r>
      <w:r w:rsidR="00F72FDC" w:rsidRPr="004455A6">
        <w:t>,</w:t>
      </w:r>
      <w:r w:rsidR="00082D60" w:rsidRPr="004455A6">
        <w:t xml:space="preserve"> zorganizowano</w:t>
      </w:r>
      <w:r w:rsidRPr="004455A6">
        <w:t xml:space="preserve"> dodatkowo</w:t>
      </w:r>
      <w:r w:rsidR="00082D60" w:rsidRPr="004455A6">
        <w:t>:</w:t>
      </w:r>
    </w:p>
    <w:p w:rsidR="00FE5A91" w:rsidRPr="004455A6" w:rsidRDefault="008C01AC" w:rsidP="00B265A9">
      <w:pPr>
        <w:pStyle w:val="Akapitzlist"/>
        <w:numPr>
          <w:ilvl w:val="0"/>
          <w:numId w:val="21"/>
        </w:numPr>
        <w:ind w:left="426" w:hanging="426"/>
        <w:jc w:val="both"/>
      </w:pPr>
      <w:r w:rsidRPr="004455A6">
        <w:t>warsztat</w:t>
      </w:r>
      <w:r w:rsidR="00EF1B50" w:rsidRPr="004455A6">
        <w:t>y</w:t>
      </w:r>
      <w:r w:rsidR="00FE5A91" w:rsidRPr="004455A6">
        <w:t xml:space="preserve"> kulinarn</w:t>
      </w:r>
      <w:r w:rsidR="00EF1B50" w:rsidRPr="004455A6">
        <w:t>e – dotyczące racjonalnego wykorzystania otrzymanych artykułów spożywczych</w:t>
      </w:r>
      <w:r w:rsidR="00FE5A91" w:rsidRPr="004455A6">
        <w:t xml:space="preserve">, </w:t>
      </w:r>
    </w:p>
    <w:p w:rsidR="00EF1B50" w:rsidRPr="007F65E4" w:rsidRDefault="007E643E" w:rsidP="00EF1B50">
      <w:pPr>
        <w:pStyle w:val="Akapitzlist"/>
        <w:numPr>
          <w:ilvl w:val="0"/>
          <w:numId w:val="21"/>
        </w:numPr>
        <w:ind w:left="426" w:hanging="426"/>
        <w:jc w:val="both"/>
        <w:rPr>
          <w:smallCaps/>
          <w:color w:val="FF0000"/>
        </w:rPr>
      </w:pPr>
      <w:r w:rsidRPr="004455A6">
        <w:t>warsztat</w:t>
      </w:r>
      <w:r w:rsidR="00EF1B50" w:rsidRPr="004455A6">
        <w:t>y edukacyjno-ekonomiczne – dotyczące gospodarowania budżetem domowym.</w:t>
      </w:r>
      <w:r w:rsidR="00FE5A91" w:rsidRPr="004455A6">
        <w:t xml:space="preserve"> </w:t>
      </w:r>
    </w:p>
    <w:p w:rsidR="007F65E4" w:rsidRDefault="007F65E4" w:rsidP="007F65E4">
      <w:pPr>
        <w:jc w:val="both"/>
        <w:rPr>
          <w:smallCaps/>
          <w:color w:val="FF0000"/>
        </w:rPr>
      </w:pPr>
    </w:p>
    <w:p w:rsidR="007F65E4" w:rsidRDefault="007F65E4" w:rsidP="007F65E4">
      <w:pPr>
        <w:jc w:val="both"/>
        <w:rPr>
          <w:smallCaps/>
          <w:color w:val="FF0000"/>
        </w:rPr>
      </w:pPr>
    </w:p>
    <w:p w:rsidR="007F65E4" w:rsidRPr="007F65E4" w:rsidRDefault="007F65E4" w:rsidP="007F65E4">
      <w:pPr>
        <w:jc w:val="both"/>
        <w:rPr>
          <w:smallCaps/>
          <w:color w:val="FF0000"/>
        </w:rPr>
      </w:pPr>
    </w:p>
    <w:p w:rsidR="00E94C1F" w:rsidRPr="004455A6" w:rsidRDefault="00E94C1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r w:rsidRPr="004455A6">
        <w:rPr>
          <w:sz w:val="24"/>
        </w:rPr>
        <w:lastRenderedPageBreak/>
        <w:t xml:space="preserve">Zadania </w:t>
      </w:r>
      <w:r w:rsidR="00C6586F" w:rsidRPr="004455A6">
        <w:rPr>
          <w:sz w:val="24"/>
        </w:rPr>
        <w:t>ustawy o świadczenia</w:t>
      </w:r>
      <w:r w:rsidRPr="004455A6">
        <w:rPr>
          <w:sz w:val="24"/>
        </w:rPr>
        <w:t>ch rodzinnych.</w:t>
      </w:r>
    </w:p>
    <w:p w:rsidR="0040548A" w:rsidRPr="004455A6" w:rsidRDefault="0040548A" w:rsidP="0040548A">
      <w:pPr>
        <w:pStyle w:val="NormalnyWeb"/>
        <w:spacing w:after="0"/>
        <w:jc w:val="both"/>
      </w:pPr>
      <w:r w:rsidRPr="004455A6">
        <w:t>Zakres udzielonych świadczeń rodzinnych obrazuje poniższa tabela.</w:t>
      </w:r>
    </w:p>
    <w:p w:rsidR="0040548A" w:rsidRPr="004455A6" w:rsidRDefault="0040548A" w:rsidP="0040548A">
      <w:pPr>
        <w:rPr>
          <w:color w:val="4F81BD" w:themeColor="accent1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/>
      </w:tblPr>
      <w:tblGrid>
        <w:gridCol w:w="3544"/>
        <w:gridCol w:w="2126"/>
        <w:gridCol w:w="3330"/>
      </w:tblGrid>
      <w:tr w:rsidR="0040548A" w:rsidRPr="004455A6" w:rsidTr="004C680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0548A" w:rsidRPr="004455A6" w:rsidRDefault="0040548A" w:rsidP="00DB5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455A6">
              <w:rPr>
                <w:b/>
                <w:bCs/>
                <w:sz w:val="20"/>
                <w:szCs w:val="20"/>
              </w:rPr>
              <w:t xml:space="preserve">Tabela nr </w:t>
            </w:r>
            <w:r w:rsidR="00DB5C42" w:rsidRPr="004455A6">
              <w:rPr>
                <w:b/>
                <w:bCs/>
                <w:sz w:val="20"/>
                <w:szCs w:val="20"/>
              </w:rPr>
              <w:t>3</w:t>
            </w:r>
            <w:r w:rsidRPr="004455A6">
              <w:rPr>
                <w:b/>
                <w:bCs/>
                <w:sz w:val="20"/>
                <w:szCs w:val="20"/>
              </w:rPr>
              <w:t xml:space="preserve"> – Świadczenia udzielone przez MOPS w 2016 roku, na podstawie ustawy</w:t>
            </w:r>
            <w:r w:rsidRPr="004455A6">
              <w:rPr>
                <w:b/>
                <w:bCs/>
                <w:sz w:val="20"/>
                <w:szCs w:val="20"/>
              </w:rPr>
              <w:br/>
              <w:t xml:space="preserve">o świadczeniach rodzinnych, </w:t>
            </w:r>
            <w:r w:rsidRPr="004455A6">
              <w:rPr>
                <w:b/>
                <w:sz w:val="20"/>
                <w:szCs w:val="20"/>
              </w:rPr>
              <w:t>ustawy o ustaleniu i wypłacie zasiłków dla opiekunów</w:t>
            </w:r>
          </w:p>
        </w:tc>
      </w:tr>
      <w:tr w:rsidR="0040548A" w:rsidRPr="004455A6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4455A6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4455A6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wysokość środków</w:t>
            </w:r>
          </w:p>
          <w:p w:rsidR="0040548A" w:rsidRPr="004455A6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4455A6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dane liczbowe</w:t>
            </w:r>
          </w:p>
        </w:tc>
      </w:tr>
      <w:tr w:rsidR="0040548A" w:rsidRPr="004455A6" w:rsidTr="004C680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455A6" w:rsidRDefault="0040548A" w:rsidP="004C680F">
            <w:pPr>
              <w:pStyle w:val="Tekstpodstawowy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zadania zlecone</w:t>
            </w:r>
          </w:p>
        </w:tc>
      </w:tr>
      <w:tr w:rsidR="0040548A" w:rsidRPr="004455A6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zasiłki rodzinne i dodatki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2.538.315,00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świadczeniobiorców: 866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złożonych wniosków: 1</w:t>
            </w:r>
            <w:r w:rsidR="004365D0">
              <w:rPr>
                <w:sz w:val="20"/>
                <w:szCs w:val="20"/>
              </w:rPr>
              <w:t>089</w:t>
            </w:r>
          </w:p>
          <w:p w:rsidR="0040548A" w:rsidRPr="004455A6" w:rsidRDefault="0040548A" w:rsidP="00C56CED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wydanych decyzji: 1</w:t>
            </w:r>
            <w:r w:rsidR="004365D0">
              <w:rPr>
                <w:sz w:val="20"/>
                <w:szCs w:val="20"/>
              </w:rPr>
              <w:t>236</w:t>
            </w:r>
          </w:p>
        </w:tc>
      </w:tr>
      <w:tr w:rsidR="0040548A" w:rsidRPr="004455A6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zasiłki pielęgnacyjne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1.833.123,00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świadczeniobiorców: 1099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złożonych wniosków: </w:t>
            </w:r>
            <w:r w:rsidR="004365D0">
              <w:rPr>
                <w:sz w:val="20"/>
                <w:szCs w:val="20"/>
              </w:rPr>
              <w:t>262</w:t>
            </w:r>
          </w:p>
          <w:p w:rsidR="0040548A" w:rsidRPr="004455A6" w:rsidRDefault="0040548A" w:rsidP="004365D0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wydanych decyzji: </w:t>
            </w:r>
            <w:r w:rsidR="004365D0">
              <w:rPr>
                <w:sz w:val="20"/>
                <w:szCs w:val="20"/>
              </w:rPr>
              <w:t>328</w:t>
            </w:r>
          </w:p>
        </w:tc>
      </w:tr>
      <w:tr w:rsidR="0040548A" w:rsidRPr="004455A6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świadczenia pielęgnacyjne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1.344.221,00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świadczeniobiorców: 98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złożonych wniosków: 37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wydanych decyzji: 50</w:t>
            </w:r>
          </w:p>
        </w:tc>
      </w:tr>
      <w:tr w:rsidR="0040548A" w:rsidRPr="004455A6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ind w:left="318" w:hanging="28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specjalny zasiłek opiekuńczy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39.352,00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świadczeniobiorców: 9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złożonych wniosków: 9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wydanych decyzji: 12</w:t>
            </w:r>
          </w:p>
        </w:tc>
      </w:tr>
      <w:tr w:rsidR="0040548A" w:rsidRPr="004455A6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jednorazowa zapomoga z tytułu urodzenia się dziecka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286.000,00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świadczeniobiorców: 282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złożonych wniosków: 309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wydanych decyzji: 298</w:t>
            </w:r>
          </w:p>
        </w:tc>
      </w:tr>
      <w:tr w:rsidR="0040548A" w:rsidRPr="004455A6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składki ZUS od osób pobierających świadczenie pielęgnacyjne, specjalny zasiłek opiekuńczy i zasiłek dla opiekuna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313.841,00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osób, którym opłacono składki: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90 </w:t>
            </w:r>
          </w:p>
        </w:tc>
      </w:tr>
      <w:tr w:rsidR="0040548A" w:rsidRPr="004455A6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składki na fundusz zdrowia od osób pobierających świadczenie pielęgnacyjne, specjalny zasiłek opiekuńczy i zasiłek dla opiekuna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55.482,00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osób, którym opłacono składki: 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49</w:t>
            </w:r>
          </w:p>
        </w:tc>
      </w:tr>
      <w:tr w:rsidR="0040548A" w:rsidRPr="004455A6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keepNext/>
              <w:tabs>
                <w:tab w:val="left" w:pos="284"/>
              </w:tabs>
              <w:suppressAutoHyphens w:val="0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realizacja ustawy o ustaleniu i wypłacie zasiłków dla opiekunów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keepNext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51.851,00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4455A6" w:rsidRDefault="0040548A" w:rsidP="004C680F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świadczeniobiorców: 10</w:t>
            </w:r>
          </w:p>
          <w:p w:rsidR="0040548A" w:rsidRPr="004455A6" w:rsidRDefault="0040548A" w:rsidP="004C680F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złożonych wniosków: 0</w:t>
            </w:r>
          </w:p>
          <w:p w:rsidR="0040548A" w:rsidRPr="004455A6" w:rsidRDefault="0040548A" w:rsidP="004C680F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wydanych decyzji: 5</w:t>
            </w:r>
          </w:p>
        </w:tc>
      </w:tr>
      <w:tr w:rsidR="00D10784" w:rsidRPr="004455A6" w:rsidTr="004C680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84" w:rsidRPr="004455A6" w:rsidRDefault="00D10784" w:rsidP="004C680F">
            <w:pPr>
              <w:pStyle w:val="Tekstpodstawowy"/>
              <w:keepNext/>
              <w:tabs>
                <w:tab w:val="left" w:pos="284"/>
              </w:tabs>
              <w:suppressAutoHyphens w:val="0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świadczenie rodzicielskie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84" w:rsidRPr="004455A6" w:rsidRDefault="00D10784" w:rsidP="004C680F">
            <w:pPr>
              <w:pStyle w:val="Tekstpodstawowy"/>
              <w:keepNext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527.944,00 zł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84" w:rsidRPr="004455A6" w:rsidRDefault="00D10784" w:rsidP="00D10784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świadczeniobiorców: 90</w:t>
            </w:r>
          </w:p>
          <w:p w:rsidR="00D10784" w:rsidRPr="004455A6" w:rsidRDefault="00D10784" w:rsidP="00D10784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złożonych wniosków: 99</w:t>
            </w:r>
          </w:p>
          <w:p w:rsidR="00D10784" w:rsidRPr="004455A6" w:rsidRDefault="00D10784" w:rsidP="00D10784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wydanych decyzji: 92</w:t>
            </w:r>
          </w:p>
        </w:tc>
      </w:tr>
    </w:tbl>
    <w:p w:rsidR="0040548A" w:rsidRPr="004455A6" w:rsidRDefault="0040548A" w:rsidP="0040548A">
      <w:pPr>
        <w:rPr>
          <w:color w:val="4F81BD" w:themeColor="accent1"/>
          <w:sz w:val="20"/>
          <w:szCs w:val="20"/>
        </w:rPr>
      </w:pPr>
    </w:p>
    <w:p w:rsidR="00D10784" w:rsidRPr="004455A6" w:rsidRDefault="00D10784" w:rsidP="00F72FDC">
      <w:pPr>
        <w:pStyle w:val="Nagwek2"/>
        <w:jc w:val="both"/>
        <w:rPr>
          <w:b w:val="0"/>
          <w:sz w:val="24"/>
        </w:rPr>
      </w:pPr>
      <w:r w:rsidRPr="004455A6">
        <w:rPr>
          <w:b w:val="0"/>
          <w:sz w:val="24"/>
        </w:rPr>
        <w:t xml:space="preserve">W 2016 roku katalog świadczeń rodzinnych został wzbogacony o nowe świadczenie – świadczenie rodzicielskie. Adresatem świadczenia rodzicielskiego są osoby, które urodziły dziecko, a które nie są uprawnione do zasiłku macierzyńskiego lub uposażenia macierzyńskiego. Uprawnieni do jego pobierania są m.in. </w:t>
      </w:r>
      <w:r w:rsidR="00F72FDC" w:rsidRPr="004455A6">
        <w:rPr>
          <w:b w:val="0"/>
          <w:sz w:val="24"/>
        </w:rPr>
        <w:t xml:space="preserve">osoby </w:t>
      </w:r>
      <w:r w:rsidRPr="004455A6">
        <w:rPr>
          <w:b w:val="0"/>
          <w:sz w:val="24"/>
        </w:rPr>
        <w:t>bezrobotn</w:t>
      </w:r>
      <w:r w:rsidR="00F72FDC" w:rsidRPr="004455A6">
        <w:rPr>
          <w:b w:val="0"/>
          <w:sz w:val="24"/>
        </w:rPr>
        <w:t>e</w:t>
      </w:r>
      <w:r w:rsidRPr="004455A6">
        <w:rPr>
          <w:b w:val="0"/>
          <w:sz w:val="24"/>
        </w:rPr>
        <w:t>, studenci,</w:t>
      </w:r>
      <w:r w:rsidR="00F72FDC" w:rsidRPr="004455A6">
        <w:rPr>
          <w:b w:val="0"/>
          <w:sz w:val="24"/>
        </w:rPr>
        <w:br/>
      </w:r>
      <w:r w:rsidRPr="004455A6">
        <w:rPr>
          <w:b w:val="0"/>
          <w:sz w:val="24"/>
        </w:rPr>
        <w:t>a także wykonujący pracę na podstawie umów cywilnoprawnych.</w:t>
      </w:r>
    </w:p>
    <w:p w:rsidR="00F72FDC" w:rsidRPr="004455A6" w:rsidRDefault="00F72FDC" w:rsidP="00F72FDC">
      <w:pPr>
        <w:jc w:val="both"/>
      </w:pPr>
    </w:p>
    <w:p w:rsidR="0040548A" w:rsidRPr="004455A6" w:rsidRDefault="0040548A" w:rsidP="00F72FDC">
      <w:pPr>
        <w:jc w:val="both"/>
      </w:pPr>
      <w:r w:rsidRPr="004455A6">
        <w:t xml:space="preserve">W celu potwierdzenia sprawowania opieki przez osobę ubiegającą się o zasiłek dla opiekuna </w:t>
      </w:r>
      <w:proofErr w:type="spellStart"/>
      <w:r w:rsidRPr="004455A6">
        <w:t>pracownicy</w:t>
      </w:r>
      <w:proofErr w:type="spellEnd"/>
      <w:r w:rsidRPr="004455A6">
        <w:t xml:space="preserve"> </w:t>
      </w:r>
      <w:proofErr w:type="spellStart"/>
      <w:r w:rsidRPr="004455A6">
        <w:t>socjalni</w:t>
      </w:r>
      <w:proofErr w:type="spellEnd"/>
      <w:r w:rsidRPr="004455A6">
        <w:t xml:space="preserve"> MOPS przeprowadzili 14 wywiadów środowiskowych.</w:t>
      </w:r>
    </w:p>
    <w:p w:rsidR="00E569A5" w:rsidRPr="004455A6" w:rsidRDefault="00E569A5" w:rsidP="00F72FDC">
      <w:pPr>
        <w:jc w:val="both"/>
      </w:pPr>
    </w:p>
    <w:p w:rsidR="0040548A" w:rsidRPr="004455A6" w:rsidRDefault="0040548A" w:rsidP="00F72FDC">
      <w:pPr>
        <w:jc w:val="both"/>
      </w:pPr>
      <w:r w:rsidRPr="004455A6">
        <w:lastRenderedPageBreak/>
        <w:t xml:space="preserve">W celu ustalenia czy zasadne jest wypłacanie specjalnego zasiłku opiekuńczego </w:t>
      </w:r>
      <w:proofErr w:type="spellStart"/>
      <w:r w:rsidRPr="004455A6">
        <w:t>pracownicy</w:t>
      </w:r>
      <w:proofErr w:type="spellEnd"/>
      <w:r w:rsidRPr="004455A6">
        <w:t xml:space="preserve"> </w:t>
      </w:r>
      <w:proofErr w:type="spellStart"/>
      <w:r w:rsidRPr="004455A6">
        <w:t>socjalni</w:t>
      </w:r>
      <w:proofErr w:type="spellEnd"/>
      <w:r w:rsidRPr="004455A6">
        <w:t xml:space="preserve"> MOPS przeprowadzili 13 wywiadów środowiskowych.</w:t>
      </w:r>
    </w:p>
    <w:p w:rsidR="0040548A" w:rsidRPr="004455A6" w:rsidRDefault="0040548A" w:rsidP="00F72FDC">
      <w:pPr>
        <w:jc w:val="both"/>
      </w:pPr>
    </w:p>
    <w:p w:rsidR="0040548A" w:rsidRPr="004455A6" w:rsidRDefault="0040548A" w:rsidP="00F72FDC">
      <w:pPr>
        <w:pStyle w:val="NormalnyWeb"/>
        <w:spacing w:before="0" w:beforeAutospacing="0" w:after="0"/>
        <w:jc w:val="both"/>
      </w:pPr>
      <w:r w:rsidRPr="004455A6">
        <w:t xml:space="preserve">Od dnia 1 listopada 2016 r. zmianie uległa wysokość zasiłków rodzinnych oraz niektórych dodatków do zasiłku rodzinnego. </w:t>
      </w:r>
    </w:p>
    <w:p w:rsidR="0040548A" w:rsidRPr="004455A6" w:rsidRDefault="0040548A" w:rsidP="0040548A">
      <w:pPr>
        <w:jc w:val="both"/>
        <w:rPr>
          <w:color w:val="4F81BD" w:themeColor="accent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1418"/>
        <w:gridCol w:w="1417"/>
        <w:gridCol w:w="993"/>
      </w:tblGrid>
      <w:tr w:rsidR="0040548A" w:rsidRPr="004455A6" w:rsidTr="0040548A">
        <w:trPr>
          <w:trHeight w:val="452"/>
        </w:trPr>
        <w:tc>
          <w:tcPr>
            <w:tcW w:w="8931" w:type="dxa"/>
            <w:gridSpan w:val="4"/>
            <w:shd w:val="clear" w:color="auto" w:fill="EAF1DD"/>
            <w:vAlign w:val="center"/>
          </w:tcPr>
          <w:p w:rsidR="0040548A" w:rsidRPr="004455A6" w:rsidRDefault="0040548A" w:rsidP="00DB5C42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 xml:space="preserve">Tabela nr </w:t>
            </w:r>
            <w:r w:rsidR="00DB5C42" w:rsidRPr="004455A6">
              <w:rPr>
                <w:b/>
                <w:sz w:val="20"/>
                <w:szCs w:val="20"/>
              </w:rPr>
              <w:t>4</w:t>
            </w:r>
            <w:r w:rsidRPr="004455A6">
              <w:rPr>
                <w:b/>
                <w:sz w:val="20"/>
                <w:szCs w:val="20"/>
              </w:rPr>
              <w:t xml:space="preserve"> – Wysokość świadczeń rodzinnych</w:t>
            </w:r>
          </w:p>
        </w:tc>
      </w:tr>
      <w:tr w:rsidR="0040548A" w:rsidRPr="004455A6" w:rsidTr="007F65E4">
        <w:tc>
          <w:tcPr>
            <w:tcW w:w="5103" w:type="dxa"/>
          </w:tcPr>
          <w:p w:rsidR="0040548A" w:rsidRPr="004455A6" w:rsidRDefault="0040548A" w:rsidP="004C68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548A" w:rsidRPr="004455A6" w:rsidRDefault="0040548A" w:rsidP="007F65E4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 xml:space="preserve">do 31 </w:t>
            </w:r>
            <w:r w:rsidR="007F65E4">
              <w:rPr>
                <w:b/>
                <w:sz w:val="20"/>
                <w:szCs w:val="20"/>
              </w:rPr>
              <w:t xml:space="preserve">X </w:t>
            </w:r>
            <w:r w:rsidRPr="004455A6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40548A" w:rsidRPr="004455A6" w:rsidRDefault="0040548A" w:rsidP="007F65E4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 xml:space="preserve">od 1 </w:t>
            </w:r>
            <w:r w:rsidR="007F65E4">
              <w:rPr>
                <w:b/>
                <w:sz w:val="20"/>
                <w:szCs w:val="20"/>
              </w:rPr>
              <w:t>XI</w:t>
            </w:r>
            <w:r w:rsidRPr="004455A6">
              <w:rPr>
                <w:b/>
                <w:sz w:val="20"/>
                <w:szCs w:val="20"/>
              </w:rPr>
              <w:t xml:space="preserve"> 2016 </w:t>
            </w:r>
          </w:p>
        </w:tc>
        <w:tc>
          <w:tcPr>
            <w:tcW w:w="993" w:type="dxa"/>
          </w:tcPr>
          <w:p w:rsidR="0040548A" w:rsidRPr="004455A6" w:rsidRDefault="0040548A" w:rsidP="004C680F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wzrost</w:t>
            </w:r>
          </w:p>
        </w:tc>
      </w:tr>
      <w:tr w:rsidR="0040548A" w:rsidRPr="004455A6" w:rsidTr="007F65E4">
        <w:tc>
          <w:tcPr>
            <w:tcW w:w="5103" w:type="dxa"/>
          </w:tcPr>
          <w:p w:rsidR="0040548A" w:rsidRPr="004455A6" w:rsidRDefault="0040548A" w:rsidP="00F72FDC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zasiłek rodzinny do ukończenia przez dziecko 5 r</w:t>
            </w:r>
            <w:r w:rsidR="00F72FDC" w:rsidRPr="004455A6">
              <w:rPr>
                <w:sz w:val="20"/>
                <w:szCs w:val="20"/>
              </w:rPr>
              <w:t xml:space="preserve">oku </w:t>
            </w:r>
            <w:r w:rsidRPr="004455A6">
              <w:rPr>
                <w:sz w:val="20"/>
                <w:szCs w:val="20"/>
              </w:rPr>
              <w:t xml:space="preserve"> ż</w:t>
            </w:r>
            <w:r w:rsidR="00F72FDC" w:rsidRPr="004455A6">
              <w:rPr>
                <w:sz w:val="20"/>
                <w:szCs w:val="20"/>
              </w:rPr>
              <w:t>ycia</w:t>
            </w:r>
          </w:p>
        </w:tc>
        <w:tc>
          <w:tcPr>
            <w:tcW w:w="1418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89,00 zł</w:t>
            </w:r>
          </w:p>
        </w:tc>
        <w:tc>
          <w:tcPr>
            <w:tcW w:w="1417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95,00 zł</w:t>
            </w:r>
          </w:p>
        </w:tc>
        <w:tc>
          <w:tcPr>
            <w:tcW w:w="993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6,00 zł</w:t>
            </w:r>
          </w:p>
        </w:tc>
      </w:tr>
      <w:tr w:rsidR="0040548A" w:rsidRPr="004455A6" w:rsidTr="007F65E4">
        <w:tc>
          <w:tcPr>
            <w:tcW w:w="5103" w:type="dxa"/>
          </w:tcPr>
          <w:p w:rsidR="0040548A" w:rsidRPr="004455A6" w:rsidRDefault="0040548A" w:rsidP="00F72FDC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zasiłek rodzinny  5</w:t>
            </w:r>
            <w:r w:rsidR="00F72FDC" w:rsidRPr="004455A6">
              <w:rPr>
                <w:sz w:val="20"/>
                <w:szCs w:val="20"/>
              </w:rPr>
              <w:t xml:space="preserve"> – </w:t>
            </w:r>
            <w:r w:rsidRPr="004455A6">
              <w:rPr>
                <w:sz w:val="20"/>
                <w:szCs w:val="20"/>
              </w:rPr>
              <w:t>18 lat</w:t>
            </w:r>
          </w:p>
        </w:tc>
        <w:tc>
          <w:tcPr>
            <w:tcW w:w="1418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118,00 zł</w:t>
            </w:r>
          </w:p>
        </w:tc>
        <w:tc>
          <w:tcPr>
            <w:tcW w:w="1417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124,00 zł</w:t>
            </w:r>
          </w:p>
        </w:tc>
        <w:tc>
          <w:tcPr>
            <w:tcW w:w="993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6,00 zł</w:t>
            </w:r>
          </w:p>
        </w:tc>
      </w:tr>
      <w:tr w:rsidR="0040548A" w:rsidRPr="004455A6" w:rsidTr="007F65E4">
        <w:tc>
          <w:tcPr>
            <w:tcW w:w="5103" w:type="dxa"/>
          </w:tcPr>
          <w:p w:rsidR="0040548A" w:rsidRPr="004455A6" w:rsidRDefault="0040548A" w:rsidP="00F72FDC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zasiłek rodzinny powyżej 18 r</w:t>
            </w:r>
            <w:r w:rsidR="00F72FDC" w:rsidRPr="004455A6">
              <w:rPr>
                <w:sz w:val="20"/>
                <w:szCs w:val="20"/>
              </w:rPr>
              <w:t xml:space="preserve">oku </w:t>
            </w:r>
            <w:r w:rsidRPr="004455A6">
              <w:rPr>
                <w:sz w:val="20"/>
                <w:szCs w:val="20"/>
              </w:rPr>
              <w:t xml:space="preserve"> ż</w:t>
            </w:r>
            <w:r w:rsidR="00F72FDC" w:rsidRPr="004455A6">
              <w:rPr>
                <w:sz w:val="20"/>
                <w:szCs w:val="20"/>
              </w:rPr>
              <w:t>ycia</w:t>
            </w:r>
          </w:p>
        </w:tc>
        <w:tc>
          <w:tcPr>
            <w:tcW w:w="1418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129,00 zł</w:t>
            </w:r>
          </w:p>
        </w:tc>
        <w:tc>
          <w:tcPr>
            <w:tcW w:w="1417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135,00 zł</w:t>
            </w:r>
          </w:p>
        </w:tc>
        <w:tc>
          <w:tcPr>
            <w:tcW w:w="993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6,00 zł</w:t>
            </w:r>
          </w:p>
        </w:tc>
      </w:tr>
      <w:tr w:rsidR="0040548A" w:rsidRPr="004455A6" w:rsidTr="007F65E4">
        <w:tc>
          <w:tcPr>
            <w:tcW w:w="5103" w:type="dxa"/>
          </w:tcPr>
          <w:p w:rsidR="0040548A" w:rsidRPr="004455A6" w:rsidRDefault="0040548A" w:rsidP="004C680F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dodatek do zasiłku rodzinnego</w:t>
            </w:r>
            <w:r w:rsidRPr="004455A6">
              <w:rPr>
                <w:sz w:val="20"/>
                <w:szCs w:val="20"/>
              </w:rPr>
              <w:br/>
              <w:t>z tytułu samotnego wychowywania dziecka</w:t>
            </w:r>
          </w:p>
        </w:tc>
        <w:tc>
          <w:tcPr>
            <w:tcW w:w="1418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185,00 zł</w:t>
            </w:r>
          </w:p>
        </w:tc>
        <w:tc>
          <w:tcPr>
            <w:tcW w:w="1417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193,00 zł</w:t>
            </w:r>
          </w:p>
        </w:tc>
        <w:tc>
          <w:tcPr>
            <w:tcW w:w="993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8,00 zł</w:t>
            </w:r>
          </w:p>
        </w:tc>
      </w:tr>
      <w:tr w:rsidR="0040548A" w:rsidRPr="004455A6" w:rsidTr="007F65E4">
        <w:tc>
          <w:tcPr>
            <w:tcW w:w="5103" w:type="dxa"/>
          </w:tcPr>
          <w:p w:rsidR="0040548A" w:rsidRPr="004455A6" w:rsidRDefault="0040548A" w:rsidP="004C680F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dodatek do zasiłku rodzinnego</w:t>
            </w:r>
            <w:r w:rsidRPr="004455A6">
              <w:rPr>
                <w:sz w:val="20"/>
                <w:szCs w:val="20"/>
              </w:rPr>
              <w:br/>
              <w:t>z tytułu samotnego wychowywania dziecka na dziecko niepełnosprawne</w:t>
            </w:r>
          </w:p>
        </w:tc>
        <w:tc>
          <w:tcPr>
            <w:tcW w:w="1418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265,00 zł</w:t>
            </w:r>
          </w:p>
        </w:tc>
        <w:tc>
          <w:tcPr>
            <w:tcW w:w="1417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273,00 zł</w:t>
            </w:r>
          </w:p>
        </w:tc>
        <w:tc>
          <w:tcPr>
            <w:tcW w:w="993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8,00 zł</w:t>
            </w:r>
          </w:p>
        </w:tc>
      </w:tr>
      <w:tr w:rsidR="0040548A" w:rsidRPr="004455A6" w:rsidTr="007F65E4">
        <w:tc>
          <w:tcPr>
            <w:tcW w:w="5103" w:type="dxa"/>
          </w:tcPr>
          <w:p w:rsidR="0040548A" w:rsidRPr="004455A6" w:rsidRDefault="0040548A" w:rsidP="004C680F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dodatek do zasiłku rodzinnego z tytułu wychowywania dziecka w rodzinie wielodzietnej</w:t>
            </w:r>
          </w:p>
        </w:tc>
        <w:tc>
          <w:tcPr>
            <w:tcW w:w="1418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90,00 zł</w:t>
            </w:r>
          </w:p>
        </w:tc>
        <w:tc>
          <w:tcPr>
            <w:tcW w:w="1417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95,00 zł</w:t>
            </w:r>
          </w:p>
        </w:tc>
        <w:tc>
          <w:tcPr>
            <w:tcW w:w="993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5,00 zł</w:t>
            </w:r>
          </w:p>
        </w:tc>
      </w:tr>
      <w:tr w:rsidR="0040548A" w:rsidRPr="004455A6" w:rsidTr="007F65E4">
        <w:tc>
          <w:tcPr>
            <w:tcW w:w="5103" w:type="dxa"/>
          </w:tcPr>
          <w:p w:rsidR="0040548A" w:rsidRPr="004455A6" w:rsidRDefault="0040548A" w:rsidP="00F72FDC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dodatek do zasiłku rodzinnego z tytułu kształcenia i rehabilitacji dziecka niepełnosprawnego do ukończenia</w:t>
            </w:r>
            <w:r w:rsidRPr="004455A6">
              <w:rPr>
                <w:sz w:val="20"/>
                <w:szCs w:val="20"/>
              </w:rPr>
              <w:br/>
              <w:t>5 r</w:t>
            </w:r>
            <w:r w:rsidR="00F72FDC" w:rsidRPr="004455A6">
              <w:rPr>
                <w:sz w:val="20"/>
                <w:szCs w:val="20"/>
              </w:rPr>
              <w:t>oku</w:t>
            </w:r>
            <w:r w:rsidRPr="004455A6">
              <w:rPr>
                <w:sz w:val="20"/>
                <w:szCs w:val="20"/>
              </w:rPr>
              <w:t xml:space="preserve"> ż</w:t>
            </w:r>
            <w:r w:rsidR="00F72FDC" w:rsidRPr="004455A6">
              <w:rPr>
                <w:sz w:val="20"/>
                <w:szCs w:val="20"/>
              </w:rPr>
              <w:t>ycia</w:t>
            </w:r>
          </w:p>
        </w:tc>
        <w:tc>
          <w:tcPr>
            <w:tcW w:w="1418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80,00 zł</w:t>
            </w:r>
          </w:p>
        </w:tc>
        <w:tc>
          <w:tcPr>
            <w:tcW w:w="1417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90,00 zł</w:t>
            </w:r>
          </w:p>
        </w:tc>
        <w:tc>
          <w:tcPr>
            <w:tcW w:w="993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10,00 zł</w:t>
            </w:r>
          </w:p>
        </w:tc>
      </w:tr>
      <w:tr w:rsidR="0040548A" w:rsidRPr="004455A6" w:rsidTr="007F65E4">
        <w:tc>
          <w:tcPr>
            <w:tcW w:w="5103" w:type="dxa"/>
          </w:tcPr>
          <w:p w:rsidR="0040548A" w:rsidRPr="004455A6" w:rsidRDefault="0040548A" w:rsidP="00F72FDC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dodatek do zasiłku rodzinnego z tytułu kształcenia i rehabilitacji dziecka niepełnosprawnego powyżej 5 r</w:t>
            </w:r>
            <w:r w:rsidR="00F72FDC" w:rsidRPr="004455A6">
              <w:rPr>
                <w:sz w:val="20"/>
                <w:szCs w:val="20"/>
              </w:rPr>
              <w:t>oku</w:t>
            </w:r>
            <w:r w:rsidRPr="004455A6">
              <w:rPr>
                <w:sz w:val="20"/>
                <w:szCs w:val="20"/>
              </w:rPr>
              <w:t xml:space="preserve"> ż</w:t>
            </w:r>
            <w:r w:rsidR="00F72FDC" w:rsidRPr="004455A6">
              <w:rPr>
                <w:sz w:val="20"/>
                <w:szCs w:val="20"/>
              </w:rPr>
              <w:t>ycia</w:t>
            </w:r>
          </w:p>
        </w:tc>
        <w:tc>
          <w:tcPr>
            <w:tcW w:w="1418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100,00 zł</w:t>
            </w:r>
          </w:p>
        </w:tc>
        <w:tc>
          <w:tcPr>
            <w:tcW w:w="1417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110,00 zł</w:t>
            </w:r>
          </w:p>
        </w:tc>
        <w:tc>
          <w:tcPr>
            <w:tcW w:w="993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10,00 zł</w:t>
            </w:r>
          </w:p>
        </w:tc>
      </w:tr>
      <w:tr w:rsidR="0040548A" w:rsidRPr="004455A6" w:rsidTr="007F65E4">
        <w:tc>
          <w:tcPr>
            <w:tcW w:w="5103" w:type="dxa"/>
          </w:tcPr>
          <w:p w:rsidR="0040548A" w:rsidRPr="004455A6" w:rsidRDefault="0040548A" w:rsidP="007F65E4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dodatek do zasiłku rodzinnego z tytułu podjęcia przez dziecko nauki w szkole poza miejscem zamieszkania</w:t>
            </w:r>
            <w:r w:rsidRPr="004455A6">
              <w:rPr>
                <w:sz w:val="20"/>
                <w:szCs w:val="20"/>
              </w:rPr>
              <w:br/>
              <w:t>w związku z zamieszkiwaniem</w:t>
            </w:r>
            <w:r w:rsidR="007F65E4">
              <w:rPr>
                <w:sz w:val="20"/>
                <w:szCs w:val="20"/>
              </w:rPr>
              <w:t xml:space="preserve"> </w:t>
            </w:r>
            <w:r w:rsidRPr="004455A6">
              <w:rPr>
                <w:sz w:val="20"/>
                <w:szCs w:val="20"/>
              </w:rPr>
              <w:t xml:space="preserve">w miejscowości, w której znajduje się siedziba szkoły </w:t>
            </w:r>
          </w:p>
        </w:tc>
        <w:tc>
          <w:tcPr>
            <w:tcW w:w="1418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105,00 zł</w:t>
            </w:r>
          </w:p>
        </w:tc>
        <w:tc>
          <w:tcPr>
            <w:tcW w:w="1417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113,00 zł</w:t>
            </w:r>
          </w:p>
        </w:tc>
        <w:tc>
          <w:tcPr>
            <w:tcW w:w="993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8,00 zł</w:t>
            </w:r>
          </w:p>
        </w:tc>
      </w:tr>
      <w:tr w:rsidR="0040548A" w:rsidRPr="004455A6" w:rsidTr="007F65E4">
        <w:trPr>
          <w:trHeight w:val="1020"/>
        </w:trPr>
        <w:tc>
          <w:tcPr>
            <w:tcW w:w="5103" w:type="dxa"/>
          </w:tcPr>
          <w:p w:rsidR="0040548A" w:rsidRPr="004455A6" w:rsidRDefault="0040548A" w:rsidP="007F65E4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dodatek do zasiłku rodzinnego z tytułu podjęcia przez dziecko nauki w szkole poza miejscem zamieszkania</w:t>
            </w:r>
            <w:r w:rsidRPr="004455A6">
              <w:rPr>
                <w:sz w:val="20"/>
                <w:szCs w:val="20"/>
              </w:rPr>
              <w:br/>
              <w:t xml:space="preserve"> w związku z dojazdem z miejsca zamieszkania do miejscowości,</w:t>
            </w:r>
            <w:r w:rsidR="007F65E4">
              <w:rPr>
                <w:sz w:val="20"/>
                <w:szCs w:val="20"/>
              </w:rPr>
              <w:t xml:space="preserve"> </w:t>
            </w:r>
            <w:r w:rsidRPr="004455A6">
              <w:rPr>
                <w:sz w:val="20"/>
                <w:szCs w:val="20"/>
              </w:rPr>
              <w:t>w której znajduje się siedziba szkoły</w:t>
            </w:r>
          </w:p>
        </w:tc>
        <w:tc>
          <w:tcPr>
            <w:tcW w:w="1418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63,00 zł</w:t>
            </w:r>
          </w:p>
        </w:tc>
        <w:tc>
          <w:tcPr>
            <w:tcW w:w="1417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69,00 zł</w:t>
            </w:r>
          </w:p>
        </w:tc>
        <w:tc>
          <w:tcPr>
            <w:tcW w:w="993" w:type="dxa"/>
            <w:vAlign w:val="center"/>
          </w:tcPr>
          <w:p w:rsidR="0040548A" w:rsidRPr="004455A6" w:rsidRDefault="0040548A" w:rsidP="004C680F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6,00 zł</w:t>
            </w:r>
          </w:p>
        </w:tc>
      </w:tr>
    </w:tbl>
    <w:p w:rsidR="0040548A" w:rsidRPr="004455A6" w:rsidRDefault="0040548A" w:rsidP="0040548A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r w:rsidRPr="004455A6">
        <w:rPr>
          <w:sz w:val="24"/>
        </w:rPr>
        <w:t>Zadania ustawy o pomocy osobom uprawnionym do alimentów.</w:t>
      </w:r>
    </w:p>
    <w:p w:rsidR="0040548A" w:rsidRPr="004455A6" w:rsidRDefault="0040548A" w:rsidP="0040548A">
      <w:pPr>
        <w:pStyle w:val="NormalnyWeb"/>
        <w:spacing w:after="0"/>
        <w:jc w:val="both"/>
      </w:pPr>
      <w:r w:rsidRPr="004455A6">
        <w:t>Zakres udzielonych świadczeń z funduszu alimentacyjnego obrazuje poniższa tabela.</w:t>
      </w:r>
    </w:p>
    <w:p w:rsidR="0040548A" w:rsidRPr="004455A6" w:rsidRDefault="0040548A" w:rsidP="0040548A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/>
      </w:tblPr>
      <w:tblGrid>
        <w:gridCol w:w="3402"/>
        <w:gridCol w:w="1985"/>
        <w:gridCol w:w="3613"/>
      </w:tblGrid>
      <w:tr w:rsidR="0040548A" w:rsidRPr="004455A6" w:rsidTr="004C680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0548A" w:rsidRPr="004455A6" w:rsidRDefault="0040548A" w:rsidP="00DB5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455A6">
              <w:rPr>
                <w:b/>
                <w:bCs/>
                <w:sz w:val="20"/>
                <w:szCs w:val="20"/>
              </w:rPr>
              <w:t xml:space="preserve">Tabela nr </w:t>
            </w:r>
            <w:r w:rsidR="00DB5C42" w:rsidRPr="004455A6">
              <w:rPr>
                <w:b/>
                <w:bCs/>
                <w:sz w:val="20"/>
                <w:szCs w:val="20"/>
              </w:rPr>
              <w:t>5</w:t>
            </w:r>
            <w:r w:rsidRPr="004455A6">
              <w:rPr>
                <w:b/>
                <w:bCs/>
                <w:sz w:val="20"/>
                <w:szCs w:val="20"/>
              </w:rPr>
              <w:t xml:space="preserve"> – Świadczenia udzielone przez MOPS w 2016 roku na podstawie ustawy</w:t>
            </w:r>
            <w:r w:rsidRPr="004455A6">
              <w:rPr>
                <w:b/>
                <w:bCs/>
                <w:sz w:val="20"/>
                <w:szCs w:val="20"/>
              </w:rPr>
              <w:br/>
              <w:t>o pomocy osobom uprawnionym do alimentów</w:t>
            </w:r>
          </w:p>
        </w:tc>
      </w:tr>
      <w:tr w:rsidR="0040548A" w:rsidRPr="004455A6" w:rsidTr="004C68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4455A6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4455A6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wysokość środków</w:t>
            </w:r>
          </w:p>
          <w:p w:rsidR="0040548A" w:rsidRPr="004455A6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4455A6" w:rsidRDefault="0040548A" w:rsidP="004C680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dane liczbowe</w:t>
            </w:r>
          </w:p>
        </w:tc>
      </w:tr>
      <w:tr w:rsidR="0040548A" w:rsidRPr="004455A6" w:rsidTr="004C680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455A6" w:rsidRDefault="0040548A" w:rsidP="004C680F">
            <w:pPr>
              <w:pStyle w:val="Tekstpodstawowy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zadania zlecone</w:t>
            </w:r>
          </w:p>
        </w:tc>
      </w:tr>
      <w:tr w:rsidR="0040548A" w:rsidRPr="004455A6" w:rsidTr="004C68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ind w:left="34" w:hanging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świadczenia z Funduszu Alimentacyjnego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4C680F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1.604.254,00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świadczeniobiorców:  322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złożonych wniosków: 281</w:t>
            </w:r>
          </w:p>
          <w:p w:rsidR="0040548A" w:rsidRPr="004455A6" w:rsidRDefault="0040548A" w:rsidP="004C680F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wydanych decyzji: 312</w:t>
            </w:r>
          </w:p>
        </w:tc>
      </w:tr>
    </w:tbl>
    <w:p w:rsidR="007F65E4" w:rsidRDefault="007F65E4" w:rsidP="0040548A">
      <w:pPr>
        <w:jc w:val="both"/>
        <w:rPr>
          <w:bCs/>
        </w:rPr>
      </w:pPr>
    </w:p>
    <w:p w:rsidR="0040548A" w:rsidRPr="004455A6" w:rsidRDefault="0040548A" w:rsidP="0040548A">
      <w:pPr>
        <w:jc w:val="both"/>
        <w:rPr>
          <w:bCs/>
        </w:rPr>
      </w:pPr>
      <w:r w:rsidRPr="004455A6">
        <w:rPr>
          <w:bCs/>
        </w:rPr>
        <w:t>MOPS prowadząc postępowanie wobec dłużników alimentacyjnych w 2016 roku:</w:t>
      </w:r>
    </w:p>
    <w:p w:rsidR="0040548A" w:rsidRPr="004455A6" w:rsidRDefault="0040548A" w:rsidP="00A23503">
      <w:pPr>
        <w:numPr>
          <w:ilvl w:val="0"/>
          <w:numId w:val="30"/>
        </w:numPr>
        <w:ind w:left="426" w:hanging="426"/>
        <w:jc w:val="both"/>
        <w:rPr>
          <w:bCs/>
        </w:rPr>
      </w:pPr>
      <w:r w:rsidRPr="004455A6">
        <w:rPr>
          <w:bCs/>
        </w:rPr>
        <w:t>przekazał komornikowi sądowemu 42 informacje mające wpływ na egzekucję świadczeń, pochodzące z wywiadu alimentacyjnego oraz oświadczenia majątkowego,</w:t>
      </w:r>
    </w:p>
    <w:p w:rsidR="0040548A" w:rsidRPr="004455A6" w:rsidRDefault="0040548A" w:rsidP="00A23503">
      <w:pPr>
        <w:numPr>
          <w:ilvl w:val="0"/>
          <w:numId w:val="30"/>
        </w:numPr>
        <w:ind w:left="426" w:hanging="426"/>
        <w:jc w:val="both"/>
        <w:rPr>
          <w:bCs/>
        </w:rPr>
      </w:pPr>
      <w:r w:rsidRPr="004455A6">
        <w:rPr>
          <w:bCs/>
        </w:rPr>
        <w:t>złożył 21 wniosków do prokuratury o wszczęcie postępowania wobec dłużników,</w:t>
      </w:r>
    </w:p>
    <w:p w:rsidR="0040548A" w:rsidRPr="004455A6" w:rsidRDefault="0040548A" w:rsidP="00A23503">
      <w:pPr>
        <w:numPr>
          <w:ilvl w:val="0"/>
          <w:numId w:val="30"/>
        </w:numPr>
        <w:ind w:left="426" w:hanging="426"/>
        <w:jc w:val="both"/>
        <w:rPr>
          <w:bCs/>
        </w:rPr>
      </w:pPr>
      <w:r w:rsidRPr="004455A6">
        <w:rPr>
          <w:bCs/>
        </w:rPr>
        <w:t>złożył 112 wniosków o przyłączenie do postępowania egzekucyjnego.</w:t>
      </w:r>
    </w:p>
    <w:p w:rsidR="0040548A" w:rsidRPr="004455A6" w:rsidRDefault="0040548A" w:rsidP="00A23503">
      <w:pPr>
        <w:jc w:val="both"/>
        <w:rPr>
          <w:color w:val="4F81BD" w:themeColor="accent1"/>
        </w:rPr>
      </w:pPr>
    </w:p>
    <w:p w:rsidR="0040548A" w:rsidRPr="004455A6" w:rsidRDefault="0040548A" w:rsidP="00A14889">
      <w:pPr>
        <w:pStyle w:val="Akapitzlist"/>
        <w:numPr>
          <w:ilvl w:val="1"/>
          <w:numId w:val="1"/>
        </w:numPr>
        <w:ind w:left="567" w:hanging="567"/>
        <w:rPr>
          <w:b/>
        </w:rPr>
      </w:pPr>
      <w:r w:rsidRPr="004455A6">
        <w:rPr>
          <w:b/>
        </w:rPr>
        <w:lastRenderedPageBreak/>
        <w:t>Zadania ustawy o pomocy państwa w wychowywaniu dzieci.</w:t>
      </w:r>
    </w:p>
    <w:p w:rsidR="0040548A" w:rsidRPr="004455A6" w:rsidRDefault="0040548A" w:rsidP="00A14889">
      <w:pPr>
        <w:rPr>
          <w:b/>
          <w:color w:val="4F81BD" w:themeColor="accent1"/>
        </w:rPr>
      </w:pPr>
    </w:p>
    <w:p w:rsidR="0040548A" w:rsidRPr="004455A6" w:rsidRDefault="000C7189" w:rsidP="000C7189">
      <w:pPr>
        <w:jc w:val="both"/>
      </w:pPr>
      <w:r w:rsidRPr="004455A6">
        <w:t>O</w:t>
      </w:r>
      <w:r w:rsidR="0040548A" w:rsidRPr="004455A6">
        <w:t>d 1 kwietnia 2016 r</w:t>
      </w:r>
      <w:r w:rsidRPr="004455A6">
        <w:t>oku Miejski</w:t>
      </w:r>
      <w:r w:rsidR="0040548A" w:rsidRPr="004455A6">
        <w:t xml:space="preserve"> Ośrodek Pomocy Społecznej w Cieszynie </w:t>
      </w:r>
      <w:r w:rsidRPr="004455A6">
        <w:t>realizował nowe zadanie wynikające z ustawy</w:t>
      </w:r>
      <w:r w:rsidR="0040548A" w:rsidRPr="004455A6">
        <w:t xml:space="preserve"> o pomocy państwa w wychowywaniu dzieci. </w:t>
      </w:r>
      <w:r w:rsidRPr="004455A6">
        <w:t>Celem P</w:t>
      </w:r>
      <w:r w:rsidR="0040548A" w:rsidRPr="004455A6">
        <w:t xml:space="preserve">rogramu </w:t>
      </w:r>
      <w:r w:rsidR="00652744" w:rsidRPr="004455A6">
        <w:t>„</w:t>
      </w:r>
      <w:r w:rsidR="0040548A" w:rsidRPr="004455A6">
        <w:t>Rodzina 500</w:t>
      </w:r>
      <w:r w:rsidR="00652744" w:rsidRPr="004455A6">
        <w:t xml:space="preserve"> plus”</w:t>
      </w:r>
      <w:r w:rsidR="0040548A" w:rsidRPr="004455A6">
        <w:t xml:space="preserve"> jest objęcie rodzin wsparciem w wysokości 500</w:t>
      </w:r>
      <w:r w:rsidR="00E569A5" w:rsidRPr="004455A6">
        <w:t>,00</w:t>
      </w:r>
      <w:r w:rsidR="0040548A" w:rsidRPr="004455A6">
        <w:t xml:space="preserve"> zł na każde drugie</w:t>
      </w:r>
      <w:r w:rsidR="00652744" w:rsidRPr="004455A6">
        <w:br/>
      </w:r>
      <w:r w:rsidR="0040548A" w:rsidRPr="004455A6">
        <w:t>i kolejne dziecko w wieku do ukończenia 18 roku życia. W przypadku ubiegania się</w:t>
      </w:r>
      <w:r w:rsidR="00652744" w:rsidRPr="004455A6">
        <w:br/>
      </w:r>
      <w:r w:rsidR="0040548A" w:rsidRPr="004455A6">
        <w:t>o świadczenie na pierwsze dziecko konieczne jest spełnienie wymogu kryterium dochodowego w wysokości 800</w:t>
      </w:r>
      <w:r w:rsidR="00E569A5" w:rsidRPr="004455A6">
        <w:t>,00</w:t>
      </w:r>
      <w:r w:rsidR="0040548A" w:rsidRPr="004455A6">
        <w:t xml:space="preserve"> zł na osobę w rodzinie, a w przypadku, gdy w rodzinie wychowuje się dziecko niepełnosprawne – 1.200</w:t>
      </w:r>
      <w:r w:rsidR="00E569A5" w:rsidRPr="004455A6">
        <w:t>,00</w:t>
      </w:r>
      <w:r w:rsidR="0040548A" w:rsidRPr="004455A6">
        <w:t xml:space="preserve"> zł na osobę.</w:t>
      </w:r>
    </w:p>
    <w:p w:rsidR="0040548A" w:rsidRPr="004455A6" w:rsidRDefault="0040548A" w:rsidP="00A14889">
      <w:pPr>
        <w:rPr>
          <w:color w:val="4F81BD" w:themeColor="accent1"/>
        </w:rPr>
      </w:pPr>
    </w:p>
    <w:p w:rsidR="0040548A" w:rsidRDefault="0040548A" w:rsidP="00A14889">
      <w:pPr>
        <w:pStyle w:val="NormalnyWeb"/>
        <w:spacing w:before="0" w:beforeAutospacing="0" w:after="0"/>
        <w:jc w:val="both"/>
      </w:pPr>
      <w:r w:rsidRPr="004455A6">
        <w:t>Zakres udzielonych świadczeń wychowawczych obrazuje poniższa tabela.</w:t>
      </w:r>
    </w:p>
    <w:p w:rsidR="007F65E4" w:rsidRPr="004455A6" w:rsidRDefault="007F65E4" w:rsidP="00A14889">
      <w:pPr>
        <w:pStyle w:val="NormalnyWeb"/>
        <w:spacing w:before="0" w:beforeAutospacing="0" w:after="0"/>
        <w:jc w:val="both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/>
      </w:tblPr>
      <w:tblGrid>
        <w:gridCol w:w="3402"/>
        <w:gridCol w:w="1985"/>
        <w:gridCol w:w="3613"/>
      </w:tblGrid>
      <w:tr w:rsidR="0040548A" w:rsidRPr="004455A6" w:rsidTr="004C680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40548A" w:rsidRPr="004455A6" w:rsidRDefault="0040548A" w:rsidP="00DB5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455A6">
              <w:rPr>
                <w:b/>
                <w:bCs/>
                <w:sz w:val="20"/>
                <w:szCs w:val="20"/>
              </w:rPr>
              <w:t xml:space="preserve">Tabela nr </w:t>
            </w:r>
            <w:r w:rsidR="00DB5C42" w:rsidRPr="004455A6">
              <w:rPr>
                <w:b/>
                <w:bCs/>
                <w:sz w:val="20"/>
                <w:szCs w:val="20"/>
              </w:rPr>
              <w:t>6</w:t>
            </w:r>
            <w:r w:rsidRPr="004455A6">
              <w:rPr>
                <w:b/>
                <w:bCs/>
                <w:sz w:val="20"/>
                <w:szCs w:val="20"/>
              </w:rPr>
              <w:t xml:space="preserve"> – Świadczenia udzielone przez MOPS w 2016 roku na podstawie ustawy</w:t>
            </w:r>
            <w:r w:rsidRPr="004455A6">
              <w:rPr>
                <w:b/>
                <w:bCs/>
                <w:sz w:val="20"/>
                <w:szCs w:val="20"/>
              </w:rPr>
              <w:br/>
              <w:t>o pomocy państwa w wychowywaniu dzieci</w:t>
            </w:r>
          </w:p>
        </w:tc>
      </w:tr>
      <w:tr w:rsidR="0040548A" w:rsidRPr="004455A6" w:rsidTr="004C68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4455A6" w:rsidRDefault="0040548A" w:rsidP="00A14889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4455A6" w:rsidRDefault="0040548A" w:rsidP="00A14889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wysokość środków</w:t>
            </w:r>
          </w:p>
          <w:p w:rsidR="0040548A" w:rsidRPr="004455A6" w:rsidRDefault="0040548A" w:rsidP="00A14889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48A" w:rsidRPr="004455A6" w:rsidRDefault="0040548A" w:rsidP="00A14889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dane liczbowe</w:t>
            </w:r>
          </w:p>
        </w:tc>
      </w:tr>
      <w:tr w:rsidR="0040548A" w:rsidRPr="004455A6" w:rsidTr="004C680F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48A" w:rsidRPr="004455A6" w:rsidRDefault="0040548A" w:rsidP="00A14889">
            <w:pPr>
              <w:pStyle w:val="Tekstpodstawowy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zadania zlecone</w:t>
            </w:r>
          </w:p>
        </w:tc>
      </w:tr>
      <w:tr w:rsidR="0040548A" w:rsidRPr="004455A6" w:rsidTr="004C68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A14889">
            <w:pPr>
              <w:pStyle w:val="Tekstpodstawowy"/>
              <w:ind w:left="34" w:hanging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świadczenie wychowawcze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8A" w:rsidRPr="004455A6" w:rsidRDefault="0040548A" w:rsidP="00A14889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12.893.198,00 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8A" w:rsidRPr="004455A6" w:rsidRDefault="0040548A" w:rsidP="00A14889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świadczeniobiorców:  2094</w:t>
            </w:r>
          </w:p>
          <w:p w:rsidR="0040548A" w:rsidRPr="004455A6" w:rsidRDefault="0040548A" w:rsidP="00A14889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złożonych wniosków: 2461</w:t>
            </w:r>
          </w:p>
          <w:p w:rsidR="0040548A" w:rsidRPr="004455A6" w:rsidRDefault="0040548A" w:rsidP="00A14889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wydanych decyzji: 2454</w:t>
            </w:r>
          </w:p>
          <w:p w:rsidR="00A14889" w:rsidRPr="004455A6" w:rsidRDefault="00A14889" w:rsidP="00C56CED">
            <w:pPr>
              <w:pStyle w:val="Tekstpodstawowy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dzieci: 3063</w:t>
            </w:r>
          </w:p>
        </w:tc>
      </w:tr>
    </w:tbl>
    <w:p w:rsidR="00E94C1F" w:rsidRPr="004455A6" w:rsidRDefault="00E94C1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r w:rsidRPr="004455A6">
        <w:rPr>
          <w:sz w:val="24"/>
        </w:rPr>
        <w:t xml:space="preserve">Zadania </w:t>
      </w:r>
      <w:r w:rsidR="00C6586F" w:rsidRPr="004455A6">
        <w:rPr>
          <w:sz w:val="24"/>
        </w:rPr>
        <w:t>ustawy o dodatkach mieszkaniowych</w:t>
      </w:r>
      <w:r w:rsidR="0052677B" w:rsidRPr="004455A6">
        <w:rPr>
          <w:sz w:val="24"/>
        </w:rPr>
        <w:t xml:space="preserve"> oraz ustawy prawo energetyczne</w:t>
      </w:r>
      <w:r w:rsidRPr="004455A6">
        <w:rPr>
          <w:sz w:val="24"/>
        </w:rPr>
        <w:t>.</w:t>
      </w:r>
    </w:p>
    <w:p w:rsidR="00E01ABC" w:rsidRPr="004455A6" w:rsidRDefault="00E01ABC" w:rsidP="00E01ABC">
      <w:pPr>
        <w:rPr>
          <w:color w:val="FF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/>
      </w:tblPr>
      <w:tblGrid>
        <w:gridCol w:w="3402"/>
        <w:gridCol w:w="1985"/>
        <w:gridCol w:w="3613"/>
      </w:tblGrid>
      <w:tr w:rsidR="00ED692B" w:rsidRPr="004455A6" w:rsidTr="00C562B2">
        <w:tc>
          <w:tcPr>
            <w:tcW w:w="9000" w:type="dxa"/>
            <w:gridSpan w:val="3"/>
            <w:shd w:val="clear" w:color="auto" w:fill="EAF1DD" w:themeFill="accent3" w:themeFillTint="33"/>
            <w:vAlign w:val="center"/>
            <w:hideMark/>
          </w:tcPr>
          <w:p w:rsidR="00ED692B" w:rsidRPr="004455A6" w:rsidRDefault="00ED692B" w:rsidP="00DB5C42">
            <w:pPr>
              <w:jc w:val="center"/>
              <w:rPr>
                <w:b/>
                <w:bCs/>
                <w:sz w:val="20"/>
                <w:szCs w:val="20"/>
              </w:rPr>
            </w:pPr>
            <w:r w:rsidRPr="004455A6">
              <w:rPr>
                <w:b/>
                <w:bCs/>
                <w:sz w:val="20"/>
                <w:szCs w:val="20"/>
              </w:rPr>
              <w:t>Tabela nr</w:t>
            </w:r>
            <w:r w:rsidR="00DB5C42" w:rsidRPr="004455A6">
              <w:rPr>
                <w:b/>
                <w:bCs/>
                <w:sz w:val="20"/>
                <w:szCs w:val="20"/>
              </w:rPr>
              <w:t xml:space="preserve"> 7</w:t>
            </w:r>
            <w:r w:rsidR="0052677B" w:rsidRPr="004455A6">
              <w:rPr>
                <w:b/>
                <w:bCs/>
                <w:sz w:val="20"/>
                <w:szCs w:val="20"/>
              </w:rPr>
              <w:t xml:space="preserve"> </w:t>
            </w:r>
            <w:r w:rsidRPr="004455A6">
              <w:rPr>
                <w:b/>
                <w:bCs/>
                <w:sz w:val="20"/>
                <w:szCs w:val="20"/>
              </w:rPr>
              <w:t xml:space="preserve"> – Świadczenia udzielone przez MOPS w</w:t>
            </w:r>
            <w:r w:rsidR="00536114" w:rsidRPr="004455A6">
              <w:rPr>
                <w:b/>
                <w:bCs/>
                <w:sz w:val="20"/>
                <w:szCs w:val="20"/>
              </w:rPr>
              <w:t xml:space="preserve"> 201</w:t>
            </w:r>
            <w:r w:rsidR="003375B3" w:rsidRPr="004455A6">
              <w:rPr>
                <w:b/>
                <w:bCs/>
                <w:sz w:val="20"/>
                <w:szCs w:val="20"/>
              </w:rPr>
              <w:t>6</w:t>
            </w:r>
            <w:r w:rsidR="00536114" w:rsidRPr="004455A6">
              <w:rPr>
                <w:b/>
                <w:bCs/>
                <w:sz w:val="20"/>
                <w:szCs w:val="20"/>
              </w:rPr>
              <w:t xml:space="preserve"> roku, na podstawie </w:t>
            </w:r>
            <w:r w:rsidRPr="004455A6">
              <w:rPr>
                <w:b/>
                <w:bCs/>
                <w:sz w:val="20"/>
                <w:szCs w:val="20"/>
              </w:rPr>
              <w:t>ustawy</w:t>
            </w:r>
            <w:r w:rsidR="0052677B" w:rsidRPr="004455A6">
              <w:rPr>
                <w:b/>
                <w:bCs/>
                <w:sz w:val="20"/>
                <w:szCs w:val="20"/>
              </w:rPr>
              <w:br/>
            </w:r>
            <w:r w:rsidRPr="004455A6">
              <w:rPr>
                <w:b/>
                <w:bCs/>
                <w:sz w:val="20"/>
                <w:szCs w:val="20"/>
              </w:rPr>
              <w:t>o dodatkach mieszkaniowych</w:t>
            </w:r>
            <w:r w:rsidR="00536114" w:rsidRPr="004455A6">
              <w:rPr>
                <w:b/>
                <w:bCs/>
                <w:sz w:val="20"/>
                <w:szCs w:val="20"/>
              </w:rPr>
              <w:t xml:space="preserve"> oraz ustawy prawo energetyczne</w:t>
            </w:r>
          </w:p>
        </w:tc>
      </w:tr>
      <w:tr w:rsidR="00ED692B" w:rsidRPr="004455A6" w:rsidTr="00C562B2">
        <w:tc>
          <w:tcPr>
            <w:tcW w:w="3402" w:type="dxa"/>
            <w:shd w:val="clear" w:color="auto" w:fill="auto"/>
            <w:vAlign w:val="center"/>
            <w:hideMark/>
          </w:tcPr>
          <w:p w:rsidR="00ED692B" w:rsidRPr="004455A6" w:rsidRDefault="00C562B2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</w:t>
            </w:r>
            <w:r w:rsidR="00ED692B" w:rsidRPr="004455A6">
              <w:rPr>
                <w:b/>
                <w:sz w:val="20"/>
                <w:szCs w:val="20"/>
              </w:rPr>
              <w:t>adanie/forma pomocy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692B" w:rsidRPr="004455A6" w:rsidRDefault="00C562B2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w</w:t>
            </w:r>
            <w:r w:rsidR="00ED692B" w:rsidRPr="004455A6">
              <w:rPr>
                <w:b/>
                <w:sz w:val="20"/>
                <w:szCs w:val="20"/>
              </w:rPr>
              <w:t>ysokość środków</w:t>
            </w:r>
          </w:p>
          <w:p w:rsidR="00ED692B" w:rsidRPr="004455A6" w:rsidRDefault="00ED692B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ED692B" w:rsidRPr="004455A6" w:rsidRDefault="00C562B2" w:rsidP="00DD68A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d</w:t>
            </w:r>
            <w:r w:rsidR="00ED692B" w:rsidRPr="004455A6">
              <w:rPr>
                <w:b/>
                <w:sz w:val="20"/>
                <w:szCs w:val="20"/>
              </w:rPr>
              <w:t>ane liczbowe</w:t>
            </w:r>
          </w:p>
        </w:tc>
      </w:tr>
      <w:tr w:rsidR="00ED692B" w:rsidRPr="004455A6" w:rsidTr="00DA114C">
        <w:trPr>
          <w:trHeight w:val="155"/>
        </w:trPr>
        <w:tc>
          <w:tcPr>
            <w:tcW w:w="9000" w:type="dxa"/>
            <w:gridSpan w:val="3"/>
            <w:shd w:val="clear" w:color="auto" w:fill="auto"/>
            <w:hideMark/>
          </w:tcPr>
          <w:p w:rsidR="00ED692B" w:rsidRPr="004455A6" w:rsidRDefault="00C562B2" w:rsidP="00DD68AF">
            <w:pPr>
              <w:pStyle w:val="Tekstpodstawowy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</w:t>
            </w:r>
            <w:r w:rsidR="00ED692B" w:rsidRPr="004455A6">
              <w:rPr>
                <w:b/>
                <w:sz w:val="20"/>
                <w:szCs w:val="20"/>
              </w:rPr>
              <w:t>adania własne</w:t>
            </w:r>
          </w:p>
        </w:tc>
      </w:tr>
      <w:tr w:rsidR="00ED692B" w:rsidRPr="004455A6" w:rsidTr="00C562B2">
        <w:tc>
          <w:tcPr>
            <w:tcW w:w="3402" w:type="dxa"/>
            <w:shd w:val="clear" w:color="auto" w:fill="auto"/>
            <w:vAlign w:val="center"/>
            <w:hideMark/>
          </w:tcPr>
          <w:p w:rsidR="00ED692B" w:rsidRPr="004455A6" w:rsidRDefault="00C562B2" w:rsidP="007A22D3">
            <w:pPr>
              <w:pStyle w:val="Tekstpodstawowy"/>
              <w:tabs>
                <w:tab w:val="left" w:pos="34"/>
              </w:tabs>
              <w:suppressAutoHyphens w:val="0"/>
              <w:ind w:left="176" w:hanging="176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r</w:t>
            </w:r>
            <w:r w:rsidR="00ED692B" w:rsidRPr="004455A6">
              <w:rPr>
                <w:sz w:val="20"/>
                <w:szCs w:val="20"/>
              </w:rPr>
              <w:t>yczałt</w:t>
            </w:r>
            <w:r w:rsidR="0052677B" w:rsidRPr="004455A6">
              <w:rPr>
                <w:sz w:val="20"/>
                <w:szCs w:val="20"/>
              </w:rPr>
              <w:t>y</w:t>
            </w:r>
            <w:r w:rsidR="00ED692B" w:rsidRPr="004455A6">
              <w:rPr>
                <w:sz w:val="20"/>
                <w:szCs w:val="20"/>
              </w:rPr>
              <w:t xml:space="preserve"> i dodatk</w:t>
            </w:r>
            <w:r w:rsidR="0052677B" w:rsidRPr="004455A6">
              <w:rPr>
                <w:sz w:val="20"/>
                <w:szCs w:val="20"/>
              </w:rPr>
              <w:t>i</w:t>
            </w:r>
            <w:r w:rsidR="00ED692B" w:rsidRPr="004455A6">
              <w:rPr>
                <w:sz w:val="20"/>
                <w:szCs w:val="20"/>
              </w:rPr>
              <w:t xml:space="preserve"> mieszkaniow</w:t>
            </w:r>
            <w:r w:rsidR="0052677B" w:rsidRPr="004455A6"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692B" w:rsidRPr="004455A6" w:rsidRDefault="00221418" w:rsidP="00DD68AF">
            <w:pPr>
              <w:pStyle w:val="Tekstpodstawowy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824.167,19</w:t>
            </w:r>
            <w:r w:rsidR="00ED692B" w:rsidRPr="004455A6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613" w:type="dxa"/>
            <w:shd w:val="clear" w:color="auto" w:fill="auto"/>
            <w:hideMark/>
          </w:tcPr>
          <w:p w:rsidR="00ED692B" w:rsidRPr="004455A6" w:rsidRDefault="00ED692B" w:rsidP="003874C4">
            <w:pPr>
              <w:pStyle w:val="Tekstpodstawowy"/>
              <w:jc w:val="both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liczba rodzin, które skorzystały</w:t>
            </w:r>
            <w:r w:rsidRPr="004455A6">
              <w:rPr>
                <w:sz w:val="20"/>
                <w:szCs w:val="20"/>
              </w:rPr>
              <w:br/>
              <w:t>z dodatk</w:t>
            </w:r>
            <w:r w:rsidR="003874C4" w:rsidRPr="004455A6">
              <w:rPr>
                <w:sz w:val="20"/>
                <w:szCs w:val="20"/>
              </w:rPr>
              <w:t>u mieszkaniowego</w:t>
            </w:r>
            <w:r w:rsidRPr="004455A6">
              <w:rPr>
                <w:sz w:val="20"/>
                <w:szCs w:val="20"/>
              </w:rPr>
              <w:t xml:space="preserve">: </w:t>
            </w:r>
            <w:r w:rsidR="00221418" w:rsidRPr="004455A6">
              <w:rPr>
                <w:sz w:val="20"/>
                <w:szCs w:val="20"/>
              </w:rPr>
              <w:t>416</w:t>
            </w:r>
          </w:p>
          <w:p w:rsidR="00ED692B" w:rsidRPr="004455A6" w:rsidRDefault="00ED692B" w:rsidP="00221418">
            <w:pPr>
              <w:pStyle w:val="Tekstpodstawowy"/>
              <w:jc w:val="both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wywiadów </w:t>
            </w:r>
            <w:r w:rsidR="003874C4" w:rsidRPr="004455A6">
              <w:rPr>
                <w:sz w:val="20"/>
                <w:szCs w:val="20"/>
              </w:rPr>
              <w:t xml:space="preserve">środowiskowych </w:t>
            </w:r>
            <w:r w:rsidRPr="004455A6">
              <w:rPr>
                <w:sz w:val="20"/>
                <w:szCs w:val="20"/>
              </w:rPr>
              <w:t xml:space="preserve">na potrzeby tych świadczeń: </w:t>
            </w:r>
            <w:r w:rsidR="00221418" w:rsidRPr="004455A6">
              <w:rPr>
                <w:sz w:val="20"/>
                <w:szCs w:val="20"/>
              </w:rPr>
              <w:t>67</w:t>
            </w:r>
          </w:p>
        </w:tc>
      </w:tr>
      <w:tr w:rsidR="00ED692B" w:rsidRPr="004455A6" w:rsidTr="00DA114C">
        <w:trPr>
          <w:trHeight w:val="169"/>
        </w:trPr>
        <w:tc>
          <w:tcPr>
            <w:tcW w:w="9000" w:type="dxa"/>
            <w:gridSpan w:val="3"/>
            <w:shd w:val="clear" w:color="auto" w:fill="auto"/>
            <w:hideMark/>
          </w:tcPr>
          <w:p w:rsidR="00ED692B" w:rsidRPr="004455A6" w:rsidRDefault="00C562B2" w:rsidP="00DD68AF">
            <w:pPr>
              <w:pStyle w:val="Tekstpodstawowy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</w:t>
            </w:r>
            <w:r w:rsidR="00ED692B" w:rsidRPr="004455A6">
              <w:rPr>
                <w:b/>
                <w:sz w:val="20"/>
                <w:szCs w:val="20"/>
              </w:rPr>
              <w:t>adania zlecone</w:t>
            </w:r>
          </w:p>
        </w:tc>
      </w:tr>
      <w:tr w:rsidR="00ED692B" w:rsidRPr="004455A6" w:rsidTr="00C562B2">
        <w:tc>
          <w:tcPr>
            <w:tcW w:w="3402" w:type="dxa"/>
            <w:shd w:val="clear" w:color="auto" w:fill="auto"/>
            <w:hideMark/>
          </w:tcPr>
          <w:p w:rsidR="00ED692B" w:rsidRPr="004455A6" w:rsidRDefault="00C562B2" w:rsidP="007A22D3">
            <w:pPr>
              <w:pStyle w:val="Tekstpodstawowy"/>
              <w:keepNext/>
              <w:tabs>
                <w:tab w:val="left" w:pos="34"/>
              </w:tabs>
              <w:suppressAutoHyphens w:val="0"/>
              <w:ind w:left="360" w:hanging="326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</w:t>
            </w:r>
            <w:r w:rsidR="0052677B" w:rsidRPr="004455A6">
              <w:rPr>
                <w:sz w:val="20"/>
                <w:szCs w:val="20"/>
              </w:rPr>
              <w:t>odatki</w:t>
            </w:r>
            <w:r w:rsidR="00ED692B" w:rsidRPr="004455A6">
              <w:rPr>
                <w:sz w:val="20"/>
                <w:szCs w:val="20"/>
              </w:rPr>
              <w:t xml:space="preserve"> energetyczn</w:t>
            </w:r>
            <w:r w:rsidR="0052677B" w:rsidRPr="004455A6">
              <w:rPr>
                <w:sz w:val="20"/>
                <w:szCs w:val="20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692B" w:rsidRPr="004455A6" w:rsidRDefault="00221418" w:rsidP="00822357">
            <w:pPr>
              <w:pStyle w:val="Tekstpodstawowy"/>
              <w:keepNext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21.564,25</w:t>
            </w:r>
            <w:r w:rsidR="00ED692B" w:rsidRPr="004455A6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3613" w:type="dxa"/>
            <w:shd w:val="clear" w:color="auto" w:fill="auto"/>
            <w:hideMark/>
          </w:tcPr>
          <w:p w:rsidR="00ED692B" w:rsidRPr="004455A6" w:rsidRDefault="00A23503" w:rsidP="00221418">
            <w:pPr>
              <w:pStyle w:val="Tekstpodstawowy"/>
              <w:keepNext/>
              <w:jc w:val="both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l</w:t>
            </w:r>
            <w:r w:rsidR="00ED692B" w:rsidRPr="004455A6">
              <w:rPr>
                <w:sz w:val="20"/>
                <w:szCs w:val="20"/>
              </w:rPr>
              <w:t>iczba</w:t>
            </w:r>
            <w:r w:rsidR="00E01ABC" w:rsidRPr="004455A6">
              <w:rPr>
                <w:sz w:val="20"/>
                <w:szCs w:val="20"/>
              </w:rPr>
              <w:t> rodzin, </w:t>
            </w:r>
            <w:r w:rsidR="00ED692B" w:rsidRPr="004455A6">
              <w:rPr>
                <w:sz w:val="20"/>
                <w:szCs w:val="20"/>
              </w:rPr>
              <w:t>które</w:t>
            </w:r>
            <w:r w:rsidR="00E01ABC" w:rsidRPr="004455A6">
              <w:rPr>
                <w:sz w:val="20"/>
                <w:szCs w:val="20"/>
              </w:rPr>
              <w:t> </w:t>
            </w:r>
            <w:r w:rsidR="00ED692B" w:rsidRPr="004455A6">
              <w:rPr>
                <w:sz w:val="20"/>
                <w:szCs w:val="20"/>
              </w:rPr>
              <w:t>skorzystały</w:t>
            </w:r>
            <w:r w:rsidR="00E01ABC" w:rsidRPr="004455A6">
              <w:rPr>
                <w:sz w:val="20"/>
                <w:szCs w:val="20"/>
              </w:rPr>
              <w:t> </w:t>
            </w:r>
            <w:r w:rsidR="00ED692B" w:rsidRPr="004455A6">
              <w:rPr>
                <w:sz w:val="20"/>
                <w:szCs w:val="20"/>
              </w:rPr>
              <w:t xml:space="preserve">z dodatku: </w:t>
            </w:r>
            <w:r w:rsidR="00221418" w:rsidRPr="004455A6">
              <w:rPr>
                <w:sz w:val="20"/>
                <w:szCs w:val="20"/>
              </w:rPr>
              <w:t>202</w:t>
            </w:r>
          </w:p>
        </w:tc>
      </w:tr>
    </w:tbl>
    <w:p w:rsidR="00C6586F" w:rsidRPr="004455A6" w:rsidRDefault="00E94C1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bCs w:val="0"/>
          <w:sz w:val="24"/>
        </w:rPr>
      </w:pPr>
      <w:r w:rsidRPr="004455A6">
        <w:rPr>
          <w:sz w:val="24"/>
        </w:rPr>
        <w:t xml:space="preserve">Zadania </w:t>
      </w:r>
      <w:r w:rsidR="00C6586F" w:rsidRPr="004455A6">
        <w:rPr>
          <w:bCs w:val="0"/>
          <w:sz w:val="24"/>
        </w:rPr>
        <w:t>ustawy o świadczeniach opieki</w:t>
      </w:r>
      <w:bookmarkEnd w:id="1"/>
      <w:r w:rsidR="00C6586F" w:rsidRPr="004455A6">
        <w:rPr>
          <w:bCs w:val="0"/>
          <w:sz w:val="24"/>
        </w:rPr>
        <w:t xml:space="preserve"> zdrowotnej finansowanych ze środków publicznych.</w:t>
      </w:r>
    </w:p>
    <w:p w:rsidR="00814DCA" w:rsidRPr="004455A6" w:rsidRDefault="00814DCA" w:rsidP="004278E5">
      <w:pPr>
        <w:jc w:val="both"/>
        <w:rPr>
          <w:bCs/>
        </w:rPr>
      </w:pPr>
      <w:r w:rsidRPr="004455A6">
        <w:rPr>
          <w:bCs/>
        </w:rPr>
        <w:t>MOPS prowadził postępowania z zakresu ustawy o świadczeniach opieki zdrowotnej finansowanych ze środków publicznych na wniosek Zespołu Zakładów Opieki Zdrowotnej</w:t>
      </w:r>
      <w:r w:rsidR="00A23503" w:rsidRPr="004455A6">
        <w:rPr>
          <w:bCs/>
        </w:rPr>
        <w:t>,</w:t>
      </w:r>
      <w:r w:rsidRPr="004455A6">
        <w:rPr>
          <w:bCs/>
        </w:rPr>
        <w:t xml:space="preserve"> jak i  świadczeniobiorców</w:t>
      </w:r>
      <w:r w:rsidR="00D00104" w:rsidRPr="004455A6">
        <w:rPr>
          <w:bCs/>
        </w:rPr>
        <w:t xml:space="preserve">, </w:t>
      </w:r>
      <w:r w:rsidRPr="004455A6">
        <w:rPr>
          <w:bCs/>
        </w:rPr>
        <w:t xml:space="preserve">celem potwierdzenia prawa do świadczeń opieki zdrowotnej. </w:t>
      </w:r>
    </w:p>
    <w:p w:rsidR="00F26617" w:rsidRDefault="00F26617" w:rsidP="001E61D1">
      <w:pPr>
        <w:ind w:left="567"/>
        <w:jc w:val="both"/>
        <w:rPr>
          <w:bCs/>
          <w:color w:val="FF0000"/>
        </w:rPr>
      </w:pPr>
    </w:p>
    <w:p w:rsidR="007F65E4" w:rsidRDefault="007F65E4" w:rsidP="001E61D1">
      <w:pPr>
        <w:ind w:left="567"/>
        <w:jc w:val="both"/>
        <w:rPr>
          <w:bCs/>
          <w:color w:val="FF0000"/>
        </w:rPr>
      </w:pPr>
    </w:p>
    <w:p w:rsidR="007F65E4" w:rsidRDefault="007F65E4" w:rsidP="001E61D1">
      <w:pPr>
        <w:ind w:left="567"/>
        <w:jc w:val="both"/>
        <w:rPr>
          <w:bCs/>
          <w:color w:val="FF0000"/>
        </w:rPr>
      </w:pPr>
    </w:p>
    <w:p w:rsidR="007F65E4" w:rsidRPr="004455A6" w:rsidRDefault="007F65E4" w:rsidP="001E61D1">
      <w:pPr>
        <w:ind w:left="567"/>
        <w:jc w:val="both"/>
        <w:rPr>
          <w:bCs/>
          <w:color w:val="FF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/>
      </w:tblPr>
      <w:tblGrid>
        <w:gridCol w:w="3402"/>
        <w:gridCol w:w="1985"/>
        <w:gridCol w:w="3613"/>
      </w:tblGrid>
      <w:tr w:rsidR="00C6586F" w:rsidRPr="004455A6" w:rsidTr="00C562B2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86F" w:rsidRPr="004455A6" w:rsidRDefault="00C6586F" w:rsidP="00A23503">
            <w:pPr>
              <w:jc w:val="center"/>
              <w:rPr>
                <w:b/>
                <w:bCs/>
                <w:sz w:val="20"/>
                <w:szCs w:val="20"/>
              </w:rPr>
            </w:pPr>
            <w:r w:rsidRPr="004455A6">
              <w:rPr>
                <w:b/>
                <w:bCs/>
                <w:sz w:val="20"/>
                <w:szCs w:val="20"/>
              </w:rPr>
              <w:lastRenderedPageBreak/>
              <w:t xml:space="preserve">Tabela nr </w:t>
            </w:r>
            <w:r w:rsidR="00DB5C42" w:rsidRPr="004455A6">
              <w:rPr>
                <w:b/>
                <w:bCs/>
                <w:sz w:val="20"/>
                <w:szCs w:val="20"/>
              </w:rPr>
              <w:t>8</w:t>
            </w:r>
            <w:r w:rsidRPr="004455A6">
              <w:rPr>
                <w:b/>
                <w:bCs/>
                <w:sz w:val="20"/>
                <w:szCs w:val="20"/>
              </w:rPr>
              <w:t xml:space="preserve"> – Świadczenia udzielone przez MOPS w 201</w:t>
            </w:r>
            <w:r w:rsidR="00A23503" w:rsidRPr="004455A6">
              <w:rPr>
                <w:b/>
                <w:bCs/>
                <w:sz w:val="20"/>
                <w:szCs w:val="20"/>
              </w:rPr>
              <w:t>6</w:t>
            </w:r>
            <w:r w:rsidR="00536114" w:rsidRPr="004455A6">
              <w:rPr>
                <w:b/>
                <w:bCs/>
                <w:sz w:val="20"/>
                <w:szCs w:val="20"/>
              </w:rPr>
              <w:t xml:space="preserve"> roku, na podstawie </w:t>
            </w:r>
            <w:r w:rsidRPr="004455A6">
              <w:rPr>
                <w:b/>
                <w:bCs/>
                <w:sz w:val="20"/>
                <w:szCs w:val="20"/>
              </w:rPr>
              <w:t>ustawy</w:t>
            </w:r>
            <w:r w:rsidRPr="004455A6">
              <w:rPr>
                <w:b/>
                <w:bCs/>
                <w:sz w:val="20"/>
                <w:szCs w:val="20"/>
              </w:rPr>
              <w:br/>
              <w:t>o świadczeniach opieki zdrowotnej finansowanych ze środków publicznych</w:t>
            </w:r>
          </w:p>
        </w:tc>
      </w:tr>
      <w:tr w:rsidR="00C6586F" w:rsidRPr="004455A6" w:rsidTr="00C56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455A6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</w:t>
            </w:r>
            <w:r w:rsidR="00C6586F" w:rsidRPr="004455A6">
              <w:rPr>
                <w:b/>
                <w:sz w:val="20"/>
                <w:szCs w:val="20"/>
              </w:rPr>
              <w:t>adanie/forma pomocy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455A6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w</w:t>
            </w:r>
            <w:r w:rsidR="00C6586F" w:rsidRPr="004455A6">
              <w:rPr>
                <w:b/>
                <w:sz w:val="20"/>
                <w:szCs w:val="20"/>
              </w:rPr>
              <w:t>ysokość środków</w:t>
            </w:r>
          </w:p>
          <w:p w:rsidR="00C6586F" w:rsidRPr="004455A6" w:rsidRDefault="00C6586F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finansowych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455A6" w:rsidRDefault="00C562B2">
            <w:pPr>
              <w:pStyle w:val="Tekstpodstawowy"/>
              <w:keepNext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d</w:t>
            </w:r>
            <w:r w:rsidR="00C6586F" w:rsidRPr="004455A6">
              <w:rPr>
                <w:b/>
                <w:sz w:val="20"/>
                <w:szCs w:val="20"/>
              </w:rPr>
              <w:t>ane liczbowe</w:t>
            </w:r>
          </w:p>
        </w:tc>
      </w:tr>
      <w:tr w:rsidR="00C6586F" w:rsidRPr="004455A6" w:rsidTr="00C562B2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86F" w:rsidRPr="004455A6" w:rsidRDefault="00C562B2">
            <w:pPr>
              <w:pStyle w:val="Tekstpodstawowy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z</w:t>
            </w:r>
            <w:r w:rsidR="00C6586F" w:rsidRPr="004455A6">
              <w:rPr>
                <w:b/>
                <w:sz w:val="20"/>
                <w:szCs w:val="20"/>
              </w:rPr>
              <w:t>adania zlecone</w:t>
            </w:r>
          </w:p>
        </w:tc>
      </w:tr>
      <w:tr w:rsidR="00C6586F" w:rsidRPr="004455A6" w:rsidTr="00C56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6F" w:rsidRPr="004455A6" w:rsidRDefault="00C562B2" w:rsidP="007A22D3">
            <w:pPr>
              <w:pStyle w:val="Tekstpodstawowy"/>
              <w:keepNext/>
              <w:tabs>
                <w:tab w:val="left" w:pos="3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</w:t>
            </w:r>
            <w:r w:rsidR="00C6586F" w:rsidRPr="004455A6">
              <w:rPr>
                <w:sz w:val="20"/>
                <w:szCs w:val="20"/>
              </w:rPr>
              <w:t>ecyzje dla osób nieubezpieczonych</w:t>
            </w:r>
            <w:r w:rsidR="00D00104" w:rsidRPr="004455A6">
              <w:rPr>
                <w:sz w:val="20"/>
                <w:szCs w:val="20"/>
              </w:rPr>
              <w:t xml:space="preserve"> potwierdzające prawo do nieodpłatnego korzystania ze świadczeń z opieki zdrowotnej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0C41B4" w:rsidP="005469A7">
            <w:pPr>
              <w:pStyle w:val="Tekstpodstawowy"/>
              <w:keepNext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5.689,34</w:t>
            </w:r>
            <w:r w:rsidR="00D22141" w:rsidRPr="004455A6">
              <w:rPr>
                <w:sz w:val="20"/>
                <w:szCs w:val="20"/>
              </w:rPr>
              <w:t xml:space="preserve"> </w:t>
            </w:r>
            <w:r w:rsidR="00AE20FA" w:rsidRPr="004455A6">
              <w:rPr>
                <w:sz w:val="20"/>
                <w:szCs w:val="20"/>
              </w:rPr>
              <w:t>zł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86F" w:rsidRPr="004455A6" w:rsidRDefault="00C6586F" w:rsidP="000C41B4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wydanych </w:t>
            </w:r>
            <w:r w:rsidR="00D00104" w:rsidRPr="004455A6">
              <w:rPr>
                <w:sz w:val="20"/>
                <w:szCs w:val="20"/>
              </w:rPr>
              <w:t xml:space="preserve">decyzji: </w:t>
            </w:r>
            <w:r w:rsidR="000C41B4" w:rsidRPr="004455A6">
              <w:rPr>
                <w:sz w:val="20"/>
                <w:szCs w:val="20"/>
              </w:rPr>
              <w:t>81</w:t>
            </w:r>
          </w:p>
        </w:tc>
      </w:tr>
      <w:tr w:rsidR="00D00104" w:rsidRPr="004455A6" w:rsidTr="00C562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04" w:rsidRPr="004455A6" w:rsidRDefault="005469A7" w:rsidP="005469A7">
            <w:pPr>
              <w:pStyle w:val="Tekstpodstawowy"/>
              <w:keepNext/>
              <w:tabs>
                <w:tab w:val="left" w:pos="284"/>
              </w:tabs>
              <w:suppressAutoHyphens w:val="0"/>
              <w:ind w:left="34"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wywiady środowiskowe przeprowadzone na potrzeby innych gmin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04" w:rsidRPr="004455A6" w:rsidRDefault="005469A7" w:rsidP="00822357">
            <w:pPr>
              <w:pStyle w:val="Tekstpodstawowy"/>
              <w:keepNext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-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04" w:rsidRPr="004455A6" w:rsidRDefault="005469A7" w:rsidP="005055EC">
            <w:pPr>
              <w:pStyle w:val="Tekstpodstawowy"/>
              <w:keepNext/>
              <w:jc w:val="lef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liczba wywiadów: </w:t>
            </w:r>
            <w:r w:rsidR="005055EC" w:rsidRPr="004455A6">
              <w:rPr>
                <w:sz w:val="20"/>
                <w:szCs w:val="20"/>
              </w:rPr>
              <w:t>57</w:t>
            </w:r>
          </w:p>
        </w:tc>
      </w:tr>
    </w:tbl>
    <w:p w:rsidR="00535D0F" w:rsidRPr="004455A6" w:rsidRDefault="00535D0F" w:rsidP="00535D0F">
      <w:pPr>
        <w:pStyle w:val="Nagwek2"/>
        <w:ind w:left="567"/>
        <w:jc w:val="both"/>
        <w:rPr>
          <w:color w:val="FF0000"/>
          <w:sz w:val="24"/>
        </w:rPr>
      </w:pPr>
      <w:bookmarkStart w:id="2" w:name="_Toc318978657"/>
      <w:bookmarkStart w:id="3" w:name="_Toc318978738"/>
      <w:bookmarkStart w:id="4" w:name="_Toc318978915"/>
      <w:bookmarkStart w:id="5" w:name="_Toc318978916"/>
      <w:bookmarkEnd w:id="2"/>
      <w:bookmarkEnd w:id="3"/>
      <w:bookmarkEnd w:id="4"/>
    </w:p>
    <w:p w:rsidR="00C65799" w:rsidRPr="004455A6" w:rsidRDefault="00C6586F" w:rsidP="00F85F33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4455A6">
        <w:rPr>
          <w:sz w:val="24"/>
        </w:rPr>
        <w:t xml:space="preserve">Zadania </w:t>
      </w:r>
      <w:r w:rsidR="00C65799" w:rsidRPr="004455A6">
        <w:rPr>
          <w:sz w:val="24"/>
        </w:rPr>
        <w:t>ustawy o wspieraniu rodziny i systemie pieczy zastępczej.</w:t>
      </w:r>
    </w:p>
    <w:p w:rsidR="00C65799" w:rsidRPr="004455A6" w:rsidRDefault="00C65799" w:rsidP="00F85F33">
      <w:pPr>
        <w:jc w:val="both"/>
        <w:rPr>
          <w:color w:val="FF0000"/>
        </w:rPr>
      </w:pPr>
    </w:p>
    <w:bookmarkEnd w:id="5"/>
    <w:p w:rsidR="00FF4B81" w:rsidRPr="004455A6" w:rsidRDefault="00FF4B81" w:rsidP="00FF4B81">
      <w:pPr>
        <w:pStyle w:val="NormalnyWeb"/>
        <w:spacing w:before="0" w:beforeAutospacing="0" w:after="0"/>
        <w:jc w:val="both"/>
      </w:pPr>
      <w:r w:rsidRPr="004455A6">
        <w:t xml:space="preserve">W 2016 roku MOPS zatrudniał 3 asystentów rodziny (w tym 1 </w:t>
      </w:r>
      <w:r w:rsidR="00740286" w:rsidRPr="004455A6">
        <w:t xml:space="preserve">asystenta </w:t>
      </w:r>
      <w:r w:rsidRPr="004455A6">
        <w:t>w wymiarze ½ etatu, w ramach projektu pozakonkursowego „Aktywny powiat cieszyński – program aktywizacji społeczno-zawodowej w obszarze pomocy społecznej”), a ich wsparciem objętych było 3</w:t>
      </w:r>
      <w:r w:rsidR="00415794" w:rsidRPr="004455A6">
        <w:t>8</w:t>
      </w:r>
      <w:r w:rsidRPr="004455A6">
        <w:rPr>
          <w:b/>
          <w:color w:val="00B0F0"/>
        </w:rPr>
        <w:t xml:space="preserve"> </w:t>
      </w:r>
      <w:r w:rsidRPr="004455A6">
        <w:t>rodzin</w:t>
      </w:r>
      <w:r w:rsidRPr="004455A6">
        <w:rPr>
          <w:color w:val="FF0000"/>
        </w:rPr>
        <w:t xml:space="preserve"> </w:t>
      </w:r>
      <w:r w:rsidRPr="004455A6">
        <w:t>przeżywających trudności w wypełnianiu funkcji opiekuńczo-wychowawczych, w tym w 28 przypadkach praca z rodzinami prowadzona była w oparciu o postanowienie Sądu Rejonowego w Cieszynie.</w:t>
      </w:r>
    </w:p>
    <w:p w:rsidR="00FF4B81" w:rsidRPr="004455A6" w:rsidRDefault="00FF4B81" w:rsidP="00FF4B81">
      <w:pPr>
        <w:pStyle w:val="NormalnyWeb"/>
        <w:spacing w:before="0" w:beforeAutospacing="0" w:after="0"/>
        <w:jc w:val="both"/>
        <w:rPr>
          <w:color w:val="FF0000"/>
        </w:rPr>
      </w:pPr>
    </w:p>
    <w:p w:rsidR="00740286" w:rsidRPr="004455A6" w:rsidRDefault="00FF4B81" w:rsidP="00FF4B81">
      <w:pPr>
        <w:pStyle w:val="NormalnyWeb"/>
        <w:spacing w:before="0" w:beforeAutospacing="0" w:after="0"/>
        <w:jc w:val="both"/>
      </w:pPr>
      <w:r w:rsidRPr="004455A6">
        <w:t>W 2016 roku finansowano pobyt w pieczy zastępczej 32 dzieci</w:t>
      </w:r>
      <w:r w:rsidRPr="004455A6">
        <w:rPr>
          <w:color w:val="FF0000"/>
        </w:rPr>
        <w:t xml:space="preserve"> </w:t>
      </w:r>
      <w:r w:rsidRPr="004455A6">
        <w:t>– 10 w rodzinach zastępczych spokrewnionych,</w:t>
      </w:r>
      <w:r w:rsidRPr="004455A6">
        <w:rPr>
          <w:color w:val="FF0000"/>
        </w:rPr>
        <w:t xml:space="preserve"> </w:t>
      </w:r>
      <w:r w:rsidRPr="004455A6">
        <w:t>7 w rodzinach zastępczych zawodowych</w:t>
      </w:r>
      <w:r w:rsidR="004713BB" w:rsidRPr="004455A6">
        <w:t xml:space="preserve">, </w:t>
      </w:r>
      <w:r w:rsidRPr="004455A6">
        <w:t>3 w placówkach opiekuńczo-wychowawczych</w:t>
      </w:r>
      <w:r w:rsidR="007D6911">
        <w:t>  </w:t>
      </w:r>
      <w:r w:rsidRPr="004455A6">
        <w:t xml:space="preserve"> typu </w:t>
      </w:r>
      <w:r w:rsidR="007D6911">
        <w:t> </w:t>
      </w:r>
      <w:r w:rsidRPr="004455A6">
        <w:t>interwencyjnego,</w:t>
      </w:r>
      <w:r w:rsidRPr="004455A6">
        <w:rPr>
          <w:color w:val="FF0000"/>
        </w:rPr>
        <w:t xml:space="preserve"> </w:t>
      </w:r>
      <w:r w:rsidR="007D6911">
        <w:rPr>
          <w:color w:val="FF0000"/>
        </w:rPr>
        <w:t>  </w:t>
      </w:r>
      <w:r w:rsidRPr="004455A6">
        <w:t>12</w:t>
      </w:r>
      <w:r w:rsidR="004713BB" w:rsidRPr="004455A6">
        <w:t xml:space="preserve"> </w:t>
      </w:r>
      <w:r w:rsidR="007D6911">
        <w:t> </w:t>
      </w:r>
      <w:r w:rsidRPr="004455A6">
        <w:t xml:space="preserve">w </w:t>
      </w:r>
      <w:r w:rsidR="007D6911">
        <w:t> </w:t>
      </w:r>
      <w:r w:rsidRPr="004455A6">
        <w:t xml:space="preserve">placówkach </w:t>
      </w:r>
      <w:r w:rsidR="007D6911">
        <w:t> </w:t>
      </w:r>
      <w:r w:rsidRPr="004455A6">
        <w:t>opiekuńczo-wychowawczych</w:t>
      </w:r>
    </w:p>
    <w:p w:rsidR="00FF4B81" w:rsidRPr="004455A6" w:rsidRDefault="00740286" w:rsidP="00FF4B81">
      <w:pPr>
        <w:pStyle w:val="NormalnyWeb"/>
        <w:spacing w:before="0" w:beforeAutospacing="0" w:after="0"/>
        <w:jc w:val="both"/>
      </w:pPr>
      <w:r w:rsidRPr="004455A6">
        <w:t>(</w:t>
      </w:r>
      <w:r w:rsidR="00FF4B81" w:rsidRPr="004455A6">
        <w:t>domach dziecka</w:t>
      </w:r>
      <w:r w:rsidRPr="004455A6">
        <w:t>)</w:t>
      </w:r>
      <w:r w:rsidR="00FF4B81" w:rsidRPr="004455A6">
        <w:t xml:space="preserve">. Gmina współfinansowała również pobyt 2 dzieci w Zakładzie Opiekuńczo- Leczniczym. MOPS współpracował w tym zakresie z Powiatowym Centrum Pomocy Rodzinie. </w:t>
      </w:r>
    </w:p>
    <w:p w:rsidR="00740286" w:rsidRPr="004455A6" w:rsidRDefault="00740286" w:rsidP="00FF4B81">
      <w:pPr>
        <w:pStyle w:val="NormalnyWeb"/>
        <w:spacing w:before="0" w:beforeAutospacing="0" w:after="0"/>
        <w:jc w:val="both"/>
      </w:pPr>
    </w:p>
    <w:p w:rsidR="00FF4B81" w:rsidRPr="004455A6" w:rsidRDefault="00FF4B81" w:rsidP="00FF4B81">
      <w:pPr>
        <w:pStyle w:val="NormalnyWeb"/>
        <w:spacing w:before="0" w:beforeAutospacing="0" w:after="0"/>
        <w:jc w:val="both"/>
      </w:pPr>
      <w:r w:rsidRPr="004455A6">
        <w:t>Pracownicy MOPS brali udział w posiedzeniach zespołów ds. oceny sytuacji dzieci przebywających w pieczy zastępczej. Na wniosek sądu rodzinnego przeprowadzali wywiady środowiskowe i sporządzali opinie o kandydatach na rodziny zastępcze.</w:t>
      </w:r>
    </w:p>
    <w:p w:rsidR="00FF4B81" w:rsidRPr="004455A6" w:rsidRDefault="00FF4B81" w:rsidP="00FF4B81">
      <w:pPr>
        <w:pStyle w:val="NormalnyWeb"/>
        <w:spacing w:before="0" w:beforeAutospacing="0" w:after="0"/>
        <w:jc w:val="both"/>
        <w:rPr>
          <w:color w:val="FF0000"/>
        </w:rPr>
      </w:pPr>
    </w:p>
    <w:p w:rsidR="00FF4B81" w:rsidRPr="004455A6" w:rsidRDefault="00FF4B81" w:rsidP="00FF4B81">
      <w:pPr>
        <w:jc w:val="both"/>
      </w:pPr>
      <w:r w:rsidRPr="004455A6">
        <w:rPr>
          <w:bCs/>
        </w:rPr>
        <w:t xml:space="preserve">MOPS odpowiedzialny był za koordynację Gminnego Programu Wspierania Rodziny Miasta Cieszyna na lata 2016 – 2018 (odrębne sprawozdanie) i bezpośrednio  realizował część zadań w nich zawartych. </w:t>
      </w:r>
      <w:r w:rsidRPr="004455A6">
        <w:t xml:space="preserve">W ramach Programu </w:t>
      </w:r>
      <w:r w:rsidR="00740286" w:rsidRPr="004455A6">
        <w:t xml:space="preserve">między innymi </w:t>
      </w:r>
      <w:r w:rsidRPr="004455A6">
        <w:t>zorganizował dla rodzin</w:t>
      </w:r>
      <w:r w:rsidR="00740286" w:rsidRPr="004455A6">
        <w:br/>
      </w:r>
      <w:r w:rsidRPr="004455A6">
        <w:t>z trudnościami opiekuńczo-wychowawczymi indywidualne konsultacje z psychologiem.</w:t>
      </w:r>
    </w:p>
    <w:p w:rsidR="00FF4B81" w:rsidRPr="004455A6" w:rsidRDefault="00FF4B81" w:rsidP="00FF4B81">
      <w:pPr>
        <w:pStyle w:val="NormalnyWeb"/>
        <w:spacing w:before="0" w:beforeAutospacing="0" w:after="0"/>
        <w:jc w:val="both"/>
        <w:rPr>
          <w:color w:val="FF0000"/>
        </w:rPr>
      </w:pPr>
    </w:p>
    <w:p w:rsidR="00C65799" w:rsidRPr="004455A6" w:rsidRDefault="00C65799" w:rsidP="00B80440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4455A6">
        <w:rPr>
          <w:sz w:val="24"/>
        </w:rPr>
        <w:t xml:space="preserve">Zadania ustawy o wychowaniu w trzeźwości i przeciwdziałaniu alkoholizmowi oraz ustawy o przeciwdziałaniu narkomanii. </w:t>
      </w:r>
    </w:p>
    <w:p w:rsidR="00535D0F" w:rsidRPr="004455A6" w:rsidRDefault="00535D0F" w:rsidP="00B80440">
      <w:pPr>
        <w:jc w:val="both"/>
        <w:rPr>
          <w:bCs/>
        </w:rPr>
      </w:pPr>
    </w:p>
    <w:p w:rsidR="00D440C3" w:rsidRPr="004455A6" w:rsidRDefault="00C6586F" w:rsidP="00B80440">
      <w:pPr>
        <w:jc w:val="both"/>
        <w:rPr>
          <w:bCs/>
        </w:rPr>
      </w:pPr>
      <w:r w:rsidRPr="004455A6">
        <w:rPr>
          <w:bCs/>
        </w:rPr>
        <w:t>W roku 201</w:t>
      </w:r>
      <w:r w:rsidR="00D22C20" w:rsidRPr="004455A6">
        <w:rPr>
          <w:bCs/>
        </w:rPr>
        <w:t>6</w:t>
      </w:r>
      <w:r w:rsidRPr="004455A6">
        <w:rPr>
          <w:bCs/>
        </w:rPr>
        <w:t>, podobnie jak w latach poprzednich, Miejski Ośrodek Pomocy Społecznej koordynował realizację Gminnego Programu Profilaktyki i Rozwiązywania Problemów Alkoholowych oraz Przeciwdziałania Narkomanii</w:t>
      </w:r>
      <w:r w:rsidR="00AE7052" w:rsidRPr="004455A6">
        <w:rPr>
          <w:bCs/>
        </w:rPr>
        <w:t xml:space="preserve"> Miasta Cieszyna (odrębne sprawozdanie)</w:t>
      </w:r>
      <w:r w:rsidRPr="004455A6">
        <w:rPr>
          <w:bCs/>
        </w:rPr>
        <w:t>, jednocześnie realizując bezpośrednio część</w:t>
      </w:r>
      <w:r w:rsidR="00DE2AF3" w:rsidRPr="004455A6">
        <w:rPr>
          <w:bCs/>
        </w:rPr>
        <w:t> </w:t>
      </w:r>
      <w:r w:rsidRPr="004455A6">
        <w:rPr>
          <w:bCs/>
        </w:rPr>
        <w:t>zadań</w:t>
      </w:r>
      <w:r w:rsidR="00DE2AF3" w:rsidRPr="004455A6">
        <w:rPr>
          <w:bCs/>
        </w:rPr>
        <w:t> w </w:t>
      </w:r>
      <w:r w:rsidRPr="004455A6">
        <w:rPr>
          <w:bCs/>
        </w:rPr>
        <w:t>nich</w:t>
      </w:r>
      <w:r w:rsidR="00DE2AF3" w:rsidRPr="004455A6">
        <w:rPr>
          <w:bCs/>
        </w:rPr>
        <w:t> zawartych. </w:t>
      </w:r>
      <w:r w:rsidR="00D43AC3" w:rsidRPr="004455A6">
        <w:rPr>
          <w:bCs/>
        </w:rPr>
        <w:t xml:space="preserve"> </w:t>
      </w:r>
      <w:r w:rsidR="00D440C3" w:rsidRPr="004455A6">
        <w:rPr>
          <w:bCs/>
        </w:rPr>
        <w:t>MOPS organizował między</w:t>
      </w:r>
      <w:r w:rsidR="00D43AC3" w:rsidRPr="004455A6">
        <w:rPr>
          <w:bCs/>
        </w:rPr>
        <w:t xml:space="preserve">  innymi  </w:t>
      </w:r>
      <w:r w:rsidR="00D440C3" w:rsidRPr="004455A6">
        <w:rPr>
          <w:bCs/>
        </w:rPr>
        <w:t>działania</w:t>
      </w:r>
      <w:r w:rsidR="00D43AC3" w:rsidRPr="004455A6">
        <w:rPr>
          <w:bCs/>
        </w:rPr>
        <w:t xml:space="preserve">  </w:t>
      </w:r>
      <w:r w:rsidR="00D440C3" w:rsidRPr="004455A6">
        <w:rPr>
          <w:bCs/>
        </w:rPr>
        <w:t>profilaktyczne,</w:t>
      </w:r>
      <w:r w:rsidR="00D43AC3" w:rsidRPr="004455A6">
        <w:rPr>
          <w:bCs/>
        </w:rPr>
        <w:t xml:space="preserve">  </w:t>
      </w:r>
      <w:r w:rsidR="00D440C3" w:rsidRPr="004455A6">
        <w:rPr>
          <w:bCs/>
        </w:rPr>
        <w:t>informacyjne</w:t>
      </w:r>
      <w:r w:rsidR="00D43AC3" w:rsidRPr="004455A6">
        <w:rPr>
          <w:bCs/>
        </w:rPr>
        <w:t> </w:t>
      </w:r>
      <w:r w:rsidR="00D440C3" w:rsidRPr="004455A6">
        <w:rPr>
          <w:bCs/>
        </w:rPr>
        <w:t>i</w:t>
      </w:r>
      <w:r w:rsidR="00D43AC3" w:rsidRPr="004455A6">
        <w:rPr>
          <w:bCs/>
        </w:rPr>
        <w:t> </w:t>
      </w:r>
      <w:r w:rsidR="00D440C3" w:rsidRPr="004455A6">
        <w:rPr>
          <w:bCs/>
        </w:rPr>
        <w:t>edukacyjne,</w:t>
      </w:r>
      <w:r w:rsidR="00D43AC3" w:rsidRPr="004455A6">
        <w:rPr>
          <w:bCs/>
        </w:rPr>
        <w:t xml:space="preserve"> </w:t>
      </w:r>
      <w:r w:rsidR="00D440C3" w:rsidRPr="004455A6">
        <w:rPr>
          <w:bCs/>
        </w:rPr>
        <w:t xml:space="preserve">a także dyżury psychologiczne i prawne. </w:t>
      </w:r>
    </w:p>
    <w:p w:rsidR="00D43AC3" w:rsidRPr="004455A6" w:rsidRDefault="00D43AC3" w:rsidP="00B80440">
      <w:pPr>
        <w:jc w:val="both"/>
        <w:rPr>
          <w:bCs/>
          <w:color w:val="FF0000"/>
        </w:rPr>
      </w:pPr>
    </w:p>
    <w:p w:rsidR="00B80440" w:rsidRPr="004455A6" w:rsidRDefault="00C6586F" w:rsidP="00B80440">
      <w:pPr>
        <w:jc w:val="both"/>
        <w:rPr>
          <w:bCs/>
        </w:rPr>
      </w:pPr>
      <w:r w:rsidRPr="004455A6">
        <w:rPr>
          <w:bCs/>
        </w:rPr>
        <w:lastRenderedPageBreak/>
        <w:t>Wiele</w:t>
      </w:r>
      <w:r w:rsidR="00DE2AF3" w:rsidRPr="004455A6">
        <w:rPr>
          <w:bCs/>
        </w:rPr>
        <w:t> </w:t>
      </w:r>
      <w:r w:rsidRPr="004455A6">
        <w:rPr>
          <w:bCs/>
        </w:rPr>
        <w:t>zadań</w:t>
      </w:r>
      <w:r w:rsidR="00DE2AF3" w:rsidRPr="004455A6">
        <w:rPr>
          <w:bCs/>
        </w:rPr>
        <w:t> </w:t>
      </w:r>
      <w:r w:rsidRPr="004455A6">
        <w:rPr>
          <w:bCs/>
        </w:rPr>
        <w:t>w</w:t>
      </w:r>
      <w:r w:rsidR="00A100D9" w:rsidRPr="004455A6">
        <w:rPr>
          <w:bCs/>
        </w:rPr>
        <w:t> </w:t>
      </w:r>
      <w:r w:rsidRPr="004455A6">
        <w:rPr>
          <w:bCs/>
        </w:rPr>
        <w:t xml:space="preserve">ramach </w:t>
      </w:r>
      <w:r w:rsidR="00256071" w:rsidRPr="004455A6">
        <w:rPr>
          <w:bCs/>
        </w:rPr>
        <w:t>Programu z</w:t>
      </w:r>
      <w:r w:rsidRPr="004455A6">
        <w:rPr>
          <w:bCs/>
        </w:rPr>
        <w:t>lecan</w:t>
      </w:r>
      <w:r w:rsidR="00D43AC3" w:rsidRPr="004455A6">
        <w:rPr>
          <w:bCs/>
        </w:rPr>
        <w:t>ych było</w:t>
      </w:r>
      <w:r w:rsidRPr="004455A6">
        <w:rPr>
          <w:bCs/>
        </w:rPr>
        <w:t xml:space="preserve"> do realizacji</w:t>
      </w:r>
      <w:r w:rsidR="00DE2AF3" w:rsidRPr="004455A6">
        <w:rPr>
          <w:bCs/>
        </w:rPr>
        <w:t> </w:t>
      </w:r>
      <w:r w:rsidRPr="004455A6">
        <w:rPr>
          <w:bCs/>
        </w:rPr>
        <w:t>organizacjom</w:t>
      </w:r>
      <w:r w:rsidR="00DE2AF3" w:rsidRPr="004455A6">
        <w:rPr>
          <w:bCs/>
        </w:rPr>
        <w:t> </w:t>
      </w:r>
      <w:r w:rsidRPr="004455A6">
        <w:rPr>
          <w:bCs/>
        </w:rPr>
        <w:t>pozarządowym</w:t>
      </w:r>
      <w:r w:rsidR="00C73BA8" w:rsidRPr="004455A6">
        <w:rPr>
          <w:bCs/>
        </w:rPr>
        <w:br/>
      </w:r>
      <w:r w:rsidRPr="004455A6">
        <w:rPr>
          <w:bCs/>
        </w:rPr>
        <w:t>w oparciu o przepisy ustawy o działalności pożytku publicznego i o wolontariacie. Ośrodek przygotowywał</w:t>
      </w:r>
      <w:r w:rsidR="00B80440" w:rsidRPr="004455A6">
        <w:rPr>
          <w:bCs/>
        </w:rPr>
        <w:t> </w:t>
      </w:r>
      <w:r w:rsidR="00367A9F" w:rsidRPr="004455A6">
        <w:rPr>
          <w:bCs/>
        </w:rPr>
        <w:t xml:space="preserve"> </w:t>
      </w:r>
      <w:r w:rsidRPr="004455A6">
        <w:rPr>
          <w:bCs/>
        </w:rPr>
        <w:t>dokumentację</w:t>
      </w:r>
      <w:r w:rsidR="00B80440" w:rsidRPr="004455A6">
        <w:rPr>
          <w:bCs/>
        </w:rPr>
        <w:t> </w:t>
      </w:r>
      <w:r w:rsidR="00367A9F" w:rsidRPr="004455A6">
        <w:rPr>
          <w:bCs/>
        </w:rPr>
        <w:t xml:space="preserve"> </w:t>
      </w:r>
      <w:r w:rsidRPr="004455A6">
        <w:rPr>
          <w:bCs/>
        </w:rPr>
        <w:t>związaną</w:t>
      </w:r>
      <w:r w:rsidR="00B80440" w:rsidRPr="004455A6">
        <w:rPr>
          <w:bCs/>
        </w:rPr>
        <w:t> </w:t>
      </w:r>
      <w:r w:rsidR="00367A9F" w:rsidRPr="004455A6">
        <w:rPr>
          <w:bCs/>
        </w:rPr>
        <w:t xml:space="preserve"> </w:t>
      </w:r>
      <w:r w:rsidRPr="004455A6">
        <w:rPr>
          <w:bCs/>
        </w:rPr>
        <w:t>z ogłaszaniem i rozstrzyganiem otwartych konkursów ofert n</w:t>
      </w:r>
      <w:r w:rsidR="00740286" w:rsidRPr="004455A6">
        <w:rPr>
          <w:bCs/>
        </w:rPr>
        <w:t>a realizację zadań publicznych g</w:t>
      </w:r>
      <w:r w:rsidRPr="004455A6">
        <w:rPr>
          <w:bCs/>
        </w:rPr>
        <w:t>miny Cieszyn z tego zakresu, zajmował się sporządzaniem</w:t>
      </w:r>
      <w:r w:rsidR="00B80440" w:rsidRPr="004455A6">
        <w:rPr>
          <w:bCs/>
        </w:rPr>
        <w:t> </w:t>
      </w:r>
      <w:r w:rsidRPr="004455A6">
        <w:rPr>
          <w:bCs/>
        </w:rPr>
        <w:t>umów</w:t>
      </w:r>
      <w:r w:rsidR="006F4AA1" w:rsidRPr="004455A6">
        <w:rPr>
          <w:bCs/>
        </w:rPr>
        <w:t>,</w:t>
      </w:r>
      <w:r w:rsidR="00B80440" w:rsidRPr="004455A6">
        <w:rPr>
          <w:bCs/>
        </w:rPr>
        <w:t xml:space="preserve"> </w:t>
      </w:r>
      <w:r w:rsidRPr="004455A6">
        <w:rPr>
          <w:bCs/>
        </w:rPr>
        <w:t>sprawował kontrolę nad realizacją zadań</w:t>
      </w:r>
      <w:r w:rsidR="006F4AA1" w:rsidRPr="004455A6">
        <w:rPr>
          <w:bCs/>
        </w:rPr>
        <w:t xml:space="preserve"> oraz rozliczał dotacje</w:t>
      </w:r>
      <w:r w:rsidRPr="004455A6">
        <w:rPr>
          <w:bCs/>
        </w:rPr>
        <w:t xml:space="preserve">. </w:t>
      </w:r>
    </w:p>
    <w:p w:rsidR="00B80440" w:rsidRPr="004455A6" w:rsidRDefault="00B80440" w:rsidP="00B80440">
      <w:pPr>
        <w:jc w:val="both"/>
        <w:rPr>
          <w:bCs/>
          <w:color w:val="FF0000"/>
        </w:rPr>
      </w:pPr>
    </w:p>
    <w:p w:rsidR="00C6586F" w:rsidRPr="004455A6" w:rsidRDefault="00B80440" w:rsidP="00B80440">
      <w:pPr>
        <w:jc w:val="both"/>
        <w:rPr>
          <w:bCs/>
        </w:rPr>
      </w:pPr>
      <w:r w:rsidRPr="004455A6">
        <w:rPr>
          <w:bCs/>
        </w:rPr>
        <w:t>MOPS z</w:t>
      </w:r>
      <w:r w:rsidR="00C6586F" w:rsidRPr="004455A6">
        <w:rPr>
          <w:bCs/>
        </w:rPr>
        <w:t xml:space="preserve">apewniał także obsługę </w:t>
      </w:r>
      <w:r w:rsidR="00D43AC3" w:rsidRPr="004455A6">
        <w:rPr>
          <w:bCs/>
        </w:rPr>
        <w:t xml:space="preserve">administracyjną </w:t>
      </w:r>
      <w:r w:rsidR="00C6586F" w:rsidRPr="004455A6">
        <w:rPr>
          <w:bCs/>
        </w:rPr>
        <w:t>Gminnej Komisji Rozwiązywania Problemów Alkoholowych.</w:t>
      </w:r>
    </w:p>
    <w:p w:rsidR="001D13A7" w:rsidRPr="004455A6" w:rsidRDefault="001D13A7" w:rsidP="00B80440">
      <w:pPr>
        <w:jc w:val="both"/>
        <w:rPr>
          <w:bCs/>
          <w:color w:val="FF0000"/>
        </w:rPr>
      </w:pPr>
    </w:p>
    <w:p w:rsidR="00C620B1" w:rsidRPr="004455A6" w:rsidRDefault="00C65799" w:rsidP="00C620B1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4455A6">
        <w:rPr>
          <w:sz w:val="24"/>
        </w:rPr>
        <w:t>Zadania</w:t>
      </w:r>
      <w:r w:rsidR="00C620B1" w:rsidRPr="004455A6">
        <w:rPr>
          <w:sz w:val="24"/>
        </w:rPr>
        <w:t xml:space="preserve"> ustawy o przeciwdziałaniu przemocy w rodzinie. </w:t>
      </w:r>
    </w:p>
    <w:p w:rsidR="00C65799" w:rsidRPr="004455A6" w:rsidRDefault="00C65799" w:rsidP="00535D0F">
      <w:pPr>
        <w:jc w:val="both"/>
        <w:rPr>
          <w:bCs/>
          <w:color w:val="FF0000"/>
        </w:rPr>
      </w:pPr>
    </w:p>
    <w:p w:rsidR="00A305AB" w:rsidRPr="004455A6" w:rsidRDefault="00A305AB" w:rsidP="00535D0F">
      <w:pPr>
        <w:jc w:val="both"/>
        <w:rPr>
          <w:bCs/>
        </w:rPr>
      </w:pPr>
      <w:r w:rsidRPr="004455A6">
        <w:rPr>
          <w:bCs/>
        </w:rPr>
        <w:t>MOPS prowadził Punkt konsultacyjny ds. przemocy w rodzinie i prowadził działania</w:t>
      </w:r>
      <w:r w:rsidR="00D703E3" w:rsidRPr="004455A6">
        <w:rPr>
          <w:bCs/>
        </w:rPr>
        <w:br/>
      </w:r>
      <w:r w:rsidRPr="004455A6">
        <w:rPr>
          <w:bCs/>
        </w:rPr>
        <w:t>w zakresie przeciwdziałania przemocy w rodzinie, w tym procedury „Niebieskie Karty”.</w:t>
      </w:r>
    </w:p>
    <w:p w:rsidR="00A305AB" w:rsidRPr="004455A6" w:rsidRDefault="00A305AB" w:rsidP="00535D0F">
      <w:pPr>
        <w:jc w:val="both"/>
        <w:rPr>
          <w:bCs/>
          <w:color w:val="FF0000"/>
        </w:rPr>
      </w:pPr>
    </w:p>
    <w:p w:rsidR="00A305AB" w:rsidRPr="004455A6" w:rsidRDefault="00DE2AF3" w:rsidP="00A305AB">
      <w:pPr>
        <w:jc w:val="both"/>
        <w:rPr>
          <w:bCs/>
        </w:rPr>
      </w:pPr>
      <w:r w:rsidRPr="004455A6">
        <w:rPr>
          <w:bCs/>
        </w:rPr>
        <w:t>W roku 201</w:t>
      </w:r>
      <w:r w:rsidR="002B6CB7" w:rsidRPr="004455A6">
        <w:rPr>
          <w:bCs/>
        </w:rPr>
        <w:t>6</w:t>
      </w:r>
      <w:r w:rsidR="00C6586F" w:rsidRPr="004455A6">
        <w:rPr>
          <w:bCs/>
        </w:rPr>
        <w:t xml:space="preserve"> Ośrodek koordynował realizację Gminnego Programu Przeciwdziałania Przemocy w Rodzinie </w:t>
      </w:r>
      <w:r w:rsidR="0069368C" w:rsidRPr="004455A6">
        <w:rPr>
          <w:bCs/>
        </w:rPr>
        <w:t>i</w:t>
      </w:r>
      <w:r w:rsidR="00C6586F" w:rsidRPr="004455A6">
        <w:rPr>
          <w:bCs/>
        </w:rPr>
        <w:t xml:space="preserve"> Ochrony Ofiar Przemocy w Rodzinie </w:t>
      </w:r>
      <w:r w:rsidR="0069368C" w:rsidRPr="004455A6">
        <w:rPr>
          <w:bCs/>
        </w:rPr>
        <w:t xml:space="preserve">w Cieszynie </w:t>
      </w:r>
      <w:r w:rsidR="00C6586F" w:rsidRPr="004455A6">
        <w:rPr>
          <w:bCs/>
        </w:rPr>
        <w:t>na lata</w:t>
      </w:r>
      <w:r w:rsidR="0069368C" w:rsidRPr="004455A6">
        <w:rPr>
          <w:bCs/>
        </w:rPr>
        <w:br/>
      </w:r>
      <w:r w:rsidR="00C6586F" w:rsidRPr="004455A6">
        <w:rPr>
          <w:bCs/>
        </w:rPr>
        <w:t>201</w:t>
      </w:r>
      <w:r w:rsidR="0069368C" w:rsidRPr="004455A6">
        <w:rPr>
          <w:bCs/>
        </w:rPr>
        <w:t>4</w:t>
      </w:r>
      <w:r w:rsidR="00C6586F" w:rsidRPr="004455A6">
        <w:rPr>
          <w:bCs/>
        </w:rPr>
        <w:t xml:space="preserve"> – 201</w:t>
      </w:r>
      <w:r w:rsidR="0069368C" w:rsidRPr="004455A6">
        <w:rPr>
          <w:bCs/>
        </w:rPr>
        <w:t>6</w:t>
      </w:r>
      <w:r w:rsidR="00AE7052" w:rsidRPr="004455A6">
        <w:rPr>
          <w:bCs/>
        </w:rPr>
        <w:t xml:space="preserve"> </w:t>
      </w:r>
      <w:r w:rsidR="00A305AB" w:rsidRPr="004455A6">
        <w:rPr>
          <w:bCs/>
        </w:rPr>
        <w:t>(</w:t>
      </w:r>
      <w:r w:rsidR="00AE7052" w:rsidRPr="004455A6">
        <w:rPr>
          <w:bCs/>
        </w:rPr>
        <w:t>odrębne sprawozdanie)</w:t>
      </w:r>
      <w:r w:rsidR="00A305AB" w:rsidRPr="004455A6">
        <w:rPr>
          <w:bCs/>
        </w:rPr>
        <w:t xml:space="preserve"> i był bezpośrednim realizatorem wybranych zadań </w:t>
      </w:r>
      <w:r w:rsidR="00A305AB" w:rsidRPr="004455A6">
        <w:rPr>
          <w:bCs/>
        </w:rPr>
        <w:br/>
      </w:r>
      <w:r w:rsidR="00D43AC3" w:rsidRPr="004455A6">
        <w:rPr>
          <w:bCs/>
        </w:rPr>
        <w:t>w</w:t>
      </w:r>
      <w:r w:rsidR="00A305AB" w:rsidRPr="004455A6">
        <w:rPr>
          <w:bCs/>
        </w:rPr>
        <w:t xml:space="preserve"> nim ujętych, w szczególności podejmował działania edukacyjne i profilaktyczne służące zapobieganiu zjawisku przemocy w rodzinie.</w:t>
      </w:r>
    </w:p>
    <w:p w:rsidR="000F542A" w:rsidRPr="004455A6" w:rsidRDefault="000F542A" w:rsidP="00535D0F">
      <w:pPr>
        <w:jc w:val="both"/>
        <w:rPr>
          <w:bCs/>
          <w:color w:val="FF0000"/>
        </w:rPr>
      </w:pPr>
    </w:p>
    <w:p w:rsidR="00535D0F" w:rsidRDefault="000F542A" w:rsidP="00535D0F">
      <w:pPr>
        <w:jc w:val="both"/>
        <w:rPr>
          <w:bCs/>
        </w:rPr>
      </w:pPr>
      <w:r w:rsidRPr="004455A6">
        <w:rPr>
          <w:bCs/>
        </w:rPr>
        <w:t xml:space="preserve">MOPS </w:t>
      </w:r>
      <w:r w:rsidR="00C6586F" w:rsidRPr="004455A6">
        <w:rPr>
          <w:bCs/>
        </w:rPr>
        <w:t>prowadził także obsługę organizacyjno</w:t>
      </w:r>
      <w:r w:rsidRPr="004455A6">
        <w:rPr>
          <w:bCs/>
        </w:rPr>
        <w:t>-</w:t>
      </w:r>
      <w:r w:rsidR="00C6586F" w:rsidRPr="004455A6">
        <w:rPr>
          <w:bCs/>
        </w:rPr>
        <w:t xml:space="preserve">techniczną Zespołu Interdyscyplinarnego </w:t>
      </w:r>
      <w:r w:rsidR="001971B4">
        <w:rPr>
          <w:bCs/>
        </w:rPr>
        <w:t>ds.</w:t>
      </w:r>
      <w:r w:rsidR="00C6586F" w:rsidRPr="004455A6">
        <w:rPr>
          <w:bCs/>
        </w:rPr>
        <w:t xml:space="preserve"> przeciwdziałania przemocy w rodzinie</w:t>
      </w:r>
      <w:r w:rsidR="00A305AB" w:rsidRPr="004455A6">
        <w:rPr>
          <w:bCs/>
        </w:rPr>
        <w:t xml:space="preserve"> oraz grup roboczych</w:t>
      </w:r>
      <w:r w:rsidR="00C6586F" w:rsidRPr="004455A6">
        <w:rPr>
          <w:bCs/>
        </w:rPr>
        <w:t xml:space="preserve">. </w:t>
      </w:r>
    </w:p>
    <w:p w:rsidR="007F65E4" w:rsidRPr="004455A6" w:rsidRDefault="007F65E4" w:rsidP="00535D0F">
      <w:pPr>
        <w:jc w:val="both"/>
        <w:rPr>
          <w:bCs/>
        </w:rPr>
      </w:pPr>
    </w:p>
    <w:p w:rsidR="00535D0F" w:rsidRPr="004455A6" w:rsidRDefault="00C65799" w:rsidP="00535D0F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4455A6">
        <w:rPr>
          <w:sz w:val="24"/>
        </w:rPr>
        <w:t xml:space="preserve">Zadania </w:t>
      </w:r>
      <w:r w:rsidR="00C620B1" w:rsidRPr="004455A6">
        <w:rPr>
          <w:sz w:val="24"/>
        </w:rPr>
        <w:t xml:space="preserve">ustawy o działalności pożytku publicznego i o wolontariacie. </w:t>
      </w:r>
    </w:p>
    <w:p w:rsidR="00D703E3" w:rsidRPr="004455A6" w:rsidRDefault="00D703E3" w:rsidP="00D703E3">
      <w:pPr>
        <w:rPr>
          <w:color w:val="FF0000"/>
        </w:rPr>
      </w:pPr>
    </w:p>
    <w:p w:rsidR="00D703E3" w:rsidRPr="004455A6" w:rsidRDefault="00C6586F" w:rsidP="00535D0F">
      <w:pPr>
        <w:jc w:val="both"/>
        <w:rPr>
          <w:bCs/>
        </w:rPr>
      </w:pPr>
      <w:r w:rsidRPr="004455A6">
        <w:rPr>
          <w:bCs/>
        </w:rPr>
        <w:t xml:space="preserve">MOPS koordynował realizację Programu współpracy </w:t>
      </w:r>
      <w:r w:rsidR="00B32D72">
        <w:rPr>
          <w:bCs/>
        </w:rPr>
        <w:t>g</w:t>
      </w:r>
      <w:r w:rsidRPr="004455A6">
        <w:rPr>
          <w:bCs/>
        </w:rPr>
        <w:t>miny Cieszyn z organizacjami pozarządowymi oraz podmiotami działającymi w zakresie pożytku publicznego na rok 201</w:t>
      </w:r>
      <w:r w:rsidR="002B6CB7" w:rsidRPr="004455A6">
        <w:rPr>
          <w:bCs/>
        </w:rPr>
        <w:t>6</w:t>
      </w:r>
      <w:r w:rsidR="00D703E3" w:rsidRPr="004455A6">
        <w:rPr>
          <w:bCs/>
        </w:rPr>
        <w:t xml:space="preserve"> (odrębne sprawozdanie) </w:t>
      </w:r>
      <w:r w:rsidRPr="004455A6">
        <w:rPr>
          <w:bCs/>
        </w:rPr>
        <w:t>w obszarze polityki społecznej i przeciwdziałania wykluczeniu społecznemu (wsparcie dla osób potrzebujących</w:t>
      </w:r>
      <w:r w:rsidR="00C500FA" w:rsidRPr="004455A6">
        <w:rPr>
          <w:bCs/>
        </w:rPr>
        <w:t>,</w:t>
      </w:r>
      <w:r w:rsidRPr="004455A6">
        <w:rPr>
          <w:bCs/>
        </w:rPr>
        <w:t xml:space="preserve"> wsparcie dla osób starszych</w:t>
      </w:r>
      <w:r w:rsidR="00C500FA" w:rsidRPr="004455A6">
        <w:rPr>
          <w:bCs/>
        </w:rPr>
        <w:t>,</w:t>
      </w:r>
      <w:r w:rsidRPr="004455A6">
        <w:rPr>
          <w:bCs/>
        </w:rPr>
        <w:t xml:space="preserve"> wsparcie dla osób niepełnosprawnych oraz</w:t>
      </w:r>
      <w:r w:rsidR="00C500FA" w:rsidRPr="004455A6">
        <w:rPr>
          <w:bCs/>
        </w:rPr>
        <w:t xml:space="preserve"> długotrwale lub ciężko chorych,</w:t>
      </w:r>
      <w:r w:rsidRPr="004455A6">
        <w:rPr>
          <w:bCs/>
        </w:rPr>
        <w:t xml:space="preserve"> ochrona rodzicielstwa, macierzyństwa i praw dziecka) oraz przeciwdziałania uzależnieniom i patologiom społecznym. </w:t>
      </w:r>
    </w:p>
    <w:p w:rsidR="000A0ED4" w:rsidRPr="004455A6" w:rsidRDefault="000A0ED4" w:rsidP="00535D0F">
      <w:pPr>
        <w:jc w:val="both"/>
        <w:rPr>
          <w:bCs/>
        </w:rPr>
      </w:pPr>
    </w:p>
    <w:p w:rsidR="00D703E3" w:rsidRPr="004455A6" w:rsidRDefault="00D703E3" w:rsidP="00535D0F">
      <w:pPr>
        <w:jc w:val="both"/>
        <w:rPr>
          <w:bCs/>
        </w:rPr>
      </w:pPr>
      <w:r w:rsidRPr="004455A6">
        <w:rPr>
          <w:bCs/>
        </w:rPr>
        <w:t>MOPS</w:t>
      </w:r>
      <w:r w:rsidR="00C6586F" w:rsidRPr="004455A6">
        <w:rPr>
          <w:bCs/>
        </w:rPr>
        <w:t xml:space="preserve"> przygotowywał dokumentację</w:t>
      </w:r>
      <w:r w:rsidR="000A6E03" w:rsidRPr="004455A6">
        <w:rPr>
          <w:bCs/>
        </w:rPr>
        <w:t> </w:t>
      </w:r>
      <w:r w:rsidR="00C6586F" w:rsidRPr="004455A6">
        <w:rPr>
          <w:bCs/>
        </w:rPr>
        <w:t>związaną</w:t>
      </w:r>
      <w:r w:rsidR="000A6E03" w:rsidRPr="004455A6">
        <w:rPr>
          <w:bCs/>
        </w:rPr>
        <w:t> </w:t>
      </w:r>
      <w:r w:rsidR="00C6586F" w:rsidRPr="004455A6">
        <w:rPr>
          <w:bCs/>
        </w:rPr>
        <w:t>z</w:t>
      </w:r>
      <w:r w:rsidR="000A6E03" w:rsidRPr="004455A6">
        <w:rPr>
          <w:bCs/>
        </w:rPr>
        <w:t> </w:t>
      </w:r>
      <w:r w:rsidR="00C6586F" w:rsidRPr="004455A6">
        <w:rPr>
          <w:bCs/>
        </w:rPr>
        <w:t>ogłaszaniem</w:t>
      </w:r>
      <w:r w:rsidR="000A6E03" w:rsidRPr="004455A6">
        <w:rPr>
          <w:bCs/>
        </w:rPr>
        <w:t> </w:t>
      </w:r>
      <w:r w:rsidR="00C6586F" w:rsidRPr="004455A6">
        <w:rPr>
          <w:bCs/>
        </w:rPr>
        <w:t>i rozstrzyganiem otwartych konkursów ofert na realizację zadań publicznych z tego zakresu, zajmował się sporządzaniem umów</w:t>
      </w:r>
      <w:r w:rsidR="00EC13EB" w:rsidRPr="004455A6">
        <w:rPr>
          <w:bCs/>
        </w:rPr>
        <w:t>,</w:t>
      </w:r>
      <w:r w:rsidR="00C6586F" w:rsidRPr="004455A6">
        <w:rPr>
          <w:bCs/>
        </w:rPr>
        <w:t xml:space="preserve"> sprawował kontrolę nad realizacją zadań</w:t>
      </w:r>
      <w:r w:rsidR="00EC13EB" w:rsidRPr="004455A6">
        <w:rPr>
          <w:bCs/>
        </w:rPr>
        <w:t xml:space="preserve"> oraz rozliczał dotacje</w:t>
      </w:r>
      <w:r w:rsidR="00C6586F" w:rsidRPr="004455A6">
        <w:rPr>
          <w:bCs/>
        </w:rPr>
        <w:t xml:space="preserve">. </w:t>
      </w:r>
    </w:p>
    <w:p w:rsidR="00D703E3" w:rsidRPr="004455A6" w:rsidRDefault="00D703E3" w:rsidP="00535D0F">
      <w:pPr>
        <w:jc w:val="both"/>
        <w:rPr>
          <w:bCs/>
        </w:rPr>
      </w:pPr>
    </w:p>
    <w:p w:rsidR="00D703E3" w:rsidRPr="004455A6" w:rsidRDefault="00D703E3" w:rsidP="00535D0F">
      <w:pPr>
        <w:jc w:val="both"/>
        <w:rPr>
          <w:bCs/>
        </w:rPr>
      </w:pPr>
      <w:r w:rsidRPr="004455A6">
        <w:rPr>
          <w:bCs/>
        </w:rPr>
        <w:t>MOPS przygotowywał dokumentację, w tym umowy związane ze zlecaniem realizacji zadań publicznych w trybie określonym w art. 19</w:t>
      </w:r>
      <w:r w:rsidR="00740286" w:rsidRPr="004455A6">
        <w:rPr>
          <w:bCs/>
        </w:rPr>
        <w:t xml:space="preserve"> </w:t>
      </w:r>
      <w:r w:rsidRPr="004455A6">
        <w:rPr>
          <w:bCs/>
        </w:rPr>
        <w:t>a ustawy o działalności pożytku publicznego</w:t>
      </w:r>
      <w:r w:rsidR="008D1E01" w:rsidRPr="004455A6">
        <w:rPr>
          <w:bCs/>
        </w:rPr>
        <w:br/>
      </w:r>
      <w:r w:rsidRPr="004455A6">
        <w:rPr>
          <w:bCs/>
        </w:rPr>
        <w:t>i o wolontariacie (tzw. „tryb uproszczony”).</w:t>
      </w:r>
    </w:p>
    <w:p w:rsidR="00976C3B" w:rsidRPr="004455A6" w:rsidRDefault="00976C3B" w:rsidP="00535D0F">
      <w:pPr>
        <w:jc w:val="both"/>
        <w:rPr>
          <w:bCs/>
        </w:rPr>
      </w:pPr>
    </w:p>
    <w:p w:rsidR="00C6586F" w:rsidRPr="004455A6" w:rsidRDefault="00EB2D68" w:rsidP="00535D0F">
      <w:pPr>
        <w:jc w:val="both"/>
        <w:rPr>
          <w:bCs/>
        </w:rPr>
      </w:pPr>
      <w:r w:rsidRPr="004455A6">
        <w:rPr>
          <w:bCs/>
        </w:rPr>
        <w:t>Pracownicy</w:t>
      </w:r>
      <w:r w:rsidR="00D703E3" w:rsidRPr="004455A6">
        <w:rPr>
          <w:bCs/>
        </w:rPr>
        <w:t> </w:t>
      </w:r>
      <w:r w:rsidRPr="004455A6">
        <w:rPr>
          <w:bCs/>
        </w:rPr>
        <w:t>MOPS</w:t>
      </w:r>
      <w:r w:rsidR="00D703E3" w:rsidRPr="004455A6">
        <w:rPr>
          <w:bCs/>
        </w:rPr>
        <w:t> </w:t>
      </w:r>
      <w:r w:rsidRPr="004455A6">
        <w:rPr>
          <w:bCs/>
        </w:rPr>
        <w:t>brali</w:t>
      </w:r>
      <w:r w:rsidR="00D703E3" w:rsidRPr="004455A6">
        <w:rPr>
          <w:bCs/>
        </w:rPr>
        <w:t> </w:t>
      </w:r>
      <w:r w:rsidRPr="004455A6">
        <w:rPr>
          <w:bCs/>
        </w:rPr>
        <w:t>także</w:t>
      </w:r>
      <w:r w:rsidR="00D703E3" w:rsidRPr="004455A6">
        <w:rPr>
          <w:bCs/>
        </w:rPr>
        <w:t> </w:t>
      </w:r>
      <w:r w:rsidRPr="004455A6">
        <w:rPr>
          <w:bCs/>
        </w:rPr>
        <w:t>udział</w:t>
      </w:r>
      <w:r w:rsidR="00D703E3" w:rsidRPr="004455A6">
        <w:rPr>
          <w:bCs/>
        </w:rPr>
        <w:t> </w:t>
      </w:r>
      <w:r w:rsidRPr="004455A6">
        <w:rPr>
          <w:bCs/>
        </w:rPr>
        <w:t>w pracach komisji konkursowych opiniujących złożone oferty.</w:t>
      </w:r>
    </w:p>
    <w:p w:rsidR="0027472B" w:rsidRDefault="0027472B" w:rsidP="0027472B">
      <w:pPr>
        <w:jc w:val="both"/>
      </w:pPr>
    </w:p>
    <w:p w:rsidR="0027472B" w:rsidRDefault="0027472B" w:rsidP="0027472B">
      <w:pPr>
        <w:jc w:val="both"/>
      </w:pPr>
      <w:r>
        <w:t>W MOPS organizowane były bezpłatne konsultacje dla organizacji pozarządowych, obejmujące m.in. pomoc w pisaniu ofert na realizację zadań publicznych, wsparcie</w:t>
      </w:r>
      <w:bookmarkStart w:id="6" w:name="_GoBack"/>
      <w:bookmarkEnd w:id="6"/>
      <w:r>
        <w:t xml:space="preserve"> organizacji w pozyskiwaniu środków ze źródeł zewnętrznych, pomoc informacyjną</w:t>
      </w:r>
      <w:r>
        <w:br/>
        <w:t>o zmianach w przepisach prawnych.</w:t>
      </w:r>
    </w:p>
    <w:p w:rsidR="00535D0F" w:rsidRPr="004455A6" w:rsidRDefault="00535D0F" w:rsidP="00535D0F">
      <w:pPr>
        <w:suppressAutoHyphens w:val="0"/>
        <w:jc w:val="both"/>
        <w:rPr>
          <w:bCs/>
          <w:color w:val="FF0000"/>
        </w:rPr>
      </w:pPr>
    </w:p>
    <w:p w:rsidR="00E32EB3" w:rsidRPr="004455A6" w:rsidRDefault="00C6586F" w:rsidP="00535D0F">
      <w:pPr>
        <w:suppressAutoHyphens w:val="0"/>
        <w:jc w:val="both"/>
        <w:rPr>
          <w:bCs/>
        </w:rPr>
      </w:pPr>
      <w:r w:rsidRPr="004455A6">
        <w:rPr>
          <w:bCs/>
        </w:rPr>
        <w:lastRenderedPageBreak/>
        <w:t>Ośrodek</w:t>
      </w:r>
      <w:r w:rsidR="00CD406D" w:rsidRPr="004455A6">
        <w:rPr>
          <w:bCs/>
        </w:rPr>
        <w:t xml:space="preserve">  </w:t>
      </w:r>
      <w:r w:rsidRPr="004455A6">
        <w:rPr>
          <w:bCs/>
        </w:rPr>
        <w:t>wydawał</w:t>
      </w:r>
      <w:r w:rsidR="00CD406D" w:rsidRPr="004455A6">
        <w:rPr>
          <w:bCs/>
        </w:rPr>
        <w:t xml:space="preserve">  </w:t>
      </w:r>
      <w:r w:rsidRPr="004455A6">
        <w:rPr>
          <w:bCs/>
        </w:rPr>
        <w:t>zaświadczenia</w:t>
      </w:r>
      <w:r w:rsidR="00CD406D" w:rsidRPr="004455A6">
        <w:rPr>
          <w:bCs/>
        </w:rPr>
        <w:t xml:space="preserve">  </w:t>
      </w:r>
      <w:r w:rsidRPr="004455A6">
        <w:rPr>
          <w:bCs/>
        </w:rPr>
        <w:t>dla</w:t>
      </w:r>
      <w:r w:rsidR="00CD406D" w:rsidRPr="004455A6">
        <w:rPr>
          <w:bCs/>
        </w:rPr>
        <w:t xml:space="preserve">  </w:t>
      </w:r>
      <w:r w:rsidRPr="004455A6">
        <w:rPr>
          <w:bCs/>
        </w:rPr>
        <w:t>wolontariuszy</w:t>
      </w:r>
      <w:r w:rsidR="00CD406D" w:rsidRPr="004455A6">
        <w:rPr>
          <w:bCs/>
        </w:rPr>
        <w:t xml:space="preserve">  </w:t>
      </w:r>
      <w:r w:rsidRPr="004455A6">
        <w:rPr>
          <w:bCs/>
        </w:rPr>
        <w:t>pracujących</w:t>
      </w:r>
      <w:r w:rsidR="00CD406D" w:rsidRPr="004455A6">
        <w:rPr>
          <w:bCs/>
        </w:rPr>
        <w:t xml:space="preserve"> </w:t>
      </w:r>
      <w:r w:rsidRPr="004455A6">
        <w:rPr>
          <w:bCs/>
        </w:rPr>
        <w:t>w organizacjach pozarządowych, uprawniające ich do bezpłatnych przejazdów komunikacją miejską</w:t>
      </w:r>
      <w:r w:rsidR="00CD406D" w:rsidRPr="004455A6">
        <w:rPr>
          <w:bCs/>
        </w:rPr>
        <w:br/>
      </w:r>
      <w:r w:rsidRPr="004455A6">
        <w:rPr>
          <w:bCs/>
        </w:rPr>
        <w:t xml:space="preserve">w obrębie Cieszyna. </w:t>
      </w:r>
      <w:r w:rsidR="00E32EB3" w:rsidRPr="004455A6">
        <w:rPr>
          <w:bCs/>
        </w:rPr>
        <w:t>W</w:t>
      </w:r>
      <w:r w:rsidRPr="004455A6">
        <w:rPr>
          <w:bCs/>
        </w:rPr>
        <w:t xml:space="preserve">ydano </w:t>
      </w:r>
      <w:r w:rsidR="002B6CB7" w:rsidRPr="004455A6">
        <w:rPr>
          <w:bCs/>
        </w:rPr>
        <w:t xml:space="preserve">3 zaświadczenia </w:t>
      </w:r>
      <w:r w:rsidR="00004965" w:rsidRPr="004455A6">
        <w:rPr>
          <w:bCs/>
        </w:rPr>
        <w:t xml:space="preserve">dla wolontariuszy pracujących </w:t>
      </w:r>
      <w:r w:rsidR="00E32EB3" w:rsidRPr="004455A6">
        <w:rPr>
          <w:bCs/>
        </w:rPr>
        <w:t xml:space="preserve">na rzecz </w:t>
      </w:r>
      <w:r w:rsidR="007536F7" w:rsidRPr="004455A6">
        <w:rPr>
          <w:bCs/>
        </w:rPr>
        <w:t xml:space="preserve"> Stowarzyszenia Przyjaciół Chorych </w:t>
      </w:r>
      <w:r w:rsidR="00E32EB3" w:rsidRPr="004455A6">
        <w:rPr>
          <w:bCs/>
        </w:rPr>
        <w:t xml:space="preserve">Hospicjum </w:t>
      </w:r>
      <w:r w:rsidR="007536F7" w:rsidRPr="004455A6">
        <w:rPr>
          <w:bCs/>
        </w:rPr>
        <w:t>im. Łukasza Ewangelisty</w:t>
      </w:r>
      <w:r w:rsidR="002B6CB7" w:rsidRPr="004455A6">
        <w:rPr>
          <w:bCs/>
        </w:rPr>
        <w:t xml:space="preserve"> oraz 1 zaświadczenie dla wolontariusza pracującego na rzecz Stowarzyszenia Pomocy Wzajemnej „Być Razem”.</w:t>
      </w:r>
      <w:r w:rsidR="00E32EB3" w:rsidRPr="004455A6">
        <w:rPr>
          <w:bCs/>
        </w:rPr>
        <w:t xml:space="preserve"> </w:t>
      </w:r>
    </w:p>
    <w:p w:rsidR="00E32EB3" w:rsidRPr="004455A6" w:rsidRDefault="00E32EB3" w:rsidP="00535D0F">
      <w:pPr>
        <w:tabs>
          <w:tab w:val="left" w:pos="426"/>
        </w:tabs>
        <w:suppressAutoHyphens w:val="0"/>
        <w:jc w:val="both"/>
        <w:rPr>
          <w:bCs/>
        </w:rPr>
      </w:pPr>
    </w:p>
    <w:p w:rsidR="00BB7C41" w:rsidRPr="004455A6" w:rsidRDefault="00C13AAE" w:rsidP="00535D0F">
      <w:pPr>
        <w:tabs>
          <w:tab w:val="left" w:pos="426"/>
        </w:tabs>
        <w:suppressAutoHyphens w:val="0"/>
        <w:jc w:val="both"/>
        <w:rPr>
          <w:bCs/>
        </w:rPr>
      </w:pPr>
      <w:r w:rsidRPr="004455A6">
        <w:rPr>
          <w:bCs/>
        </w:rPr>
        <w:t xml:space="preserve">Jeden z pracowników </w:t>
      </w:r>
      <w:r w:rsidR="00BB7C41" w:rsidRPr="004455A6">
        <w:rPr>
          <w:bCs/>
        </w:rPr>
        <w:t xml:space="preserve">Ośrodka </w:t>
      </w:r>
      <w:r w:rsidRPr="004455A6">
        <w:rPr>
          <w:bCs/>
        </w:rPr>
        <w:t>brał udział w pracach</w:t>
      </w:r>
      <w:r w:rsidR="00E32EB3" w:rsidRPr="004455A6">
        <w:rPr>
          <w:bCs/>
        </w:rPr>
        <w:t xml:space="preserve"> Gminnej Rady Działalności Pożytku Publicznego</w:t>
      </w:r>
      <w:r w:rsidR="00D14DA2" w:rsidRPr="004455A6">
        <w:rPr>
          <w:bCs/>
        </w:rPr>
        <w:t xml:space="preserve"> w Cieszynie</w:t>
      </w:r>
      <w:r w:rsidRPr="004455A6">
        <w:rPr>
          <w:bCs/>
        </w:rPr>
        <w:t xml:space="preserve">. </w:t>
      </w:r>
      <w:r w:rsidR="00BB7C41" w:rsidRPr="004455A6">
        <w:rPr>
          <w:bCs/>
        </w:rPr>
        <w:t xml:space="preserve"> </w:t>
      </w:r>
    </w:p>
    <w:p w:rsidR="00C65799" w:rsidRPr="004455A6" w:rsidRDefault="00C65799" w:rsidP="00535D0F">
      <w:pPr>
        <w:tabs>
          <w:tab w:val="left" w:pos="426"/>
        </w:tabs>
        <w:suppressAutoHyphens w:val="0"/>
        <w:jc w:val="both"/>
        <w:rPr>
          <w:bCs/>
          <w:color w:val="FF0000"/>
        </w:rPr>
      </w:pPr>
    </w:p>
    <w:p w:rsidR="00C65799" w:rsidRPr="004455A6" w:rsidRDefault="00C65799" w:rsidP="00C65799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4455A6">
        <w:rPr>
          <w:sz w:val="24"/>
        </w:rPr>
        <w:t xml:space="preserve">Zadania ustawy o repatriacji. </w:t>
      </w:r>
    </w:p>
    <w:p w:rsidR="00E776D8" w:rsidRPr="004455A6" w:rsidRDefault="00E776D8" w:rsidP="00E776D8">
      <w:pPr>
        <w:rPr>
          <w:color w:val="FF0000"/>
        </w:rPr>
      </w:pPr>
    </w:p>
    <w:p w:rsidR="00DD27B3" w:rsidRPr="004455A6" w:rsidRDefault="00DD27B3" w:rsidP="00DD27B3">
      <w:pPr>
        <w:jc w:val="both"/>
      </w:pPr>
      <w:r w:rsidRPr="004455A6">
        <w:rPr>
          <w:bCs/>
        </w:rPr>
        <w:t xml:space="preserve">W listopadzie 2015 </w:t>
      </w:r>
      <w:r w:rsidR="00740286" w:rsidRPr="004455A6">
        <w:rPr>
          <w:bCs/>
        </w:rPr>
        <w:t xml:space="preserve">roku </w:t>
      </w:r>
      <w:r w:rsidRPr="004455A6">
        <w:rPr>
          <w:bCs/>
        </w:rPr>
        <w:t xml:space="preserve">osiedliła się w Cieszynie 5-osobowa rodzina repatriantów (4 osoby dorosłe i kilkumiesięczne dziecko). W 2016 roku rodzina objęta była pomocą w zakresie określonym w </w:t>
      </w:r>
      <w:r w:rsidRPr="004455A6">
        <w:t>Uchwale nr XIV/115/15 Rady Miejskiej Cieszyna z dnia 24 września 2015 roku w sprawie określenia formy, wysokości i trybu przyznania pomocy dla repatriantów</w:t>
      </w:r>
      <w:r w:rsidRPr="004455A6">
        <w:br/>
        <w:t>i członków jego najbliższej rodziny zaproszonych uchwałą Rady Miejskiej Cieszyna nr LII/510/14 z dnia 30 października 2014 r</w:t>
      </w:r>
      <w:r w:rsidR="00740286" w:rsidRPr="004455A6">
        <w:t>oku</w:t>
      </w:r>
      <w:r w:rsidRPr="004455A6">
        <w:t xml:space="preserve"> do osiedlenia się na terenie Gminy Cieszyn,</w:t>
      </w:r>
      <w:r w:rsidR="00740286" w:rsidRPr="004455A6">
        <w:br/>
      </w:r>
      <w:r w:rsidRPr="004455A6">
        <w:t>w tym  pomocą w formie pokryci</w:t>
      </w:r>
      <w:r w:rsidR="00740286" w:rsidRPr="004455A6">
        <w:t>a</w:t>
      </w:r>
      <w:r w:rsidRPr="004455A6">
        <w:t xml:space="preserve"> opłat czynszowych</w:t>
      </w:r>
      <w:r w:rsidR="00740286" w:rsidRPr="004455A6">
        <w:t xml:space="preserve"> (</w:t>
      </w:r>
      <w:r w:rsidRPr="004455A6">
        <w:t xml:space="preserve">12 miesięcy </w:t>
      </w:r>
      <w:r w:rsidR="00740286" w:rsidRPr="004455A6">
        <w:t>od osiedlenia), pokrycia kosztów   o</w:t>
      </w:r>
      <w:r w:rsidRPr="004455A6">
        <w:t>biadów świadczonych </w:t>
      </w:r>
      <w:r w:rsidR="00740286" w:rsidRPr="004455A6">
        <w:t>  </w:t>
      </w:r>
      <w:r w:rsidRPr="004455A6">
        <w:t>przez </w:t>
      </w:r>
      <w:r w:rsidR="00740286" w:rsidRPr="004455A6">
        <w:t>  </w:t>
      </w:r>
      <w:r w:rsidRPr="004455A6">
        <w:t>Żłobki Miejskie </w:t>
      </w:r>
      <w:r w:rsidR="00740286" w:rsidRPr="004455A6">
        <w:t> </w:t>
      </w:r>
      <w:r w:rsidRPr="004455A6">
        <w:t>(do września), </w:t>
      </w:r>
      <w:r w:rsidR="00740286" w:rsidRPr="004455A6">
        <w:t>  </w:t>
      </w:r>
      <w:r w:rsidRPr="004455A6">
        <w:t>pokrycia koszt</w:t>
      </w:r>
      <w:r w:rsidR="009D3562">
        <w:t>ów</w:t>
      </w:r>
      <w:r w:rsidR="00740286" w:rsidRPr="004455A6">
        <w:br/>
      </w:r>
      <w:r w:rsidRPr="004455A6">
        <w:t>bieżącego utrzymania w wysokości obowiązującego minimalnego wynagrodzenia za pracę, przysługującego rodzinie miesięcznie (do czerwca 2016 roku</w:t>
      </w:r>
      <w:r w:rsidR="00740286" w:rsidRPr="004455A6">
        <w:t>).</w:t>
      </w:r>
      <w:r w:rsidRPr="004455A6">
        <w:t xml:space="preserve"> </w:t>
      </w:r>
    </w:p>
    <w:p w:rsidR="000F4DC1" w:rsidRPr="004455A6" w:rsidRDefault="00DD27B3" w:rsidP="00DD27B3">
      <w:pPr>
        <w:jc w:val="both"/>
      </w:pPr>
      <w:r w:rsidRPr="004455A6">
        <w:t>W 2016 roku MOPS koordynował udzielanie tej pomocy</w:t>
      </w:r>
      <w:r w:rsidR="000F4DC1" w:rsidRPr="004455A6">
        <w:t>, a</w:t>
      </w:r>
      <w:r w:rsidRPr="004455A6">
        <w:t xml:space="preserve"> także objął </w:t>
      </w:r>
      <w:r w:rsidR="000F4DC1" w:rsidRPr="004455A6">
        <w:t>rodzinę repatriantów</w:t>
      </w:r>
      <w:r w:rsidRPr="004455A6">
        <w:t xml:space="preserve"> kompleksowym wsparciem </w:t>
      </w:r>
      <w:r w:rsidR="000F4DC1" w:rsidRPr="004455A6">
        <w:t> </w:t>
      </w:r>
      <w:r w:rsidRPr="004455A6">
        <w:t>w adaptacji do nowych warunków życia, a także pomocą</w:t>
      </w:r>
      <w:r w:rsidR="000F4DC1" w:rsidRPr="004455A6">
        <w:br/>
      </w:r>
      <w:r w:rsidRPr="004455A6">
        <w:t>w załatwianiu wszystkich spraw urzędowych i administracyjnych związanych z osiedleniem</w:t>
      </w:r>
      <w:r w:rsidR="000F4DC1" w:rsidRPr="004455A6">
        <w:br/>
      </w:r>
      <w:r w:rsidRPr="004455A6">
        <w:t>w Polsce</w:t>
      </w:r>
      <w:r w:rsidR="000F4DC1" w:rsidRPr="004455A6">
        <w:t xml:space="preserve">.  </w:t>
      </w:r>
    </w:p>
    <w:p w:rsidR="00DD27B3" w:rsidRPr="004455A6" w:rsidRDefault="000F4DC1" w:rsidP="00DD27B3">
      <w:pPr>
        <w:jc w:val="both"/>
      </w:pPr>
      <w:r w:rsidRPr="004455A6">
        <w:t>Pracownik MOPS odpowiedzialny za współpracę z rodziną podejmował następujące działania:</w:t>
      </w:r>
    </w:p>
    <w:p w:rsidR="00DD27B3" w:rsidRPr="004455A6" w:rsidRDefault="00DD27B3" w:rsidP="00DD27B3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4455A6">
        <w:t>utrzymywał kontakt z organami i instytucjami administracji rządowej i samorządowej</w:t>
      </w:r>
      <w:r w:rsidRPr="004455A6">
        <w:br/>
        <w:t>w sprawach związanych z osiedleniem, uzyskaniem zgody na pobyt stały, otrzymaniem wszystkich dokumentów, otrzymaniem pomocy ze środków budżetu państwa na pokrycie kosztów</w:t>
      </w:r>
      <w:r w:rsidR="000F4DC1" w:rsidRPr="004455A6">
        <w:t xml:space="preserve"> przejazdu oraz zagospodarowanie</w:t>
      </w:r>
      <w:r w:rsidRPr="004455A6">
        <w:t xml:space="preserve"> i bieżące utrzymanie,</w:t>
      </w:r>
    </w:p>
    <w:p w:rsidR="00DD27B3" w:rsidRPr="004455A6" w:rsidRDefault="00DD27B3" w:rsidP="00DD27B3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4455A6">
        <w:t>udzielał pomocy w zakresie aktywizacji zawodowej poprzez sporządzenie dokumentów aplikacyjnych, bezpośredni oraz e-mailowy kontakt z wybranymi pracodawcami, bezpośredni kontakt z Powiatowym Urzędem Pracy w sprawie rejestracji  rodziny</w:t>
      </w:r>
      <w:r w:rsidRPr="004455A6">
        <w:br/>
        <w:t>w rejestrze osób bezrobotnych, towarzyszenie rodzinie w pierwszych spotkaniach</w:t>
      </w:r>
      <w:r w:rsidRPr="004455A6">
        <w:br/>
        <w:t>z pracownikami PUP, doradcą zawodowym,</w:t>
      </w:r>
    </w:p>
    <w:p w:rsidR="00DD27B3" w:rsidRPr="004455A6" w:rsidRDefault="00DD27B3" w:rsidP="00DD27B3">
      <w:pPr>
        <w:pStyle w:val="Akapitzlist"/>
        <w:numPr>
          <w:ilvl w:val="0"/>
          <w:numId w:val="46"/>
        </w:numPr>
        <w:suppressAutoHyphens w:val="0"/>
        <w:spacing w:after="200"/>
        <w:ind w:left="426" w:hanging="426"/>
        <w:jc w:val="both"/>
      </w:pPr>
      <w:r w:rsidRPr="004455A6">
        <w:t>pomagał rodzinie w zgłoszeniu do ubezpieczenia zdrowotnego i wyrobieni</w:t>
      </w:r>
      <w:r w:rsidR="000F4DC1" w:rsidRPr="004455A6">
        <w:t>u</w:t>
      </w:r>
      <w:r w:rsidRPr="004455A6">
        <w:t xml:space="preserve"> karty ubezpieczenia zdrowotnego, a także w sprawach związanych z</w:t>
      </w:r>
      <w:r w:rsidRPr="004455A6">
        <w:rPr>
          <w:lang w:eastAsia="pl-PL"/>
        </w:rPr>
        <w:t xml:space="preserve"> wyborem świadczeniodawcy  udzielającego świadczeń z zakresu podstawowej opieki zdrowotnej, lekarza podstawowej opieki zdrowotnej, pielęgniarki,</w:t>
      </w:r>
    </w:p>
    <w:p w:rsidR="00DD27B3" w:rsidRPr="004455A6" w:rsidRDefault="00DD27B3" w:rsidP="00DD27B3">
      <w:pPr>
        <w:pStyle w:val="Akapitzlist"/>
        <w:numPr>
          <w:ilvl w:val="0"/>
          <w:numId w:val="46"/>
        </w:numPr>
        <w:suppressAutoHyphens w:val="0"/>
        <w:spacing w:after="200"/>
        <w:ind w:left="426" w:hanging="426"/>
        <w:jc w:val="both"/>
      </w:pPr>
      <w:r w:rsidRPr="004455A6">
        <w:t>organizował rodzinie wizyty u lekarzy pierwszego kontaktu jak i lekarzy specjalistów,</w:t>
      </w:r>
      <w:r w:rsidRPr="004455A6">
        <w:br/>
        <w:t>w przypadku potrzeby towarzyszył w wizytach,</w:t>
      </w:r>
    </w:p>
    <w:p w:rsidR="00DD27B3" w:rsidRPr="004455A6" w:rsidRDefault="00DD27B3" w:rsidP="00DD27B3">
      <w:pPr>
        <w:pStyle w:val="Akapitzlist"/>
        <w:numPr>
          <w:ilvl w:val="0"/>
          <w:numId w:val="46"/>
        </w:numPr>
        <w:suppressAutoHyphens w:val="0"/>
        <w:spacing w:after="200"/>
        <w:ind w:left="426" w:hanging="426"/>
        <w:jc w:val="both"/>
      </w:pPr>
      <w:r w:rsidRPr="004455A6">
        <w:t xml:space="preserve">organizował wyjazdy małżonkom repatriantów do różnych instytucji w celu </w:t>
      </w:r>
      <w:r w:rsidR="002D1DEA">
        <w:t>załatwiania</w:t>
      </w:r>
      <w:r w:rsidRPr="004455A6">
        <w:t xml:space="preserve"> spraw związanych z osiedleniem, </w:t>
      </w:r>
    </w:p>
    <w:p w:rsidR="00DD27B3" w:rsidRPr="004455A6" w:rsidRDefault="00DD27B3" w:rsidP="00DD27B3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4455A6">
        <w:t>towarzyszył rodzinie przy dopełnieniu formalności wiązanych z założeniem konta osobistego,</w:t>
      </w:r>
    </w:p>
    <w:p w:rsidR="00DD27B3" w:rsidRPr="004455A6" w:rsidRDefault="00DD27B3" w:rsidP="00DD27B3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4455A6">
        <w:t xml:space="preserve">organizował pomoc rzeczową dla rodziny, </w:t>
      </w:r>
    </w:p>
    <w:p w:rsidR="00DD27B3" w:rsidRPr="004455A6" w:rsidRDefault="00DD27B3" w:rsidP="00DD27B3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4455A6">
        <w:t>udzielał pomocy w zorganizowaniu wyjazdu rodziny na kurs adaptacyjno-językowy</w:t>
      </w:r>
      <w:r w:rsidR="00392227">
        <w:br/>
      </w:r>
      <w:r w:rsidRPr="004455A6">
        <w:t>i kurs językowy,</w:t>
      </w:r>
    </w:p>
    <w:p w:rsidR="00DD27B3" w:rsidRPr="004455A6" w:rsidRDefault="00DD27B3" w:rsidP="00DD27B3">
      <w:pPr>
        <w:pStyle w:val="Akapitzlist"/>
        <w:numPr>
          <w:ilvl w:val="0"/>
          <w:numId w:val="46"/>
        </w:numPr>
        <w:suppressAutoHyphens w:val="0"/>
        <w:ind w:left="426" w:hanging="426"/>
        <w:jc w:val="both"/>
      </w:pPr>
      <w:r w:rsidRPr="004455A6">
        <w:lastRenderedPageBreak/>
        <w:t>udzielał pomocy rodzinie w rozwiązywaniu bieżących trudności dnia codziennego związanych z sytuacją materialną, rodzinną, mieszkaniową i zdrowotną.</w:t>
      </w:r>
    </w:p>
    <w:p w:rsidR="000F4DC1" w:rsidRPr="004455A6" w:rsidRDefault="000F4DC1" w:rsidP="003A502C">
      <w:pPr>
        <w:suppressAutoHyphens w:val="0"/>
        <w:jc w:val="both"/>
      </w:pPr>
    </w:p>
    <w:p w:rsidR="003A502C" w:rsidRPr="004455A6" w:rsidRDefault="003A502C" w:rsidP="003A502C">
      <w:pPr>
        <w:suppressAutoHyphens w:val="0"/>
        <w:jc w:val="both"/>
      </w:pPr>
      <w:r w:rsidRPr="004455A6">
        <w:t xml:space="preserve">Końcem 2016 roku 3 osoby z  rodziny repatriantów były zatrudnione, w tym 2 w firmach prywatnych, 1 w jednej z jednostek organizacyjnych gminy. </w:t>
      </w:r>
    </w:p>
    <w:p w:rsidR="003A502C" w:rsidRPr="004455A6" w:rsidRDefault="003A502C" w:rsidP="003A502C">
      <w:pPr>
        <w:suppressAutoHyphens w:val="0"/>
        <w:jc w:val="both"/>
      </w:pPr>
    </w:p>
    <w:p w:rsidR="00C65799" w:rsidRPr="004455A6" w:rsidRDefault="00C65799" w:rsidP="00931D88">
      <w:pPr>
        <w:pStyle w:val="Nagwek2"/>
        <w:numPr>
          <w:ilvl w:val="1"/>
          <w:numId w:val="1"/>
        </w:numPr>
        <w:ind w:left="567" w:hanging="567"/>
        <w:jc w:val="both"/>
        <w:rPr>
          <w:sz w:val="24"/>
        </w:rPr>
      </w:pPr>
      <w:r w:rsidRPr="004455A6">
        <w:rPr>
          <w:sz w:val="24"/>
        </w:rPr>
        <w:t xml:space="preserve">Zadania pozostałych ustaw oraz wynikające z rozeznanych potrzeb. </w:t>
      </w:r>
    </w:p>
    <w:p w:rsidR="00DA5562" w:rsidRPr="004455A6" w:rsidRDefault="00DA5562" w:rsidP="00535D0F">
      <w:pPr>
        <w:jc w:val="both"/>
        <w:rPr>
          <w:bCs/>
          <w:color w:val="FF0000"/>
        </w:rPr>
      </w:pPr>
    </w:p>
    <w:p w:rsidR="002D0839" w:rsidRPr="004455A6" w:rsidRDefault="00E32FD1" w:rsidP="002D0839">
      <w:pPr>
        <w:pStyle w:val="NormalnyWeb"/>
        <w:spacing w:before="0" w:beforeAutospacing="0" w:after="0"/>
        <w:jc w:val="both"/>
      </w:pPr>
      <w:r w:rsidRPr="004455A6">
        <w:rPr>
          <w:bCs/>
        </w:rPr>
        <w:t xml:space="preserve">MOPS odpowiedzialny był za </w:t>
      </w:r>
      <w:r w:rsidR="002D0839" w:rsidRPr="004455A6">
        <w:t>współpracę</w:t>
      </w:r>
      <w:r w:rsidR="004F2A83" w:rsidRPr="004455A6">
        <w:t> </w:t>
      </w:r>
      <w:r w:rsidR="002D0839" w:rsidRPr="004455A6">
        <w:t>z innymi jednostkami  organizacyjnymi gminy</w:t>
      </w:r>
      <w:r w:rsidR="004F2A83" w:rsidRPr="004455A6">
        <w:br/>
      </w:r>
      <w:r w:rsidR="002D0839" w:rsidRPr="004455A6">
        <w:t>i innymi podmiotami w zakresie realizacji Programu</w:t>
      </w:r>
      <w:r w:rsidR="004F2A83" w:rsidRPr="004455A6">
        <w:t xml:space="preserve"> „Cieszyńska Karta Dużej Rodziny”</w:t>
      </w:r>
      <w:r w:rsidR="002D0839" w:rsidRPr="004455A6">
        <w:t>,</w:t>
      </w:r>
      <w:r w:rsidR="004F2A83" w:rsidRPr="004455A6">
        <w:br/>
      </w:r>
      <w:r w:rsidR="002D0839" w:rsidRPr="004455A6">
        <w:t>w tym sporządzanie umów z podmiotami, które złożyły deklaracje</w:t>
      </w:r>
      <w:r w:rsidR="004F2A83" w:rsidRPr="004455A6">
        <w:t> </w:t>
      </w:r>
      <w:r w:rsidR="002D0839" w:rsidRPr="004455A6">
        <w:t>z propozycjami ulg</w:t>
      </w:r>
      <w:r w:rsidR="004F2A83" w:rsidRPr="004455A6">
        <w:br/>
      </w:r>
      <w:r w:rsidR="002D0839" w:rsidRPr="004455A6">
        <w:t>i zniżek</w:t>
      </w:r>
      <w:r w:rsidR="00D42217" w:rsidRPr="004455A6">
        <w:t xml:space="preserve">, a także </w:t>
      </w:r>
      <w:r w:rsidR="002D0839" w:rsidRPr="004455A6">
        <w:t>prowadzenie rejestru podmiotów przyznających ulgi</w:t>
      </w:r>
      <w:r w:rsidR="004F2A83" w:rsidRPr="004455A6">
        <w:t> </w:t>
      </w:r>
      <w:r w:rsidR="002D0839" w:rsidRPr="004455A6">
        <w:t>i zniżki.</w:t>
      </w:r>
      <w:r w:rsidR="004F2A83" w:rsidRPr="004455A6">
        <w:t xml:space="preserve"> W 2016 roku </w:t>
      </w:r>
      <w:r w:rsidR="00BA3607" w:rsidRPr="004455A6">
        <w:t>zawarto 23 umowy z przedsiębiorcami/firmami oferującymi zniżki dla rodzin wielodzietnych.</w:t>
      </w:r>
    </w:p>
    <w:p w:rsidR="00E32FD1" w:rsidRPr="004455A6" w:rsidRDefault="00E32FD1" w:rsidP="002D0839">
      <w:pPr>
        <w:jc w:val="both"/>
        <w:rPr>
          <w:bCs/>
          <w:color w:val="FF0000"/>
        </w:rPr>
      </w:pPr>
    </w:p>
    <w:p w:rsidR="00C6586F" w:rsidRPr="004455A6" w:rsidRDefault="00C6586F" w:rsidP="00535D0F">
      <w:pPr>
        <w:jc w:val="both"/>
        <w:rPr>
          <w:bCs/>
        </w:rPr>
      </w:pPr>
      <w:r w:rsidRPr="004455A6">
        <w:rPr>
          <w:bCs/>
        </w:rPr>
        <w:t>W</w:t>
      </w:r>
      <w:r w:rsidR="0039477A" w:rsidRPr="004455A6">
        <w:rPr>
          <w:bCs/>
        </w:rPr>
        <w:t xml:space="preserve">  </w:t>
      </w:r>
      <w:r w:rsidRPr="004455A6">
        <w:rPr>
          <w:bCs/>
        </w:rPr>
        <w:t>201</w:t>
      </w:r>
      <w:r w:rsidR="00250085" w:rsidRPr="004455A6">
        <w:rPr>
          <w:bCs/>
        </w:rPr>
        <w:t>6</w:t>
      </w:r>
      <w:r w:rsidR="0039477A" w:rsidRPr="004455A6">
        <w:rPr>
          <w:bCs/>
        </w:rPr>
        <w:t xml:space="preserve">  </w:t>
      </w:r>
      <w:r w:rsidRPr="004455A6">
        <w:rPr>
          <w:bCs/>
        </w:rPr>
        <w:t>roku,</w:t>
      </w:r>
      <w:r w:rsidR="0039477A" w:rsidRPr="004455A6">
        <w:rPr>
          <w:bCs/>
        </w:rPr>
        <w:t xml:space="preserve">  MOPS </w:t>
      </w:r>
      <w:r w:rsidR="00742A4E" w:rsidRPr="004455A6">
        <w:rPr>
          <w:bCs/>
        </w:rPr>
        <w:t>s</w:t>
      </w:r>
      <w:r w:rsidR="0039477A" w:rsidRPr="004455A6">
        <w:rPr>
          <w:bCs/>
        </w:rPr>
        <w:t xml:space="preserve">kierował </w:t>
      </w:r>
      <w:r w:rsidR="002A3E34" w:rsidRPr="004455A6">
        <w:rPr>
          <w:bCs/>
        </w:rPr>
        <w:t>6</w:t>
      </w:r>
      <w:r w:rsidR="0039477A" w:rsidRPr="004455A6">
        <w:rPr>
          <w:bCs/>
        </w:rPr>
        <w:t xml:space="preserve"> dzieci z najuboższych r</w:t>
      </w:r>
      <w:r w:rsidR="00076323" w:rsidRPr="004455A6">
        <w:rPr>
          <w:bCs/>
        </w:rPr>
        <w:t xml:space="preserve">odzin do </w:t>
      </w:r>
      <w:r w:rsidR="00742A4E" w:rsidRPr="004455A6">
        <w:rPr>
          <w:bCs/>
        </w:rPr>
        <w:t>udziału</w:t>
      </w:r>
      <w:r w:rsidR="00742A4E" w:rsidRPr="004455A6">
        <w:rPr>
          <w:bCs/>
        </w:rPr>
        <w:br/>
        <w:t>w wypoczynku letnim</w:t>
      </w:r>
      <w:r w:rsidR="00076323" w:rsidRPr="004455A6">
        <w:rPr>
          <w:bCs/>
        </w:rPr>
        <w:t xml:space="preserve"> or</w:t>
      </w:r>
      <w:r w:rsidR="0039477A" w:rsidRPr="004455A6">
        <w:rPr>
          <w:bCs/>
        </w:rPr>
        <w:t>g</w:t>
      </w:r>
      <w:r w:rsidR="00076323" w:rsidRPr="004455A6">
        <w:rPr>
          <w:bCs/>
        </w:rPr>
        <w:t>a</w:t>
      </w:r>
      <w:r w:rsidR="0039477A" w:rsidRPr="004455A6">
        <w:rPr>
          <w:bCs/>
        </w:rPr>
        <w:t>nizowan</w:t>
      </w:r>
      <w:r w:rsidR="00742A4E" w:rsidRPr="004455A6">
        <w:rPr>
          <w:bCs/>
        </w:rPr>
        <w:t xml:space="preserve">ym </w:t>
      </w:r>
      <w:r w:rsidR="0039477A" w:rsidRPr="004455A6">
        <w:rPr>
          <w:bCs/>
        </w:rPr>
        <w:t xml:space="preserve">w </w:t>
      </w:r>
      <w:r w:rsidR="00250085" w:rsidRPr="004455A6">
        <w:rPr>
          <w:bCs/>
        </w:rPr>
        <w:t xml:space="preserve">Pogorzelicy </w:t>
      </w:r>
      <w:r w:rsidR="0039477A" w:rsidRPr="004455A6">
        <w:rPr>
          <w:bCs/>
        </w:rPr>
        <w:t xml:space="preserve">przez Śląskie </w:t>
      </w:r>
      <w:r w:rsidRPr="004455A6">
        <w:rPr>
          <w:bCs/>
        </w:rPr>
        <w:t>Kuratorium</w:t>
      </w:r>
      <w:r w:rsidR="0039477A" w:rsidRPr="004455A6">
        <w:rPr>
          <w:bCs/>
        </w:rPr>
        <w:t xml:space="preserve">  </w:t>
      </w:r>
      <w:r w:rsidRPr="004455A6">
        <w:rPr>
          <w:bCs/>
        </w:rPr>
        <w:t>Oświaty</w:t>
      </w:r>
      <w:r w:rsidR="00113EA5" w:rsidRPr="004455A6">
        <w:rPr>
          <w:bCs/>
        </w:rPr>
        <w:br/>
      </w:r>
      <w:r w:rsidRPr="004455A6">
        <w:rPr>
          <w:bCs/>
        </w:rPr>
        <w:t>w</w:t>
      </w:r>
      <w:r w:rsidR="0039477A" w:rsidRPr="004455A6">
        <w:rPr>
          <w:bCs/>
        </w:rPr>
        <w:t xml:space="preserve">  </w:t>
      </w:r>
      <w:r w:rsidRPr="004455A6">
        <w:rPr>
          <w:bCs/>
        </w:rPr>
        <w:t>Katowicach</w:t>
      </w:r>
      <w:r w:rsidR="0039477A" w:rsidRPr="004455A6">
        <w:rPr>
          <w:bCs/>
        </w:rPr>
        <w:t xml:space="preserve">. </w:t>
      </w:r>
    </w:p>
    <w:p w:rsidR="002A3E34" w:rsidRPr="004455A6" w:rsidRDefault="002A3E34" w:rsidP="00535D0F">
      <w:pPr>
        <w:jc w:val="both"/>
        <w:rPr>
          <w:bCs/>
          <w:color w:val="FF0000"/>
        </w:rPr>
      </w:pPr>
    </w:p>
    <w:p w:rsidR="00E776D8" w:rsidRPr="004455A6" w:rsidRDefault="00E776D8" w:rsidP="00E776D8">
      <w:pPr>
        <w:jc w:val="both"/>
        <w:rPr>
          <w:bCs/>
        </w:rPr>
      </w:pPr>
      <w:r w:rsidRPr="004455A6">
        <w:rPr>
          <w:bCs/>
        </w:rPr>
        <w:t>Ośrodek współpracował także z P</w:t>
      </w:r>
      <w:r w:rsidR="00D42217" w:rsidRPr="004455A6">
        <w:rPr>
          <w:bCs/>
        </w:rPr>
        <w:t xml:space="preserve">owiatowym </w:t>
      </w:r>
      <w:r w:rsidRPr="004455A6">
        <w:rPr>
          <w:bCs/>
        </w:rPr>
        <w:t>U</w:t>
      </w:r>
      <w:r w:rsidR="00D42217" w:rsidRPr="004455A6">
        <w:rPr>
          <w:bCs/>
        </w:rPr>
        <w:t xml:space="preserve">rzędem </w:t>
      </w:r>
      <w:r w:rsidRPr="004455A6">
        <w:rPr>
          <w:bCs/>
        </w:rPr>
        <w:t>P</w:t>
      </w:r>
      <w:r w:rsidR="00D42217" w:rsidRPr="004455A6">
        <w:rPr>
          <w:bCs/>
        </w:rPr>
        <w:t>racy</w:t>
      </w:r>
      <w:r w:rsidRPr="004455A6">
        <w:rPr>
          <w:bCs/>
        </w:rPr>
        <w:t xml:space="preserve"> w zakresie organizowania prac społecznie</w:t>
      </w:r>
      <w:r w:rsidR="003B5EBE" w:rsidRPr="004455A6">
        <w:rPr>
          <w:bCs/>
        </w:rPr>
        <w:t>  </w:t>
      </w:r>
      <w:r w:rsidRPr="004455A6">
        <w:rPr>
          <w:bCs/>
        </w:rPr>
        <w:t>użytecznych,</w:t>
      </w:r>
      <w:r w:rsidR="003B5EBE" w:rsidRPr="004455A6">
        <w:rPr>
          <w:bCs/>
        </w:rPr>
        <w:t>  </w:t>
      </w:r>
      <w:r w:rsidRPr="004455A6">
        <w:rPr>
          <w:bCs/>
        </w:rPr>
        <w:t>które</w:t>
      </w:r>
      <w:r w:rsidR="002D0839" w:rsidRPr="004455A6">
        <w:rPr>
          <w:bCs/>
        </w:rPr>
        <w:t> </w:t>
      </w:r>
      <w:r w:rsidR="003B5EBE" w:rsidRPr="004455A6">
        <w:rPr>
          <w:bCs/>
        </w:rPr>
        <w:t> </w:t>
      </w:r>
      <w:r w:rsidRPr="004455A6">
        <w:rPr>
          <w:bCs/>
        </w:rPr>
        <w:t>wykonywało</w:t>
      </w:r>
      <w:r w:rsidR="002D0839" w:rsidRPr="004455A6">
        <w:rPr>
          <w:bCs/>
        </w:rPr>
        <w:t> </w:t>
      </w:r>
      <w:r w:rsidR="003B5EBE" w:rsidRPr="004455A6">
        <w:rPr>
          <w:bCs/>
        </w:rPr>
        <w:t> </w:t>
      </w:r>
      <w:r w:rsidRPr="004455A6">
        <w:rPr>
          <w:bCs/>
        </w:rPr>
        <w:t>łącznie</w:t>
      </w:r>
      <w:r w:rsidR="002D0839" w:rsidRPr="004455A6">
        <w:rPr>
          <w:bCs/>
        </w:rPr>
        <w:t> </w:t>
      </w:r>
      <w:r w:rsidR="003B5EBE" w:rsidRPr="004455A6">
        <w:rPr>
          <w:bCs/>
        </w:rPr>
        <w:t> </w:t>
      </w:r>
      <w:r w:rsidRPr="004455A6">
        <w:rPr>
          <w:bCs/>
        </w:rPr>
        <w:t>1</w:t>
      </w:r>
      <w:r w:rsidR="003B5EBE" w:rsidRPr="004455A6">
        <w:rPr>
          <w:bCs/>
        </w:rPr>
        <w:t>0</w:t>
      </w:r>
      <w:r w:rsidR="002D0839" w:rsidRPr="004455A6">
        <w:rPr>
          <w:bCs/>
        </w:rPr>
        <w:t> </w:t>
      </w:r>
      <w:r w:rsidRPr="004455A6">
        <w:rPr>
          <w:bCs/>
        </w:rPr>
        <w:t>osób,</w:t>
      </w:r>
      <w:r w:rsidR="002D0839" w:rsidRPr="004455A6">
        <w:rPr>
          <w:bCs/>
        </w:rPr>
        <w:t> </w:t>
      </w:r>
      <w:r w:rsidR="003B5EBE" w:rsidRPr="004455A6">
        <w:rPr>
          <w:bCs/>
        </w:rPr>
        <w:t> </w:t>
      </w:r>
      <w:r w:rsidRPr="004455A6">
        <w:rPr>
          <w:bCs/>
        </w:rPr>
        <w:t>w</w:t>
      </w:r>
      <w:r w:rsidR="002D0839" w:rsidRPr="004455A6">
        <w:rPr>
          <w:bCs/>
        </w:rPr>
        <w:t> tym </w:t>
      </w:r>
      <w:r w:rsidR="003B5EBE" w:rsidRPr="004455A6">
        <w:rPr>
          <w:bCs/>
        </w:rPr>
        <w:t> </w:t>
      </w:r>
      <w:r w:rsidRPr="004455A6">
        <w:rPr>
          <w:bCs/>
        </w:rPr>
        <w:t>4</w:t>
      </w:r>
      <w:r w:rsidR="002D0839" w:rsidRPr="004455A6">
        <w:rPr>
          <w:bCs/>
        </w:rPr>
        <w:t> </w:t>
      </w:r>
      <w:r w:rsidR="003B5EBE" w:rsidRPr="004455A6">
        <w:rPr>
          <w:bCs/>
        </w:rPr>
        <w:t> </w:t>
      </w:r>
      <w:r w:rsidRPr="004455A6">
        <w:rPr>
          <w:bCs/>
        </w:rPr>
        <w:t>w</w:t>
      </w:r>
      <w:r w:rsidR="002D0839" w:rsidRPr="004455A6">
        <w:rPr>
          <w:bCs/>
        </w:rPr>
        <w:t> </w:t>
      </w:r>
      <w:r w:rsidR="003B5EBE" w:rsidRPr="004455A6">
        <w:rPr>
          <w:bCs/>
        </w:rPr>
        <w:t> </w:t>
      </w:r>
      <w:r w:rsidRPr="004455A6">
        <w:rPr>
          <w:bCs/>
        </w:rPr>
        <w:t>Zamku</w:t>
      </w:r>
      <w:r w:rsidR="002D0839" w:rsidRPr="004455A6">
        <w:rPr>
          <w:bCs/>
        </w:rPr>
        <w:t> </w:t>
      </w:r>
      <w:r w:rsidRPr="004455A6">
        <w:rPr>
          <w:bCs/>
        </w:rPr>
        <w:t>Cieszyn,</w:t>
      </w:r>
      <w:r w:rsidR="003B5EBE" w:rsidRPr="004455A6">
        <w:rPr>
          <w:bCs/>
        </w:rPr>
        <w:t>4</w:t>
      </w:r>
      <w:r w:rsidR="007F65E4">
        <w:rPr>
          <w:bCs/>
        </w:rPr>
        <w:t> </w:t>
      </w:r>
      <w:r w:rsidRPr="004455A6">
        <w:rPr>
          <w:bCs/>
        </w:rPr>
        <w:t>w Szkole Podstawowej nr 2, 1 w Szkole Podstawowej nr 6, 1 w Książnicy Cieszyńskiej.</w:t>
      </w:r>
      <w:r w:rsidR="002D0839" w:rsidRPr="004455A6">
        <w:rPr>
          <w:bCs/>
        </w:rPr>
        <w:t xml:space="preserve"> </w:t>
      </w:r>
      <w:r w:rsidRPr="004455A6">
        <w:rPr>
          <w:bCs/>
        </w:rPr>
        <w:t>Prace społecznie użyteczne wykonywały osoby bezrobotne, korzystające ze świadczeń pomocy społecznej.</w:t>
      </w:r>
    </w:p>
    <w:p w:rsidR="007F65E4" w:rsidRDefault="007F65E4" w:rsidP="00E776D8">
      <w:pPr>
        <w:jc w:val="both"/>
        <w:rPr>
          <w:bCs/>
        </w:rPr>
      </w:pPr>
    </w:p>
    <w:p w:rsidR="003D70A9" w:rsidRPr="004455A6" w:rsidRDefault="003C325A" w:rsidP="00E776D8">
      <w:pPr>
        <w:jc w:val="both"/>
        <w:rPr>
          <w:bCs/>
        </w:rPr>
      </w:pPr>
      <w:r w:rsidRPr="004455A6">
        <w:rPr>
          <w:bCs/>
        </w:rPr>
        <w:t>W maju 2016 roku Kierownik MOPS powołany został do Zespołu Zadaniowego ds. bezpieczeństwa i porządku publicz</w:t>
      </w:r>
      <w:r w:rsidR="006E468A" w:rsidRPr="004455A6">
        <w:rPr>
          <w:bCs/>
        </w:rPr>
        <w:t xml:space="preserve">nego na terenie miasta Cieszyna, a także </w:t>
      </w:r>
      <w:r w:rsidRPr="004455A6">
        <w:rPr>
          <w:bCs/>
        </w:rPr>
        <w:t>do składu Komitetu Sterującego ds. opracowania Gminnego Programu Rewitalizacji Miasta Cieszyna</w:t>
      </w:r>
      <w:r w:rsidR="009834AF" w:rsidRPr="004455A6">
        <w:rPr>
          <w:bCs/>
        </w:rPr>
        <w:br/>
        <w:t xml:space="preserve">i uczestniczył w </w:t>
      </w:r>
      <w:r w:rsidR="000F4DC1" w:rsidRPr="004455A6">
        <w:rPr>
          <w:bCs/>
        </w:rPr>
        <w:t xml:space="preserve">ich </w:t>
      </w:r>
      <w:r w:rsidR="009834AF" w:rsidRPr="004455A6">
        <w:rPr>
          <w:bCs/>
        </w:rPr>
        <w:t>pracach</w:t>
      </w:r>
      <w:r w:rsidR="000F4DC1" w:rsidRPr="004455A6">
        <w:rPr>
          <w:bCs/>
        </w:rPr>
        <w:t>.</w:t>
      </w:r>
    </w:p>
    <w:p w:rsidR="003D70A9" w:rsidRPr="004455A6" w:rsidRDefault="003D70A9" w:rsidP="00E776D8">
      <w:pPr>
        <w:jc w:val="both"/>
        <w:rPr>
          <w:bCs/>
          <w:color w:val="FF0000"/>
        </w:rPr>
      </w:pPr>
    </w:p>
    <w:p w:rsidR="008D1E01" w:rsidRPr="004455A6" w:rsidRDefault="008D1E01" w:rsidP="008D1E01">
      <w:pPr>
        <w:jc w:val="both"/>
        <w:rPr>
          <w:bCs/>
        </w:rPr>
      </w:pPr>
      <w:r w:rsidRPr="004455A6">
        <w:rPr>
          <w:bCs/>
        </w:rPr>
        <w:t>Pracownik socjalny Miejskiego Ośrodka Pomocy Społecznej uczestniczył</w:t>
      </w:r>
      <w:r w:rsidRPr="004455A6">
        <w:rPr>
          <w:bCs/>
        </w:rPr>
        <w:br/>
        <w:t>w pracach Komisji ds. instrumentów rynku pracy w Powiatowym Urzę</w:t>
      </w:r>
      <w:r w:rsidR="00D06C6A" w:rsidRPr="004455A6">
        <w:rPr>
          <w:bCs/>
        </w:rPr>
        <w:t>dzie Pracy, wspierającej</w:t>
      </w:r>
      <w:r w:rsidRPr="004455A6">
        <w:rPr>
          <w:bCs/>
        </w:rPr>
        <w:t xml:space="preserve"> podstawowe usługi rynku pracy, która opiniowała między innymi wnioski osób bezrobotnych o przyznanie dotacji na uruchomienie działalności gospodarczej.</w:t>
      </w:r>
    </w:p>
    <w:p w:rsidR="000F4DC1" w:rsidRPr="004455A6" w:rsidRDefault="000F4DC1" w:rsidP="000F4DC1">
      <w:pPr>
        <w:jc w:val="both"/>
        <w:rPr>
          <w:bCs/>
        </w:rPr>
      </w:pPr>
    </w:p>
    <w:p w:rsidR="000F4DC1" w:rsidRPr="004455A6" w:rsidRDefault="000F4DC1" w:rsidP="000F4DC1">
      <w:pPr>
        <w:jc w:val="both"/>
        <w:rPr>
          <w:bCs/>
        </w:rPr>
      </w:pPr>
      <w:r w:rsidRPr="004455A6">
        <w:rPr>
          <w:bCs/>
        </w:rPr>
        <w:t>Przedstawiciel Ośrodka uczestniczył także w pracach Komisji do spraw rozpatrywania wniosków dotyczących rehabilitacji zawodowej osób niepełnosprawnych, działającej</w:t>
      </w:r>
      <w:r w:rsidRPr="004455A6">
        <w:rPr>
          <w:bCs/>
        </w:rPr>
        <w:br/>
        <w:t>w Powiatowym Urzędzie Pracy w Cieszynie.</w:t>
      </w:r>
    </w:p>
    <w:p w:rsidR="008D1E01" w:rsidRPr="004455A6" w:rsidRDefault="008D1E01" w:rsidP="00E776D8">
      <w:pPr>
        <w:jc w:val="both"/>
        <w:rPr>
          <w:bCs/>
          <w:color w:val="FF0000"/>
        </w:rPr>
      </w:pPr>
    </w:p>
    <w:p w:rsidR="008D1E01" w:rsidRPr="004455A6" w:rsidRDefault="008D1E01" w:rsidP="008D1E01">
      <w:pPr>
        <w:jc w:val="both"/>
      </w:pPr>
      <w:r w:rsidRPr="004455A6">
        <w:rPr>
          <w:bCs/>
        </w:rPr>
        <w:t>Osoby niepełnosprawne i ich rodziny korzystały z poradnictwa w MOPS, uzyskując  informacje na temat możliwości przystosowania mieszkania do potrzeb osoby niepełnosprawnej, likwidacji barier funkcjonalnych, zakupu sprzętu ortopedycznego</w:t>
      </w:r>
      <w:r w:rsidRPr="004455A6">
        <w:rPr>
          <w:bCs/>
        </w:rPr>
        <w:br/>
        <w:t xml:space="preserve">i rehabilitacyjnego, uczestnictwa w turnusach  rehabilitacyjnych, możliwościach uzyskania statusu osoby niepełnosprawnej, przepisach prawnych dotyczących osób niepełnosprawnych, możliwościach podjęcia nauki i pracy oraz działalności organizacji pozarządowych. </w:t>
      </w:r>
      <w:r w:rsidRPr="004455A6">
        <w:t>Pracownicy pomagali pozyskać środki finansowe na realizację zadań</w:t>
      </w:r>
      <w:r w:rsidRPr="004455A6">
        <w:br/>
        <w:t>z zakresu rehabilitacji społecznej poprzez pomoc w wypełnieniu wniosku do Powiatowego Centrum Pomocy Rodzinie i skompletowanie niezbędnej dokumentacji,</w:t>
      </w:r>
      <w:r w:rsidRPr="004455A6">
        <w:br/>
        <w:t xml:space="preserve">a także nawiązanie współpracy z administratorem/zarządcą mieszkania przy likwidacji barier architektonicznych. Pomagali w nawiązaniu współpracy ze specjalistami, którzy wskazywali optymalne rozwiązania i przygotowywali kosztorysy wykonawcze. </w:t>
      </w:r>
    </w:p>
    <w:p w:rsidR="008D1E01" w:rsidRPr="004455A6" w:rsidRDefault="008D1E01" w:rsidP="00E776D8">
      <w:pPr>
        <w:jc w:val="both"/>
        <w:rPr>
          <w:bCs/>
          <w:color w:val="FF0000"/>
        </w:rPr>
      </w:pPr>
    </w:p>
    <w:p w:rsidR="00595BE1" w:rsidRPr="004455A6" w:rsidRDefault="00E776D8" w:rsidP="00595BE1">
      <w:pPr>
        <w:suppressAutoHyphens w:val="0"/>
        <w:jc w:val="both"/>
      </w:pPr>
      <w:r w:rsidRPr="004455A6">
        <w:t>Pracownik Ośrodka brał udział w pracach Komisji do spraw opiniowania projektów realizowanych przez Gminę Cieszyn zadań inwestycyjnych i remontowych, pod kątem ich dostosowania do potrzeb osób niepełnosprawnych. W ramach działań Komisji pracownik MOPS współpracował z innymi jednostkami miejskimi w zakresie wydawania opinii,  analizował przedstawione projekty oraz uczestniczył w wizjach lokalnych obiektów i terenów objętych projektami. W 201</w:t>
      </w:r>
      <w:r w:rsidR="00595BE1" w:rsidRPr="004455A6">
        <w:t>6</w:t>
      </w:r>
      <w:r w:rsidRPr="004455A6">
        <w:t xml:space="preserve"> roku Komisja zaopiniowała </w:t>
      </w:r>
      <w:r w:rsidR="00595BE1" w:rsidRPr="004455A6">
        <w:t>3</w:t>
      </w:r>
      <w:r w:rsidRPr="004455A6">
        <w:t xml:space="preserve"> projekty – </w:t>
      </w:r>
      <w:r w:rsidR="00595BE1" w:rsidRPr="004455A6">
        <w:t xml:space="preserve">Projekt zintegrowanego węzła przesiadkowego w Cieszynie, Projekt przebudowy boiska wielofunkcyjnego Gimnazjum nr 1 w Cieszynie, Projekt przebudowy ciągu komunikacyjnego – drogi powiatowej 2619S – od Mostu Wolności do </w:t>
      </w:r>
      <w:r w:rsidR="00BD4F59" w:rsidRPr="004455A6">
        <w:t xml:space="preserve">skrzyżowania ulic Wyższa Brama –  Bielska – </w:t>
      </w:r>
      <w:r w:rsidR="00595BE1" w:rsidRPr="004455A6">
        <w:t>Górna w Cieszynie</w:t>
      </w:r>
      <w:r w:rsidR="00595BE1" w:rsidRPr="004455A6">
        <w:rPr>
          <w:lang w:val="cs-CZ"/>
        </w:rPr>
        <w:t>.</w:t>
      </w:r>
    </w:p>
    <w:p w:rsidR="000A0ED4" w:rsidRPr="004455A6" w:rsidRDefault="000A0ED4" w:rsidP="00535D0F">
      <w:pPr>
        <w:jc w:val="both"/>
        <w:rPr>
          <w:bCs/>
        </w:rPr>
      </w:pPr>
    </w:p>
    <w:p w:rsidR="00C6586F" w:rsidRPr="004455A6" w:rsidRDefault="00C6586F" w:rsidP="00535D0F">
      <w:pPr>
        <w:jc w:val="both"/>
        <w:rPr>
          <w:bCs/>
        </w:rPr>
      </w:pPr>
      <w:r w:rsidRPr="004455A6">
        <w:rPr>
          <w:bCs/>
        </w:rPr>
        <w:t>W roku 201</w:t>
      </w:r>
      <w:r w:rsidR="00DD490F" w:rsidRPr="004455A6">
        <w:rPr>
          <w:bCs/>
        </w:rPr>
        <w:t>6</w:t>
      </w:r>
      <w:r w:rsidRPr="004455A6">
        <w:rPr>
          <w:bCs/>
        </w:rPr>
        <w:t xml:space="preserve"> MOPS był partnerem </w:t>
      </w:r>
      <w:proofErr w:type="spellStart"/>
      <w:r w:rsidRPr="004455A6">
        <w:rPr>
          <w:bCs/>
        </w:rPr>
        <w:t>Obchodní</w:t>
      </w:r>
      <w:proofErr w:type="spellEnd"/>
      <w:r w:rsidRPr="004455A6">
        <w:rPr>
          <w:bCs/>
        </w:rPr>
        <w:t xml:space="preserve"> akademie a </w:t>
      </w:r>
      <w:proofErr w:type="spellStart"/>
      <w:r w:rsidRPr="004455A6">
        <w:rPr>
          <w:bCs/>
        </w:rPr>
        <w:t>Vyšši</w:t>
      </w:r>
      <w:proofErr w:type="spellEnd"/>
      <w:r w:rsidRPr="004455A6">
        <w:rPr>
          <w:bCs/>
        </w:rPr>
        <w:t xml:space="preserve"> </w:t>
      </w:r>
      <w:proofErr w:type="spellStart"/>
      <w:r w:rsidRPr="004455A6">
        <w:rPr>
          <w:bCs/>
        </w:rPr>
        <w:t>odborne</w:t>
      </w:r>
      <w:proofErr w:type="spellEnd"/>
      <w:r w:rsidRPr="004455A6">
        <w:rPr>
          <w:bCs/>
        </w:rPr>
        <w:t xml:space="preserve"> </w:t>
      </w:r>
      <w:proofErr w:type="spellStart"/>
      <w:r w:rsidRPr="004455A6">
        <w:rPr>
          <w:bCs/>
        </w:rPr>
        <w:t>školy</w:t>
      </w:r>
      <w:proofErr w:type="spellEnd"/>
      <w:r w:rsidRPr="004455A6">
        <w:rPr>
          <w:bCs/>
        </w:rPr>
        <w:t xml:space="preserve"> </w:t>
      </w:r>
      <w:proofErr w:type="spellStart"/>
      <w:r w:rsidRPr="004455A6">
        <w:rPr>
          <w:bCs/>
        </w:rPr>
        <w:t>sociálni</w:t>
      </w:r>
      <w:proofErr w:type="spellEnd"/>
      <w:r w:rsidR="00C25AB3" w:rsidRPr="004455A6">
        <w:rPr>
          <w:bCs/>
        </w:rPr>
        <w:br/>
      </w:r>
      <w:r w:rsidRPr="004455A6">
        <w:rPr>
          <w:bCs/>
        </w:rPr>
        <w:t>w Ostrawie w realizacji projektu pod nazwą</w:t>
      </w:r>
      <w:r w:rsidRPr="004455A6">
        <w:rPr>
          <w:bCs/>
          <w:color w:val="FF0000"/>
        </w:rPr>
        <w:t xml:space="preserve"> </w:t>
      </w:r>
      <w:r w:rsidR="00C25AB3" w:rsidRPr="004455A6">
        <w:t>„</w:t>
      </w:r>
      <w:proofErr w:type="spellStart"/>
      <w:r w:rsidR="00C25AB3" w:rsidRPr="004455A6">
        <w:t>Zahraniční</w:t>
      </w:r>
      <w:proofErr w:type="spellEnd"/>
      <w:r w:rsidR="00C25AB3" w:rsidRPr="004455A6">
        <w:t xml:space="preserve"> </w:t>
      </w:r>
      <w:proofErr w:type="spellStart"/>
      <w:r w:rsidR="00C25AB3" w:rsidRPr="004455A6">
        <w:t>zkušenost</w:t>
      </w:r>
      <w:proofErr w:type="spellEnd"/>
      <w:r w:rsidR="00C25AB3" w:rsidRPr="004455A6">
        <w:t xml:space="preserve"> jako </w:t>
      </w:r>
      <w:proofErr w:type="spellStart"/>
      <w:r w:rsidR="00C25AB3" w:rsidRPr="004455A6">
        <w:t>prostředek</w:t>
      </w:r>
      <w:proofErr w:type="spellEnd"/>
      <w:r w:rsidR="00C25AB3" w:rsidRPr="004455A6">
        <w:t xml:space="preserve"> </w:t>
      </w:r>
      <w:proofErr w:type="spellStart"/>
      <w:r w:rsidR="00C25AB3" w:rsidRPr="004455A6">
        <w:t>zkvalitnění</w:t>
      </w:r>
      <w:proofErr w:type="spellEnd"/>
      <w:r w:rsidR="00C25AB3" w:rsidRPr="004455A6">
        <w:t xml:space="preserve"> </w:t>
      </w:r>
      <w:proofErr w:type="spellStart"/>
      <w:r w:rsidR="00C25AB3" w:rsidRPr="004455A6">
        <w:t>sociální</w:t>
      </w:r>
      <w:proofErr w:type="spellEnd"/>
      <w:r w:rsidR="00C25AB3" w:rsidRPr="004455A6">
        <w:t xml:space="preserve"> </w:t>
      </w:r>
      <w:proofErr w:type="spellStart"/>
      <w:r w:rsidR="00C25AB3" w:rsidRPr="004455A6">
        <w:t>práce</w:t>
      </w:r>
      <w:proofErr w:type="spellEnd"/>
      <w:r w:rsidR="00C25AB3" w:rsidRPr="004455A6">
        <w:t xml:space="preserve">”, </w:t>
      </w:r>
      <w:r w:rsidRPr="004455A6">
        <w:rPr>
          <w:bCs/>
        </w:rPr>
        <w:t xml:space="preserve">dofinansowanego z Programu </w:t>
      </w:r>
      <w:r w:rsidR="00C25AB3" w:rsidRPr="004455A6">
        <w:rPr>
          <w:bCs/>
        </w:rPr>
        <w:t>Erasmus+</w:t>
      </w:r>
      <w:r w:rsidRPr="004455A6">
        <w:rPr>
          <w:bCs/>
        </w:rPr>
        <w:t>.</w:t>
      </w:r>
      <w:r w:rsidRPr="004455A6">
        <w:rPr>
          <w:bCs/>
          <w:color w:val="FF0000"/>
        </w:rPr>
        <w:t xml:space="preserve"> </w:t>
      </w:r>
      <w:r w:rsidRPr="004455A6">
        <w:rPr>
          <w:bCs/>
        </w:rPr>
        <w:t>W ramach projektu, Ośrodek zorganizował</w:t>
      </w:r>
      <w:r w:rsidR="00C25AB3" w:rsidRPr="004455A6">
        <w:rPr>
          <w:bCs/>
        </w:rPr>
        <w:t> </w:t>
      </w:r>
      <w:r w:rsidR="00DD490F" w:rsidRPr="004455A6">
        <w:rPr>
          <w:bCs/>
        </w:rPr>
        <w:t xml:space="preserve">2 </w:t>
      </w:r>
      <w:r w:rsidRPr="004455A6">
        <w:rPr>
          <w:bCs/>
        </w:rPr>
        <w:t>miesięczn</w:t>
      </w:r>
      <w:r w:rsidR="00DD490F" w:rsidRPr="004455A6">
        <w:rPr>
          <w:bCs/>
        </w:rPr>
        <w:t>e</w:t>
      </w:r>
      <w:r w:rsidR="00C25AB3" w:rsidRPr="004455A6">
        <w:rPr>
          <w:bCs/>
        </w:rPr>
        <w:t> </w:t>
      </w:r>
      <w:r w:rsidRPr="004455A6">
        <w:rPr>
          <w:bCs/>
        </w:rPr>
        <w:t>staż</w:t>
      </w:r>
      <w:r w:rsidR="00DD490F" w:rsidRPr="004455A6">
        <w:rPr>
          <w:bCs/>
        </w:rPr>
        <w:t xml:space="preserve">e </w:t>
      </w:r>
      <w:r w:rsidR="004A3A27" w:rsidRPr="004455A6">
        <w:rPr>
          <w:bCs/>
        </w:rPr>
        <w:t xml:space="preserve">w </w:t>
      </w:r>
      <w:r w:rsidRPr="004455A6">
        <w:rPr>
          <w:bCs/>
        </w:rPr>
        <w:t>kilku placówkach pomocowych na terenie Cieszyna,</w:t>
      </w:r>
      <w:r w:rsidR="00AB03A1" w:rsidRPr="004455A6">
        <w:rPr>
          <w:bCs/>
        </w:rPr>
        <w:t xml:space="preserve"> </w:t>
      </w:r>
      <w:r w:rsidRPr="004455A6">
        <w:rPr>
          <w:bCs/>
        </w:rPr>
        <w:t>w tym także</w:t>
      </w:r>
      <w:r w:rsidR="00C25AB3" w:rsidRPr="004455A6">
        <w:rPr>
          <w:bCs/>
        </w:rPr>
        <w:t> w </w:t>
      </w:r>
      <w:r w:rsidRPr="004455A6">
        <w:rPr>
          <w:bCs/>
        </w:rPr>
        <w:t>Ośrodku</w:t>
      </w:r>
      <w:r w:rsidR="00AA550F" w:rsidRPr="004455A6">
        <w:rPr>
          <w:bCs/>
        </w:rPr>
        <w:t>.</w:t>
      </w:r>
      <w:r w:rsidR="00C25AB3" w:rsidRPr="004455A6">
        <w:rPr>
          <w:bCs/>
        </w:rPr>
        <w:t xml:space="preserve"> </w:t>
      </w:r>
      <w:r w:rsidR="00DD490F" w:rsidRPr="004455A6">
        <w:rPr>
          <w:bCs/>
        </w:rPr>
        <w:t>W stażach</w:t>
      </w:r>
      <w:r w:rsidR="00AA550F" w:rsidRPr="004455A6">
        <w:rPr>
          <w:bCs/>
        </w:rPr>
        <w:t xml:space="preserve"> </w:t>
      </w:r>
      <w:r w:rsidRPr="004455A6">
        <w:rPr>
          <w:bCs/>
        </w:rPr>
        <w:t xml:space="preserve">udział wzięło </w:t>
      </w:r>
      <w:r w:rsidR="00DD490F" w:rsidRPr="004455A6">
        <w:rPr>
          <w:bCs/>
        </w:rPr>
        <w:t xml:space="preserve">16 </w:t>
      </w:r>
      <w:r w:rsidRPr="004455A6">
        <w:rPr>
          <w:bCs/>
        </w:rPr>
        <w:t>studentów</w:t>
      </w:r>
      <w:r w:rsidR="006645D4" w:rsidRPr="004455A6">
        <w:rPr>
          <w:bCs/>
        </w:rPr>
        <w:t xml:space="preserve"> z Republiki Czeskiej</w:t>
      </w:r>
      <w:r w:rsidRPr="004455A6">
        <w:rPr>
          <w:bCs/>
        </w:rPr>
        <w:t>.</w:t>
      </w:r>
    </w:p>
    <w:p w:rsidR="000F4DC1" w:rsidRPr="004455A6" w:rsidRDefault="000F4DC1" w:rsidP="000F4DC1">
      <w:pPr>
        <w:jc w:val="both"/>
        <w:rPr>
          <w:bCs/>
        </w:rPr>
      </w:pPr>
      <w:r w:rsidRPr="004455A6">
        <w:rPr>
          <w:bCs/>
        </w:rPr>
        <w:t>Ośrodek koordynował udzielanie pożyczek organizacjom pozarządowym działającym</w:t>
      </w:r>
      <w:r w:rsidRPr="004455A6">
        <w:rPr>
          <w:bCs/>
        </w:rPr>
        <w:br/>
        <w:t>w obszarze polityki społecznej.</w:t>
      </w:r>
    </w:p>
    <w:p w:rsidR="00C25AB3" w:rsidRPr="004455A6" w:rsidRDefault="00C25AB3" w:rsidP="00535D0F">
      <w:pPr>
        <w:jc w:val="both"/>
        <w:rPr>
          <w:bCs/>
        </w:rPr>
      </w:pPr>
    </w:p>
    <w:p w:rsidR="00F239DD" w:rsidRPr="004455A6" w:rsidRDefault="00C6586F" w:rsidP="00535D0F">
      <w:pPr>
        <w:jc w:val="both"/>
      </w:pPr>
      <w:r w:rsidRPr="004455A6">
        <w:rPr>
          <w:bCs/>
        </w:rPr>
        <w:t xml:space="preserve">Ośrodek koordynował współpracę </w:t>
      </w:r>
      <w:r w:rsidR="00BE355F" w:rsidRPr="004455A6">
        <w:rPr>
          <w:bCs/>
        </w:rPr>
        <w:t xml:space="preserve">gminy Cieszyn </w:t>
      </w:r>
      <w:r w:rsidRPr="004455A6">
        <w:rPr>
          <w:bCs/>
        </w:rPr>
        <w:t>z Miastem Bielsko-Biała w zakresie przyjmowania do Ośrodka Przeciwdziałania Problemom Alkoholowym w Bielsku</w:t>
      </w:r>
      <w:r w:rsidR="00F4213D" w:rsidRPr="004455A6">
        <w:rPr>
          <w:bCs/>
        </w:rPr>
        <w:t>-</w:t>
      </w:r>
      <w:r w:rsidRPr="004455A6">
        <w:rPr>
          <w:bCs/>
        </w:rPr>
        <w:t>Białej osób nietrzeźwych z terenu Cieszyna</w:t>
      </w:r>
      <w:r w:rsidR="00F239DD" w:rsidRPr="004455A6">
        <w:rPr>
          <w:bCs/>
        </w:rPr>
        <w:t xml:space="preserve">. </w:t>
      </w:r>
      <w:r w:rsidRPr="004455A6">
        <w:rPr>
          <w:bCs/>
        </w:rPr>
        <w:t>W roku 201</w:t>
      </w:r>
      <w:r w:rsidR="006E3A54" w:rsidRPr="004455A6">
        <w:rPr>
          <w:bCs/>
        </w:rPr>
        <w:t>6</w:t>
      </w:r>
      <w:r w:rsidRPr="004455A6">
        <w:rPr>
          <w:bCs/>
        </w:rPr>
        <w:t xml:space="preserve"> </w:t>
      </w:r>
      <w:r w:rsidRPr="004455A6">
        <w:t xml:space="preserve">doprowadzono do Ośrodka </w:t>
      </w:r>
      <w:r w:rsidR="00F239DD" w:rsidRPr="004455A6">
        <w:t xml:space="preserve">ogółem </w:t>
      </w:r>
      <w:r w:rsidR="006E3A54" w:rsidRPr="004455A6">
        <w:t>424</w:t>
      </w:r>
      <w:r w:rsidR="003D58F6" w:rsidRPr="004455A6">
        <w:t xml:space="preserve"> </w:t>
      </w:r>
      <w:r w:rsidRPr="004455A6">
        <w:t>os</w:t>
      </w:r>
      <w:r w:rsidR="006E3A54" w:rsidRPr="004455A6">
        <w:t>oby</w:t>
      </w:r>
      <w:r w:rsidR="004713BB" w:rsidRPr="004455A6">
        <w:t>.</w:t>
      </w:r>
      <w:r w:rsidR="00F239DD" w:rsidRPr="004455A6">
        <w:rPr>
          <w:color w:val="FF0000"/>
        </w:rPr>
        <w:t xml:space="preserve"> </w:t>
      </w:r>
      <w:r w:rsidRPr="004455A6">
        <w:t xml:space="preserve">Doprowadzaniem osób </w:t>
      </w:r>
      <w:r w:rsidR="00906EAC" w:rsidRPr="004455A6">
        <w:t xml:space="preserve">nietrzeźwych do OPPA </w:t>
      </w:r>
      <w:r w:rsidRPr="004455A6">
        <w:t>zajmowała się bezpośrednio Komenda Powiatowa</w:t>
      </w:r>
      <w:r w:rsidR="00906EAC" w:rsidRPr="004455A6">
        <w:t> </w:t>
      </w:r>
      <w:r w:rsidRPr="004455A6">
        <w:t>Policji</w:t>
      </w:r>
      <w:r w:rsidR="00906EAC" w:rsidRPr="004455A6">
        <w:t xml:space="preserve"> </w:t>
      </w:r>
      <w:r w:rsidRPr="004455A6">
        <w:t>w Cieszynie</w:t>
      </w:r>
      <w:r w:rsidR="00906EAC" w:rsidRPr="004455A6">
        <w:t xml:space="preserve"> oraz Straż Miejska. </w:t>
      </w:r>
    </w:p>
    <w:p w:rsidR="00C6586F" w:rsidRPr="004455A6" w:rsidRDefault="0056586D" w:rsidP="00773110">
      <w:pPr>
        <w:jc w:val="both"/>
      </w:pPr>
      <w:r w:rsidRPr="004455A6">
        <w:t xml:space="preserve">Wpłaty od osób z terenu Cieszyna wyniosły </w:t>
      </w:r>
      <w:r w:rsidR="003D58F6" w:rsidRPr="004455A6">
        <w:t>1</w:t>
      </w:r>
      <w:r w:rsidR="006E3A54" w:rsidRPr="004455A6">
        <w:t>8.002,00</w:t>
      </w:r>
      <w:r w:rsidR="00C6623E" w:rsidRPr="004455A6">
        <w:t xml:space="preserve"> zł, natomiast pomoc finansowa g</w:t>
      </w:r>
      <w:r w:rsidRPr="004455A6">
        <w:t>miny Cieszyn w formie dotacji dla Miasta Bielsko</w:t>
      </w:r>
      <w:r w:rsidR="00C6623E" w:rsidRPr="004455A6">
        <w:t>-</w:t>
      </w:r>
      <w:r w:rsidRPr="004455A6">
        <w:t xml:space="preserve">Biała na dofinansowanie działalności OPPA wyniosła </w:t>
      </w:r>
      <w:r w:rsidR="006E3A54" w:rsidRPr="004455A6">
        <w:t>53.651,00</w:t>
      </w:r>
      <w:r w:rsidRPr="004455A6">
        <w:t xml:space="preserve"> zł.</w:t>
      </w:r>
    </w:p>
    <w:p w:rsidR="00D56BAC" w:rsidRPr="004455A6" w:rsidRDefault="00D56BAC" w:rsidP="00773110">
      <w:pPr>
        <w:jc w:val="both"/>
        <w:rPr>
          <w:color w:val="FF0000"/>
        </w:rPr>
      </w:pPr>
    </w:p>
    <w:p w:rsidR="00B41ADC" w:rsidRPr="004455A6" w:rsidRDefault="00230B71" w:rsidP="000A0ED4">
      <w:pPr>
        <w:jc w:val="both"/>
        <w:rPr>
          <w:color w:val="FF0000"/>
        </w:rPr>
      </w:pPr>
      <w:r w:rsidRPr="004455A6">
        <w:t>Od września 2016 roku MOPS odpowiedzialny był za przeprowadzenie akcji „Koperta życia”, zainicjowanej przez Cieszyńską Radę Seniorów.</w:t>
      </w:r>
      <w:r w:rsidRPr="004455A6">
        <w:rPr>
          <w:color w:val="FF0000"/>
        </w:rPr>
        <w:t xml:space="preserve"> </w:t>
      </w:r>
      <w:r w:rsidR="00B41ADC" w:rsidRPr="004455A6">
        <w:rPr>
          <w:rFonts w:eastAsia="Calibri"/>
          <w:lang w:eastAsia="pl-PL"/>
        </w:rPr>
        <w:t xml:space="preserve">Celem tego projektu jest udzielanie sprawniejszej pomocy w przypadku zasłabnięcia osób starszych, schorowanych, niepełnosprawnych czy samotnych. </w:t>
      </w:r>
    </w:p>
    <w:p w:rsidR="00230B71" w:rsidRPr="004455A6" w:rsidRDefault="00B41ADC" w:rsidP="000A0ED4">
      <w:pPr>
        <w:pStyle w:val="NormalnyWeb"/>
        <w:shd w:val="clear" w:color="auto" w:fill="FFFFFF"/>
        <w:spacing w:before="0" w:beforeAutospacing="0" w:after="0"/>
        <w:jc w:val="both"/>
      </w:pPr>
      <w:r w:rsidRPr="004455A6">
        <w:rPr>
          <w:color w:val="000000"/>
        </w:rPr>
        <w:t xml:space="preserve">„Koperta życia” to karta – formularz informacyjny, w której podaje się informacje dotyczące jej właściciela, takie jak dane osobowe, przebyte choroby i uczulenia, zażywane leki, czy numer telefonu do bliskiej osoby, którą należy powiadomić, a która zabezpieczy mieszkanie. </w:t>
      </w:r>
      <w:r w:rsidRPr="004455A6">
        <w:rPr>
          <w:rFonts w:eastAsia="Calibri"/>
        </w:rPr>
        <w:t>W „Kopercie życia” zawarte są najważniejsze informacje o stanie zdrowia jej posiadacza, które pozwalają służbom medycznym podjąć szybkie, a także właściwe czynności ratunkowe. Wypełnioną kartę informacyjną wkłada się do koperty z tworzywa sztucznego, a tę najczęściej do lodówki. Na lodówce umieszcza się naklejkę z nadrukiem „Koperta życia” informującą o tym, gdzie umieszczono kartę informacyjną.</w:t>
      </w:r>
      <w:r w:rsidRPr="004455A6">
        <w:t xml:space="preserve"> </w:t>
      </w:r>
    </w:p>
    <w:p w:rsidR="00230B71" w:rsidRPr="004455A6" w:rsidRDefault="00230B71" w:rsidP="000A0ED4">
      <w:pPr>
        <w:pStyle w:val="Teksttreci20"/>
        <w:shd w:val="clear" w:color="auto" w:fill="auto"/>
        <w:tabs>
          <w:tab w:val="left" w:pos="72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455A6">
        <w:rPr>
          <w:rFonts w:ascii="Times New Roman" w:hAnsi="Times New Roman" w:cs="Times New Roman"/>
          <w:color w:val="000000"/>
          <w:sz w:val="24"/>
          <w:szCs w:val="24"/>
        </w:rPr>
        <w:t xml:space="preserve">MOPS </w:t>
      </w:r>
      <w:r w:rsidR="00B41ADC" w:rsidRPr="004455A6">
        <w:rPr>
          <w:rFonts w:ascii="Times New Roman" w:hAnsi="Times New Roman" w:cs="Times New Roman"/>
          <w:color w:val="000000"/>
          <w:sz w:val="24"/>
          <w:szCs w:val="24"/>
        </w:rPr>
        <w:t>przygotowa</w:t>
      </w:r>
      <w:r w:rsidRPr="004455A6">
        <w:rPr>
          <w:rFonts w:ascii="Times New Roman" w:hAnsi="Times New Roman" w:cs="Times New Roman"/>
          <w:color w:val="000000"/>
          <w:sz w:val="24"/>
          <w:szCs w:val="24"/>
        </w:rPr>
        <w:t xml:space="preserve">ł </w:t>
      </w:r>
      <w:r w:rsidR="00B41ADC" w:rsidRPr="004455A6">
        <w:rPr>
          <w:rFonts w:ascii="Times New Roman" w:hAnsi="Times New Roman" w:cs="Times New Roman"/>
          <w:sz w:val="24"/>
          <w:szCs w:val="24"/>
        </w:rPr>
        <w:t xml:space="preserve">2000 kompletów „Koperty </w:t>
      </w:r>
      <w:r w:rsidRPr="004455A6">
        <w:rPr>
          <w:rFonts w:ascii="Times New Roman" w:hAnsi="Times New Roman" w:cs="Times New Roman"/>
          <w:sz w:val="24"/>
          <w:szCs w:val="24"/>
        </w:rPr>
        <w:t>życia”, w skład których w</w:t>
      </w:r>
      <w:r w:rsidR="000F4DC1" w:rsidRPr="004455A6">
        <w:rPr>
          <w:rFonts w:ascii="Times New Roman" w:hAnsi="Times New Roman" w:cs="Times New Roman"/>
          <w:sz w:val="24"/>
          <w:szCs w:val="24"/>
        </w:rPr>
        <w:t>eszła</w:t>
      </w:r>
      <w:r w:rsidRPr="004455A6">
        <w:rPr>
          <w:rFonts w:ascii="Times New Roman" w:hAnsi="Times New Roman" w:cs="Times New Roman"/>
          <w:sz w:val="24"/>
          <w:szCs w:val="24"/>
        </w:rPr>
        <w:t xml:space="preserve"> </w:t>
      </w:r>
      <w:r w:rsidR="00B41ADC" w:rsidRPr="004455A6">
        <w:rPr>
          <w:rFonts w:ascii="Times New Roman" w:hAnsi="Times New Roman" w:cs="Times New Roman"/>
          <w:sz w:val="24"/>
          <w:szCs w:val="24"/>
        </w:rPr>
        <w:t>koperta</w:t>
      </w:r>
      <w:r w:rsidR="008007F5" w:rsidRPr="004455A6">
        <w:rPr>
          <w:rFonts w:ascii="Times New Roman" w:hAnsi="Times New Roman" w:cs="Times New Roman"/>
          <w:sz w:val="24"/>
          <w:szCs w:val="24"/>
        </w:rPr>
        <w:br/>
      </w:r>
      <w:r w:rsidR="00B41ADC" w:rsidRPr="004455A6">
        <w:rPr>
          <w:rFonts w:ascii="Times New Roman" w:hAnsi="Times New Roman" w:cs="Times New Roman"/>
          <w:sz w:val="24"/>
          <w:szCs w:val="24"/>
        </w:rPr>
        <w:t>w formacie A5, wykonana z tworzywa sztucznego zamykana na zatrzask</w:t>
      </w:r>
      <w:r w:rsidRPr="004455A6">
        <w:rPr>
          <w:rFonts w:ascii="Times New Roman" w:hAnsi="Times New Roman" w:cs="Times New Roman"/>
          <w:sz w:val="24"/>
          <w:szCs w:val="24"/>
        </w:rPr>
        <w:t xml:space="preserve">, </w:t>
      </w:r>
      <w:r w:rsidR="00B41ADC" w:rsidRPr="004455A6">
        <w:rPr>
          <w:rFonts w:ascii="Times New Roman" w:hAnsi="Times New Roman" w:cs="Times New Roman"/>
          <w:sz w:val="24"/>
          <w:szCs w:val="24"/>
        </w:rPr>
        <w:t>nalepka</w:t>
      </w:r>
      <w:r w:rsidRPr="004455A6">
        <w:rPr>
          <w:rFonts w:ascii="Times New Roman" w:hAnsi="Times New Roman" w:cs="Times New Roman"/>
          <w:sz w:val="24"/>
          <w:szCs w:val="24"/>
        </w:rPr>
        <w:t xml:space="preserve"> samoprzylepna na drzwi lodówki, kolorowa ulotka formatu A5, </w:t>
      </w:r>
      <w:r w:rsidR="00B41ADC" w:rsidRPr="004455A6">
        <w:rPr>
          <w:rFonts w:ascii="Times New Roman" w:hAnsi="Times New Roman" w:cs="Times New Roman"/>
          <w:sz w:val="24"/>
          <w:szCs w:val="24"/>
        </w:rPr>
        <w:t>2 czarno-białe formularze informacyjne, w formacie A4, do wypełnienia przez właściciela koperty</w:t>
      </w:r>
      <w:r w:rsidRPr="004455A6">
        <w:rPr>
          <w:rFonts w:ascii="Times New Roman" w:hAnsi="Times New Roman" w:cs="Times New Roman"/>
          <w:sz w:val="24"/>
          <w:szCs w:val="24"/>
        </w:rPr>
        <w:t>.</w:t>
      </w:r>
    </w:p>
    <w:p w:rsidR="00B41ADC" w:rsidRPr="004455A6" w:rsidRDefault="00B41ADC" w:rsidP="000A0ED4">
      <w:pPr>
        <w:pStyle w:val="Teksttreci20"/>
        <w:shd w:val="clear" w:color="auto" w:fill="auto"/>
        <w:tabs>
          <w:tab w:val="left" w:pos="726"/>
        </w:tabs>
        <w:spacing w:before="0"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5A6">
        <w:rPr>
          <w:rFonts w:ascii="Times New Roman" w:hAnsi="Times New Roman" w:cs="Times New Roman"/>
          <w:sz w:val="24"/>
          <w:szCs w:val="24"/>
        </w:rPr>
        <w:t>MOP</w:t>
      </w:r>
      <w:r w:rsidR="00230B71" w:rsidRPr="004455A6">
        <w:rPr>
          <w:rFonts w:ascii="Times New Roman" w:hAnsi="Times New Roman" w:cs="Times New Roman"/>
          <w:sz w:val="24"/>
          <w:szCs w:val="24"/>
        </w:rPr>
        <w:t xml:space="preserve">S </w:t>
      </w:r>
      <w:r w:rsidRPr="004455A6">
        <w:rPr>
          <w:rFonts w:ascii="Times New Roman" w:hAnsi="Times New Roman" w:cs="Times New Roman"/>
          <w:sz w:val="24"/>
          <w:szCs w:val="24"/>
        </w:rPr>
        <w:t>prowadził</w:t>
      </w:r>
      <w:r w:rsidR="00230B71" w:rsidRPr="004455A6">
        <w:rPr>
          <w:rFonts w:ascii="Times New Roman" w:hAnsi="Times New Roman" w:cs="Times New Roman"/>
          <w:sz w:val="24"/>
          <w:szCs w:val="24"/>
        </w:rPr>
        <w:t xml:space="preserve"> </w:t>
      </w:r>
      <w:r w:rsidR="002C0FDA" w:rsidRPr="004455A6">
        <w:rPr>
          <w:rFonts w:ascii="Times New Roman" w:hAnsi="Times New Roman" w:cs="Times New Roman"/>
          <w:sz w:val="24"/>
          <w:szCs w:val="24"/>
        </w:rPr>
        <w:t xml:space="preserve">także </w:t>
      </w:r>
      <w:r w:rsidRPr="004455A6">
        <w:rPr>
          <w:rFonts w:ascii="Times New Roman" w:hAnsi="Times New Roman" w:cs="Times New Roman"/>
          <w:sz w:val="24"/>
          <w:szCs w:val="24"/>
        </w:rPr>
        <w:t>kampanię informacyjn</w:t>
      </w:r>
      <w:r w:rsidR="002C0FDA" w:rsidRPr="004455A6">
        <w:rPr>
          <w:rFonts w:ascii="Times New Roman" w:hAnsi="Times New Roman" w:cs="Times New Roman"/>
          <w:sz w:val="24"/>
          <w:szCs w:val="24"/>
        </w:rPr>
        <w:t>ą, która miała na celu zapoznanie</w:t>
      </w:r>
      <w:r w:rsidRPr="004455A6">
        <w:rPr>
          <w:rFonts w:ascii="Times New Roman" w:hAnsi="Times New Roman" w:cs="Times New Roman"/>
          <w:sz w:val="24"/>
          <w:szCs w:val="24"/>
        </w:rPr>
        <w:t xml:space="preserve"> mieszkańców gminy z </w:t>
      </w:r>
      <w:r w:rsidR="002C0FDA" w:rsidRPr="004455A6">
        <w:rPr>
          <w:rFonts w:ascii="Times New Roman" w:hAnsi="Times New Roman" w:cs="Times New Roman"/>
          <w:sz w:val="24"/>
          <w:szCs w:val="24"/>
        </w:rPr>
        <w:t>akcją</w:t>
      </w:r>
      <w:r w:rsidR="000F4DC1" w:rsidRPr="004455A6">
        <w:rPr>
          <w:rFonts w:ascii="Times New Roman" w:hAnsi="Times New Roman" w:cs="Times New Roman"/>
          <w:sz w:val="24"/>
          <w:szCs w:val="24"/>
        </w:rPr>
        <w:t>,</w:t>
      </w:r>
      <w:r w:rsidR="002C0FDA" w:rsidRPr="004455A6">
        <w:rPr>
          <w:rFonts w:ascii="Times New Roman" w:hAnsi="Times New Roman" w:cs="Times New Roman"/>
          <w:sz w:val="24"/>
          <w:szCs w:val="24"/>
        </w:rPr>
        <w:t xml:space="preserve"> poprzez publikowanie w „Wiadomościach Ratuszowych” informacji na temat „Koperty życia”.</w:t>
      </w:r>
      <w:r w:rsidR="000F4DC1" w:rsidRPr="004455A6">
        <w:rPr>
          <w:rFonts w:ascii="Times New Roman" w:hAnsi="Times New Roman" w:cs="Times New Roman"/>
          <w:sz w:val="24"/>
          <w:szCs w:val="24"/>
        </w:rPr>
        <w:t xml:space="preserve"> </w:t>
      </w:r>
      <w:r w:rsidRPr="004455A6">
        <w:rPr>
          <w:rFonts w:ascii="Times New Roman" w:hAnsi="Times New Roman" w:cs="Times New Roman"/>
          <w:sz w:val="24"/>
          <w:szCs w:val="24"/>
        </w:rPr>
        <w:t xml:space="preserve">W porozumieniu z Biurem Promocji, Informacji i Turystyki przygotowano </w:t>
      </w:r>
      <w:proofErr w:type="spellStart"/>
      <w:r w:rsidRPr="004455A6">
        <w:rPr>
          <w:rFonts w:ascii="Times New Roman" w:hAnsi="Times New Roman" w:cs="Times New Roman"/>
          <w:sz w:val="24"/>
          <w:szCs w:val="24"/>
        </w:rPr>
        <w:t>podstronę</w:t>
      </w:r>
      <w:proofErr w:type="spellEnd"/>
      <w:r w:rsidRPr="004455A6">
        <w:rPr>
          <w:rFonts w:ascii="Times New Roman" w:hAnsi="Times New Roman" w:cs="Times New Roman"/>
          <w:sz w:val="24"/>
          <w:szCs w:val="24"/>
        </w:rPr>
        <w:t xml:space="preserve"> dotyczącą „Koperty życia” pod adresem </w:t>
      </w:r>
      <w:hyperlink r:id="rId9" w:history="1">
        <w:r w:rsidRPr="004455A6">
          <w:rPr>
            <w:rStyle w:val="Hipercze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www.cieszyn.pl/kopertażycia</w:t>
        </w:r>
      </w:hyperlink>
      <w:r w:rsidRPr="004455A6"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  <w:u w:val="none"/>
          <w:lang w:eastAsia="pl-PL"/>
        </w:rPr>
        <w:t>.</w:t>
      </w:r>
    </w:p>
    <w:p w:rsidR="00B41ADC" w:rsidRPr="004455A6" w:rsidRDefault="00B41ADC" w:rsidP="00773110">
      <w:pPr>
        <w:jc w:val="both"/>
        <w:rPr>
          <w:color w:val="FF0000"/>
        </w:rPr>
      </w:pPr>
    </w:p>
    <w:p w:rsidR="004551F3" w:rsidRPr="004455A6" w:rsidRDefault="006E3A54" w:rsidP="004551F3">
      <w:pPr>
        <w:jc w:val="both"/>
        <w:rPr>
          <w:rFonts w:eastAsia="DejaVuSans"/>
          <w:smallCaps/>
        </w:rPr>
      </w:pPr>
      <w:r w:rsidRPr="004455A6">
        <w:t xml:space="preserve">W 2016 roku </w:t>
      </w:r>
      <w:proofErr w:type="spellStart"/>
      <w:r w:rsidRPr="004455A6">
        <w:t>pracownicy</w:t>
      </w:r>
      <w:proofErr w:type="spellEnd"/>
      <w:r w:rsidRPr="004455A6">
        <w:t xml:space="preserve"> MOPS brali udział </w:t>
      </w:r>
      <w:r w:rsidR="00066D4D" w:rsidRPr="004455A6">
        <w:t>w opracowaniu projektu „Aktywni seniorzy</w:t>
      </w:r>
      <w:r w:rsidR="004551F3" w:rsidRPr="004455A6">
        <w:br/>
        <w:t xml:space="preserve">w Cieszynie”, </w:t>
      </w:r>
      <w:r w:rsidR="00D72C7F" w:rsidRPr="004455A6">
        <w:t>który otrzymał dofinansowanie w r</w:t>
      </w:r>
      <w:r w:rsidR="004551F3" w:rsidRPr="004455A6">
        <w:rPr>
          <w:lang w:eastAsia="pl-PL"/>
        </w:rPr>
        <w:t xml:space="preserve">amach </w:t>
      </w:r>
      <w:r w:rsidR="004551F3" w:rsidRPr="004455A6">
        <w:t xml:space="preserve">Regionalnego Programu Operacyjnego Województwa Śląskiego na lata </w:t>
      </w:r>
      <w:r w:rsidR="00D72C7F" w:rsidRPr="004455A6">
        <w:t>2014 – 2020, współfinansowanego</w:t>
      </w:r>
      <w:r w:rsidR="00D72C7F" w:rsidRPr="004455A6">
        <w:br/>
      </w:r>
      <w:r w:rsidR="004551F3" w:rsidRPr="004455A6">
        <w:t>z Europejskiego Funduszu Społecznego, Oś priorytetowa IX Włączenie społeczne, Działanie 9.2.</w:t>
      </w:r>
      <w:r w:rsidR="00D72C7F" w:rsidRPr="004455A6">
        <w:t> </w:t>
      </w:r>
      <w:r w:rsidR="004551F3" w:rsidRPr="004455A6">
        <w:t>Dostępne</w:t>
      </w:r>
      <w:r w:rsidR="00D72C7F" w:rsidRPr="004455A6">
        <w:t xml:space="preserve"> </w:t>
      </w:r>
      <w:r w:rsidR="004551F3" w:rsidRPr="004455A6">
        <w:t xml:space="preserve">i efektywne usługi społeczne i zdrowotne, </w:t>
      </w:r>
      <w:proofErr w:type="spellStart"/>
      <w:r w:rsidR="004551F3" w:rsidRPr="004455A6">
        <w:t>Poddziałanie</w:t>
      </w:r>
      <w:proofErr w:type="spellEnd"/>
      <w:r w:rsidR="004551F3" w:rsidRPr="004455A6">
        <w:t xml:space="preserve"> 9.2.2.1.6 Rozwój usług społecznych</w:t>
      </w:r>
      <w:r w:rsidR="00D72C7F" w:rsidRPr="004455A6">
        <w:t xml:space="preserve"> </w:t>
      </w:r>
      <w:r w:rsidR="004551F3" w:rsidRPr="004455A6">
        <w:t xml:space="preserve">i zdrowotnych – RIT. </w:t>
      </w:r>
      <w:r w:rsidR="004551F3" w:rsidRPr="004455A6">
        <w:rPr>
          <w:rFonts w:eastAsia="DejaVuSans"/>
        </w:rPr>
        <w:t xml:space="preserve">Celem projektu jest utrzymanie, wspieranie i poszerzanie niezależności osobistej oraz aktywności 26 seniorów (15 kobiet i 11 mężczyzn) poprzez wzrost dostępności i jakości usług społecznych zapobiegających wykluczeniu społecznemu na terenie Cieszyna. Uczestnikami projektu </w:t>
      </w:r>
      <w:r w:rsidR="000F4DC1" w:rsidRPr="004455A6">
        <w:rPr>
          <w:rFonts w:eastAsia="DejaVuSans"/>
        </w:rPr>
        <w:t>są</w:t>
      </w:r>
      <w:r w:rsidR="004551F3" w:rsidRPr="004455A6">
        <w:rPr>
          <w:rFonts w:eastAsia="DejaVuSans"/>
        </w:rPr>
        <w:t xml:space="preserve"> osoby po 60 roku życia, zagrożone wykluczeniem</w:t>
      </w:r>
      <w:r w:rsidR="00D72C7F" w:rsidRPr="004455A6">
        <w:rPr>
          <w:rFonts w:eastAsia="DejaVuSans"/>
        </w:rPr>
        <w:t> </w:t>
      </w:r>
      <w:r w:rsidR="004551F3" w:rsidRPr="004455A6">
        <w:rPr>
          <w:rFonts w:eastAsia="DejaVuSans"/>
        </w:rPr>
        <w:t>społecznym</w:t>
      </w:r>
      <w:r w:rsidR="00D72C7F" w:rsidRPr="004455A6">
        <w:rPr>
          <w:rFonts w:eastAsia="DejaVuSans"/>
        </w:rPr>
        <w:t> </w:t>
      </w:r>
      <w:r w:rsidR="004551F3" w:rsidRPr="004455A6">
        <w:rPr>
          <w:rFonts w:eastAsia="DejaVuSans"/>
        </w:rPr>
        <w:t>i ubóstwem, ze szczególnym uwzględnieniem osób niepełnosprawnych i niesamodzielnych, które poprzez udział w projekcie zwiększą swoją motywację do działania i nauczą się funkcjonowania</w:t>
      </w:r>
      <w:r w:rsidR="00636704" w:rsidRPr="004455A6">
        <w:rPr>
          <w:rFonts w:eastAsia="DejaVuSans"/>
        </w:rPr>
        <w:t> </w:t>
      </w:r>
      <w:r w:rsidR="004551F3" w:rsidRPr="004455A6">
        <w:rPr>
          <w:rFonts w:eastAsia="DejaVuSans"/>
        </w:rPr>
        <w:t xml:space="preserve">w środowisku lokalnym, zgodnie ze swoimi możliwościami psychofizycznymi. </w:t>
      </w:r>
    </w:p>
    <w:p w:rsidR="004551F3" w:rsidRPr="004455A6" w:rsidRDefault="004551F3" w:rsidP="004551F3">
      <w:pPr>
        <w:autoSpaceDE w:val="0"/>
        <w:autoSpaceDN w:val="0"/>
        <w:adjustRightInd w:val="0"/>
        <w:jc w:val="both"/>
        <w:rPr>
          <w:rFonts w:eastAsia="DejaVuSans"/>
        </w:rPr>
      </w:pPr>
      <w:r w:rsidRPr="004455A6">
        <w:rPr>
          <w:rFonts w:eastAsia="DejaVuSans"/>
        </w:rPr>
        <w:t>Realizatorem projektu jest Dom Spokojnej Starości, Miejski Ośrodek Pomocy Społecznej, Szkoła Podstawowa nr 4, a także wykonawca zewnętrzny</w:t>
      </w:r>
      <w:r w:rsidR="000F4DC1" w:rsidRPr="004455A6">
        <w:rPr>
          <w:rFonts w:eastAsia="DejaVuSans"/>
        </w:rPr>
        <w:t>.</w:t>
      </w:r>
    </w:p>
    <w:p w:rsidR="004A4BFB" w:rsidRPr="004455A6" w:rsidRDefault="004A4BFB" w:rsidP="004A4BFB">
      <w:pPr>
        <w:autoSpaceDE w:val="0"/>
        <w:autoSpaceDN w:val="0"/>
        <w:adjustRightInd w:val="0"/>
        <w:jc w:val="both"/>
        <w:rPr>
          <w:rFonts w:eastAsia="DejaVuSans"/>
        </w:rPr>
      </w:pPr>
      <w:r w:rsidRPr="004455A6">
        <w:rPr>
          <w:rFonts w:eastAsia="DejaVuSans"/>
        </w:rPr>
        <w:t>Całkowity koszt realizacji projektu wynosi 565.373,75 zł, w tym dofinansowanie 525.797,59 zł. P</w:t>
      </w:r>
      <w:r w:rsidR="004551F3" w:rsidRPr="004455A6">
        <w:rPr>
          <w:rFonts w:eastAsia="DejaVuSans"/>
        </w:rPr>
        <w:t xml:space="preserve">rojekt </w:t>
      </w:r>
      <w:r w:rsidRPr="004455A6">
        <w:rPr>
          <w:rFonts w:eastAsia="DejaVuSans"/>
        </w:rPr>
        <w:t xml:space="preserve">realizowany jest od </w:t>
      </w:r>
      <w:r w:rsidR="00636704" w:rsidRPr="004455A6">
        <w:rPr>
          <w:rFonts w:eastAsia="DejaVuSans"/>
        </w:rPr>
        <w:t xml:space="preserve">1 lutego </w:t>
      </w:r>
      <w:r w:rsidRPr="004455A6">
        <w:rPr>
          <w:rFonts w:eastAsia="DejaVuSans"/>
        </w:rPr>
        <w:t xml:space="preserve">do 30 listopada </w:t>
      </w:r>
      <w:r w:rsidR="00636704" w:rsidRPr="004455A6">
        <w:rPr>
          <w:rFonts w:eastAsia="DejaVuSans"/>
        </w:rPr>
        <w:t>2017 roku</w:t>
      </w:r>
      <w:r w:rsidRPr="004455A6">
        <w:rPr>
          <w:rFonts w:eastAsia="DejaVuSans"/>
        </w:rPr>
        <w:t>.</w:t>
      </w:r>
    </w:p>
    <w:p w:rsidR="00B41ADC" w:rsidRPr="004455A6" w:rsidRDefault="00B41ADC" w:rsidP="004A4BFB">
      <w:pPr>
        <w:autoSpaceDE w:val="0"/>
        <w:autoSpaceDN w:val="0"/>
        <w:adjustRightInd w:val="0"/>
        <w:jc w:val="both"/>
        <w:rPr>
          <w:rFonts w:eastAsia="DejaVuSans"/>
        </w:rPr>
      </w:pPr>
    </w:p>
    <w:p w:rsidR="004551F3" w:rsidRPr="004455A6" w:rsidRDefault="00D72C7F" w:rsidP="00D72C7F">
      <w:pPr>
        <w:tabs>
          <w:tab w:val="left" w:pos="851"/>
          <w:tab w:val="left" w:pos="5387"/>
        </w:tabs>
        <w:jc w:val="both"/>
      </w:pPr>
      <w:r w:rsidRPr="004455A6">
        <w:t xml:space="preserve">W marcu 2016 roku w siedzibie MOPS </w:t>
      </w:r>
      <w:r w:rsidR="00B41ADC" w:rsidRPr="004455A6">
        <w:t xml:space="preserve"> przeprowadzono</w:t>
      </w:r>
      <w:r w:rsidRPr="004455A6">
        <w:t xml:space="preserve"> </w:t>
      </w:r>
      <w:r w:rsidR="00B41ADC" w:rsidRPr="004455A6">
        <w:t>adaptację</w:t>
      </w:r>
      <w:r w:rsidRPr="004455A6">
        <w:t xml:space="preserve"> </w:t>
      </w:r>
      <w:r w:rsidR="00B41ADC" w:rsidRPr="004455A6">
        <w:t xml:space="preserve">2 pomieszczeń w celu </w:t>
      </w:r>
      <w:r w:rsidRPr="004455A6">
        <w:t xml:space="preserve">zabezpieczenia </w:t>
      </w:r>
      <w:r w:rsidR="00B41ADC" w:rsidRPr="004455A6">
        <w:t xml:space="preserve">sprawnej realizacji zadań z zakresu </w:t>
      </w:r>
      <w:r w:rsidRPr="004455A6">
        <w:t xml:space="preserve">ustawy </w:t>
      </w:r>
      <w:r w:rsidRPr="004455A6">
        <w:rPr>
          <w:rStyle w:val="h2"/>
        </w:rPr>
        <w:t>o pomocy państwa</w:t>
      </w:r>
      <w:r w:rsidRPr="004455A6">
        <w:rPr>
          <w:rStyle w:val="h2"/>
        </w:rPr>
        <w:br/>
        <w:t>w wychowywaniu dzieci</w:t>
      </w:r>
      <w:r w:rsidR="00B41ADC" w:rsidRPr="004455A6">
        <w:t xml:space="preserve">. W </w:t>
      </w:r>
      <w:r w:rsidRPr="004455A6">
        <w:t xml:space="preserve">jednym z </w:t>
      </w:r>
      <w:r w:rsidR="00B41ADC" w:rsidRPr="004455A6">
        <w:t>pomieszcze</w:t>
      </w:r>
      <w:r w:rsidRPr="004455A6">
        <w:t>ń biurowych</w:t>
      </w:r>
      <w:r w:rsidR="000F4DC1" w:rsidRPr="004455A6">
        <w:t xml:space="preserve">, </w:t>
      </w:r>
      <w:r w:rsidR="00B41ADC" w:rsidRPr="004455A6">
        <w:t>na parterze Ośrodka</w:t>
      </w:r>
      <w:r w:rsidR="000F4DC1" w:rsidRPr="004455A6">
        <w:t>,</w:t>
      </w:r>
      <w:r w:rsidR="00B41ADC" w:rsidRPr="004455A6">
        <w:t xml:space="preserve"> wydzielono</w:t>
      </w:r>
      <w:r w:rsidRPr="004455A6">
        <w:t xml:space="preserve"> </w:t>
      </w:r>
      <w:r w:rsidR="00B41ADC" w:rsidRPr="004455A6">
        <w:t>3 części obejmujące 4 stanowiska do przyjmowania stron, niezależną</w:t>
      </w:r>
      <w:r w:rsidRPr="004455A6">
        <w:t xml:space="preserve"> część</w:t>
      </w:r>
      <w:r w:rsidR="00B41ADC" w:rsidRPr="004455A6">
        <w:t xml:space="preserve"> dla pracowników sporządzających decyzje i oddzielną część dla kierownika działu. Natomiast niewielkie pomieszczenie na poziomie piwnicy przystosowano do przechowywania akt spraw bieżących. Pomieszczenia zosta</w:t>
      </w:r>
      <w:r w:rsidRPr="004455A6">
        <w:t>ły wyposażone w niezbędne meble i</w:t>
      </w:r>
      <w:r w:rsidR="00B41ADC" w:rsidRPr="004455A6">
        <w:t xml:space="preserve"> sprzęt elektroniczny</w:t>
      </w:r>
      <w:r w:rsidRPr="004455A6">
        <w:t>.</w:t>
      </w:r>
    </w:p>
    <w:p w:rsidR="00C6586F" w:rsidRPr="004455A6" w:rsidRDefault="00C6586F" w:rsidP="00C6586F">
      <w:pPr>
        <w:pStyle w:val="Nagwek2"/>
        <w:numPr>
          <w:ilvl w:val="1"/>
          <w:numId w:val="1"/>
        </w:numPr>
        <w:spacing w:before="240" w:after="120"/>
        <w:ind w:left="567" w:hanging="567"/>
        <w:jc w:val="both"/>
        <w:rPr>
          <w:sz w:val="24"/>
        </w:rPr>
      </w:pPr>
      <w:bookmarkStart w:id="7" w:name="_Toc318978917"/>
      <w:bookmarkStart w:id="8" w:name="OLE_LINK10"/>
      <w:bookmarkStart w:id="9" w:name="OLE_LINK9"/>
      <w:r w:rsidRPr="004455A6">
        <w:rPr>
          <w:sz w:val="24"/>
        </w:rPr>
        <w:t>Działalność Punktu Wolontariatu przy MOPS w Cieszynie.</w:t>
      </w:r>
      <w:bookmarkEnd w:id="7"/>
    </w:p>
    <w:p w:rsidR="007A2A4F" w:rsidRPr="004455A6" w:rsidRDefault="007A2A4F" w:rsidP="007A2A4F">
      <w:pPr>
        <w:jc w:val="both"/>
        <w:rPr>
          <w:bCs/>
        </w:rPr>
      </w:pPr>
      <w:bookmarkStart w:id="10" w:name="_Toc318978918"/>
      <w:bookmarkStart w:id="11" w:name="OLE_LINK3"/>
      <w:bookmarkStart w:id="12" w:name="OLE_LINK4"/>
      <w:bookmarkEnd w:id="8"/>
      <w:bookmarkEnd w:id="9"/>
      <w:r w:rsidRPr="004455A6">
        <w:rPr>
          <w:bCs/>
        </w:rPr>
        <w:t>W roku 201</w:t>
      </w:r>
      <w:r w:rsidR="007B7ACC" w:rsidRPr="004455A6">
        <w:rPr>
          <w:bCs/>
        </w:rPr>
        <w:t>6</w:t>
      </w:r>
      <w:r w:rsidRPr="004455A6">
        <w:rPr>
          <w:bCs/>
        </w:rPr>
        <w:t xml:space="preserve"> przy Miejskim Ośrodku Pomocy Społecznej funkcjonował Punkt Wolontariatu, w ramach którego realizowane były następujące Programy:</w:t>
      </w:r>
    </w:p>
    <w:p w:rsidR="007A2A4F" w:rsidRPr="004455A6" w:rsidRDefault="007A2A4F" w:rsidP="007A2A4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4455A6">
        <w:rPr>
          <w:bCs/>
        </w:rPr>
        <w:t>Program „Douczanie”, którego założeniem jest pomoc dzieciom uczęszczającym do szkół podstawowych i gimnazjów w nauce oraz odrabianiu zadań domowych. Spotkania odbywają się w domu ucznia, w jego szkole, bądź w Punkcie Wolontariatu</w:t>
      </w:r>
      <w:r w:rsidR="00392227">
        <w:rPr>
          <w:bCs/>
        </w:rPr>
        <w:t>,</w:t>
      </w:r>
      <w:r w:rsidRPr="004455A6">
        <w:rPr>
          <w:bCs/>
        </w:rPr>
        <w:t xml:space="preserve"> w</w:t>
      </w:r>
      <w:r w:rsidR="00392227">
        <w:rPr>
          <w:bCs/>
        </w:rPr>
        <w:t> </w:t>
      </w:r>
      <w:r w:rsidRPr="004455A6">
        <w:rPr>
          <w:bCs/>
        </w:rPr>
        <w:t>zależności od możliwości lokalowych i sytuacji rodzinnej dziecka. Indywidualny kontakt dziecko – wolontariusz sprzyja nie tylko procesowi uczenia się, ale również buduje relacje pomiędzy nimi, dając dziecku poczucie możliwości uzyskania wsparcia w miarę potrzeb. Wolontariusz zaś może zdobyć doświadczenie w pracy z dziećmi.</w:t>
      </w:r>
      <w:r w:rsidRPr="004455A6">
        <w:rPr>
          <w:bCs/>
          <w:color w:val="FF0000"/>
        </w:rPr>
        <w:t xml:space="preserve"> </w:t>
      </w:r>
      <w:r w:rsidRPr="004455A6">
        <w:rPr>
          <w:bCs/>
        </w:rPr>
        <w:t xml:space="preserve">W Programie uczestniczyło </w:t>
      </w:r>
      <w:r w:rsidR="007B7ACC" w:rsidRPr="004455A6">
        <w:rPr>
          <w:bCs/>
        </w:rPr>
        <w:t>1</w:t>
      </w:r>
      <w:r w:rsidRPr="004455A6">
        <w:rPr>
          <w:bCs/>
        </w:rPr>
        <w:t>2 wolontariuszy,</w:t>
      </w:r>
      <w:r w:rsidR="00231EC4" w:rsidRPr="004455A6">
        <w:rPr>
          <w:bCs/>
        </w:rPr>
        <w:t xml:space="preserve"> z pomocy skorzystało</w:t>
      </w:r>
      <w:r w:rsidRPr="004455A6">
        <w:rPr>
          <w:bCs/>
        </w:rPr>
        <w:t xml:space="preserve"> </w:t>
      </w:r>
      <w:r w:rsidR="00854C53" w:rsidRPr="004455A6">
        <w:rPr>
          <w:bCs/>
        </w:rPr>
        <w:t>5</w:t>
      </w:r>
      <w:r w:rsidRPr="004455A6">
        <w:rPr>
          <w:bCs/>
        </w:rPr>
        <w:t xml:space="preserve"> uczniów</w:t>
      </w:r>
      <w:r w:rsidR="00231EC4" w:rsidRPr="004455A6">
        <w:rPr>
          <w:bCs/>
        </w:rPr>
        <w:t>.</w:t>
      </w:r>
    </w:p>
    <w:p w:rsidR="007A2A4F" w:rsidRPr="004455A6" w:rsidRDefault="007A2A4F" w:rsidP="007A2A4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4455A6">
        <w:rPr>
          <w:bCs/>
        </w:rPr>
        <w:t>Program „Junior”, który polega na wspólnych spotkaniach wolontariusza</w:t>
      </w:r>
      <w:r w:rsidRPr="004455A6">
        <w:rPr>
          <w:bCs/>
        </w:rPr>
        <w:br/>
        <w:t>i dziecka w jego miejscu zamieszkania czy też w Punkcie Wolontariatu. Jego celem jest wsparcie rozwoju psychofizycznego dziecka poprzez wspólną, kreatywną zabawę, zajęcia z wolontariuszem. Kontakt indywidualny, tak jak w przypadku poprzedniego programu, wpływa na tworzenie się więzi pomiędzy uczestnikami i zapewnia dziecku wsparcie.</w:t>
      </w:r>
      <w:r w:rsidRPr="004455A6">
        <w:rPr>
          <w:bCs/>
        </w:rPr>
        <w:br/>
        <w:t>W jego trakcie możliwe jest również – w niektórych przypadkach – nadrabianie braków kompetencji wychowawczych rodziców. Wolontariusz zdobywa doświadczenie</w:t>
      </w:r>
      <w:r w:rsidRPr="004455A6">
        <w:rPr>
          <w:bCs/>
        </w:rPr>
        <w:br/>
        <w:t>w kontaktach i pracy z dziećmi.</w:t>
      </w:r>
      <w:r w:rsidRPr="004455A6">
        <w:rPr>
          <w:bCs/>
        </w:rPr>
        <w:br/>
      </w:r>
      <w:r w:rsidR="00231EC4" w:rsidRPr="004455A6">
        <w:rPr>
          <w:bCs/>
        </w:rPr>
        <w:t>Pomocą w</w:t>
      </w:r>
      <w:r w:rsidRPr="004455A6">
        <w:rPr>
          <w:bCs/>
        </w:rPr>
        <w:t xml:space="preserve"> ramach Programu </w:t>
      </w:r>
      <w:r w:rsidR="00231EC4" w:rsidRPr="004455A6">
        <w:rPr>
          <w:bCs/>
        </w:rPr>
        <w:t>objęto</w:t>
      </w:r>
      <w:r w:rsidRPr="004455A6">
        <w:rPr>
          <w:bCs/>
        </w:rPr>
        <w:t xml:space="preserve"> </w:t>
      </w:r>
      <w:r w:rsidR="00854C53" w:rsidRPr="004455A6">
        <w:rPr>
          <w:bCs/>
        </w:rPr>
        <w:t xml:space="preserve">2 </w:t>
      </w:r>
      <w:r w:rsidRPr="004455A6">
        <w:rPr>
          <w:bCs/>
        </w:rPr>
        <w:t xml:space="preserve">rodziny, a uczestniczyło </w:t>
      </w:r>
      <w:r w:rsidR="00231EC4" w:rsidRPr="004455A6">
        <w:rPr>
          <w:bCs/>
        </w:rPr>
        <w:t xml:space="preserve">w nim </w:t>
      </w:r>
      <w:r w:rsidRPr="004455A6">
        <w:rPr>
          <w:bCs/>
        </w:rPr>
        <w:t xml:space="preserve">2 wolontariuszy. </w:t>
      </w:r>
    </w:p>
    <w:p w:rsidR="007A2A4F" w:rsidRPr="004455A6" w:rsidRDefault="007A2A4F" w:rsidP="007A2A4F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</w:rPr>
      </w:pPr>
      <w:r w:rsidRPr="004455A6">
        <w:rPr>
          <w:bCs/>
        </w:rPr>
        <w:t xml:space="preserve">Program „Ziomek”, którego idea opiera się na spotkaniach indywidualnych wolontariusza z osobą starszą, niepełnosprawną, podczas których „społecznik” nie tylko </w:t>
      </w:r>
      <w:r w:rsidRPr="004455A6">
        <w:rPr>
          <w:bCs/>
        </w:rPr>
        <w:lastRenderedPageBreak/>
        <w:t>towarzyszy beneficjentowi, ale także niesie pomoc w czynnościach dnia codziennego. Spotkania mają częściowo charakter terapeutyczny poprzez możliwość zwierzenia się</w:t>
      </w:r>
      <w:r w:rsidRPr="004455A6">
        <w:rPr>
          <w:bCs/>
        </w:rPr>
        <w:br/>
        <w:t>z trudnych spraw, „wygadania się” czy powspominania. Kontakt indywidualny sprzyja budowaniu relacji, daje osobie starszej wsparcie, a wolontariuszowi umożliwia zdobywanie doświadczenia i mądrości życiowej.</w:t>
      </w:r>
      <w:r w:rsidRPr="004455A6">
        <w:rPr>
          <w:bCs/>
          <w:color w:val="FF0000"/>
        </w:rPr>
        <w:t xml:space="preserve"> </w:t>
      </w:r>
      <w:r w:rsidRPr="004455A6">
        <w:rPr>
          <w:bCs/>
        </w:rPr>
        <w:t xml:space="preserve">Uczestniczyło w nim </w:t>
      </w:r>
      <w:r w:rsidR="007B7ACC" w:rsidRPr="004455A6">
        <w:rPr>
          <w:bCs/>
        </w:rPr>
        <w:t>6</w:t>
      </w:r>
      <w:r w:rsidRPr="004455A6">
        <w:rPr>
          <w:bCs/>
        </w:rPr>
        <w:t xml:space="preserve"> wolontariuszy,</w:t>
      </w:r>
      <w:r w:rsidR="00854C53" w:rsidRPr="004455A6">
        <w:rPr>
          <w:bCs/>
          <w:color w:val="FF0000"/>
        </w:rPr>
        <w:t xml:space="preserve"> </w:t>
      </w:r>
      <w:r w:rsidR="00854C53" w:rsidRPr="004455A6">
        <w:rPr>
          <w:bCs/>
        </w:rPr>
        <w:t>którzy obejmowali wsparciem 3</w:t>
      </w:r>
      <w:r w:rsidRPr="004455A6">
        <w:rPr>
          <w:bCs/>
        </w:rPr>
        <w:t xml:space="preserve"> os</w:t>
      </w:r>
      <w:r w:rsidR="00854C53" w:rsidRPr="004455A6">
        <w:rPr>
          <w:bCs/>
        </w:rPr>
        <w:t>oby.</w:t>
      </w:r>
    </w:p>
    <w:p w:rsidR="00854C53" w:rsidRPr="004455A6" w:rsidRDefault="007A2A4F" w:rsidP="007A2A4F">
      <w:pPr>
        <w:numPr>
          <w:ilvl w:val="1"/>
          <w:numId w:val="4"/>
        </w:numPr>
        <w:tabs>
          <w:tab w:val="clear" w:pos="1440"/>
          <w:tab w:val="num" w:pos="426"/>
        </w:tabs>
        <w:ind w:left="426" w:hanging="426"/>
        <w:jc w:val="both"/>
        <w:rPr>
          <w:bCs/>
          <w:color w:val="FF0000"/>
        </w:rPr>
      </w:pPr>
      <w:r w:rsidRPr="004455A6">
        <w:rPr>
          <w:bCs/>
        </w:rPr>
        <w:t>Program „Wolontariat Akcyjny”, w ramach którego wolontariusze niosą pomoc</w:t>
      </w:r>
      <w:r w:rsidRPr="004455A6">
        <w:rPr>
          <w:bCs/>
        </w:rPr>
        <w:br/>
        <w:t>w środowisku lokalnym w zależności od aktualnych potrzeb, pomagają przy organizacji imprez okolicznościowych, akcji, takich jak np. zbiórka żywności, organizacji pomocy dla ofiar klęsk żywiołowych l</w:t>
      </w:r>
      <w:r w:rsidR="007B7ACC" w:rsidRPr="004455A6">
        <w:rPr>
          <w:bCs/>
        </w:rPr>
        <w:t>ub zdarzeń losowych. W roku 2016 w Program włączyły</w:t>
      </w:r>
      <w:r w:rsidRPr="004455A6">
        <w:rPr>
          <w:bCs/>
        </w:rPr>
        <w:t xml:space="preserve"> się</w:t>
      </w:r>
      <w:r w:rsidRPr="004455A6">
        <w:rPr>
          <w:bCs/>
          <w:color w:val="FF0000"/>
        </w:rPr>
        <w:t xml:space="preserve"> </w:t>
      </w:r>
      <w:r w:rsidR="007B7ACC" w:rsidRPr="004455A6">
        <w:rPr>
          <w:bCs/>
        </w:rPr>
        <w:t>32</w:t>
      </w:r>
      <w:r w:rsidRPr="004455A6">
        <w:rPr>
          <w:bCs/>
        </w:rPr>
        <w:t xml:space="preserve"> os</w:t>
      </w:r>
      <w:r w:rsidR="007B7ACC" w:rsidRPr="004455A6">
        <w:rPr>
          <w:bCs/>
        </w:rPr>
        <w:t>oby</w:t>
      </w:r>
      <w:r w:rsidR="00854C53" w:rsidRPr="004455A6">
        <w:rPr>
          <w:bCs/>
        </w:rPr>
        <w:t>.</w:t>
      </w:r>
    </w:p>
    <w:p w:rsidR="001E49E8" w:rsidRPr="004455A6" w:rsidRDefault="001E49E8" w:rsidP="001E49E8">
      <w:pPr>
        <w:jc w:val="both"/>
        <w:rPr>
          <w:bCs/>
        </w:rPr>
      </w:pPr>
    </w:p>
    <w:bookmarkEnd w:id="10"/>
    <w:p w:rsidR="00B071AD" w:rsidRPr="004455A6" w:rsidRDefault="00B071AD" w:rsidP="00960409">
      <w:pPr>
        <w:pStyle w:val="Nagwek2"/>
        <w:numPr>
          <w:ilvl w:val="1"/>
          <w:numId w:val="1"/>
        </w:numPr>
        <w:ind w:left="0" w:firstLine="0"/>
        <w:jc w:val="both"/>
        <w:rPr>
          <w:sz w:val="24"/>
        </w:rPr>
      </w:pPr>
      <w:r w:rsidRPr="004455A6">
        <w:rPr>
          <w:sz w:val="24"/>
        </w:rPr>
        <w:t>Projekt pozakonkursowy „Aktywny powiat cieszyński – program aktywizacji społeczno-zawodowej w obszarze pomocy społecznej”.</w:t>
      </w:r>
    </w:p>
    <w:p w:rsidR="00B071AD" w:rsidRPr="004455A6" w:rsidRDefault="00B071AD" w:rsidP="00B071AD">
      <w:pPr>
        <w:rPr>
          <w:color w:val="FF0000"/>
        </w:rPr>
      </w:pPr>
    </w:p>
    <w:p w:rsidR="00196FB3" w:rsidRPr="004455A6" w:rsidRDefault="003C754B" w:rsidP="00196FB3">
      <w:pPr>
        <w:jc w:val="both"/>
        <w:rPr>
          <w:bCs/>
        </w:rPr>
      </w:pPr>
      <w:r w:rsidRPr="004455A6">
        <w:rPr>
          <w:bCs/>
        </w:rPr>
        <w:t>W 201</w:t>
      </w:r>
      <w:r w:rsidR="00752EA5" w:rsidRPr="004455A6">
        <w:rPr>
          <w:bCs/>
        </w:rPr>
        <w:t>6</w:t>
      </w:r>
      <w:r w:rsidRPr="004455A6">
        <w:rPr>
          <w:bCs/>
        </w:rPr>
        <w:t xml:space="preserve"> roku </w:t>
      </w:r>
      <w:r w:rsidR="00752EA5" w:rsidRPr="004455A6">
        <w:rPr>
          <w:bCs/>
        </w:rPr>
        <w:t>MOPS realizował</w:t>
      </w:r>
      <w:r w:rsidRPr="004455A6">
        <w:rPr>
          <w:bCs/>
        </w:rPr>
        <w:t xml:space="preserve"> projekt</w:t>
      </w:r>
      <w:r w:rsidR="00752EA5" w:rsidRPr="004455A6">
        <w:rPr>
          <w:bCs/>
        </w:rPr>
        <w:t xml:space="preserve"> </w:t>
      </w:r>
      <w:r w:rsidRPr="004455A6">
        <w:rPr>
          <w:bCs/>
        </w:rPr>
        <w:t>pozakonkursowy „Aktywny powiat cieszyński – program aktywizacji społeczno-zawodowej w obszarze pomocy społecznej”,</w:t>
      </w:r>
      <w:r w:rsidR="00F82A6E" w:rsidRPr="004455A6">
        <w:rPr>
          <w:bCs/>
        </w:rPr>
        <w:br/>
      </w:r>
      <w:r w:rsidRPr="004455A6">
        <w:rPr>
          <w:bCs/>
        </w:rPr>
        <w:t>w ramach Regionalnego Programu Operacyjnego Województwa Śląskiego na lata 2014 – 2020, współfinansowanego z Europejskiego Funduszu Społecznego oraz Europejskiego Funduszu Rozwoju Regionalnego, Oś priorytetowa IX Włączenie społeczne, Działanie 9.1</w:t>
      </w:r>
      <w:r w:rsidR="00F82A6E" w:rsidRPr="004455A6">
        <w:rPr>
          <w:bCs/>
        </w:rPr>
        <w:t xml:space="preserve"> Aktywna integracja, </w:t>
      </w:r>
      <w:proofErr w:type="spellStart"/>
      <w:r w:rsidR="00F82A6E" w:rsidRPr="004455A6">
        <w:rPr>
          <w:bCs/>
        </w:rPr>
        <w:t>Poddziałanie</w:t>
      </w:r>
      <w:proofErr w:type="spellEnd"/>
      <w:r w:rsidR="00F82A6E" w:rsidRPr="004455A6">
        <w:rPr>
          <w:bCs/>
        </w:rPr>
        <w:t xml:space="preserve"> 9.1.6 Programy aktywnej integracji osób i grup zagrożonych wykluczeniem społecznym.</w:t>
      </w:r>
      <w:r w:rsidR="00922F88" w:rsidRPr="004455A6">
        <w:rPr>
          <w:bCs/>
        </w:rPr>
        <w:t xml:space="preserve"> </w:t>
      </w:r>
    </w:p>
    <w:p w:rsidR="00196FB3" w:rsidRPr="004455A6" w:rsidRDefault="00196FB3" w:rsidP="00196FB3">
      <w:pPr>
        <w:jc w:val="both"/>
        <w:rPr>
          <w:bCs/>
          <w:color w:val="FF0000"/>
        </w:rPr>
      </w:pPr>
    </w:p>
    <w:p w:rsidR="00652F44" w:rsidRPr="004455A6" w:rsidRDefault="00BB25E2" w:rsidP="00196FB3">
      <w:pPr>
        <w:jc w:val="both"/>
        <w:rPr>
          <w:color w:val="FF0000"/>
        </w:rPr>
      </w:pPr>
      <w:r w:rsidRPr="004455A6">
        <w:t>Projekt jest realizowany od grudnia 2015 roku do grudnia 2017 roku w partnerstwie</w:t>
      </w:r>
      <w:r w:rsidR="00EB7645" w:rsidRPr="004455A6">
        <w:br/>
      </w:r>
      <w:r w:rsidRPr="004455A6">
        <w:t>z Powiatowym Centrum Pomocy Rodzinie w Cieszynie</w:t>
      </w:r>
      <w:r w:rsidR="00EB7645" w:rsidRPr="004455A6">
        <w:t>, które pełni</w:t>
      </w:r>
      <w:r w:rsidR="00E87DC0" w:rsidRPr="004455A6">
        <w:t xml:space="preserve"> rolę</w:t>
      </w:r>
      <w:r w:rsidR="00EB7645" w:rsidRPr="004455A6">
        <w:t xml:space="preserve"> Lidera</w:t>
      </w:r>
      <w:r w:rsidRPr="004455A6">
        <w:t>. Jego celem jest  zwiększenie zdolności zatrudnienia oraz integracja społeczno-zawodowa osób i grup zagrożonych</w:t>
      </w:r>
      <w:r w:rsidR="00EB7645" w:rsidRPr="004455A6">
        <w:t> </w:t>
      </w:r>
      <w:r w:rsidRPr="004455A6">
        <w:t>wykluczeniem</w:t>
      </w:r>
      <w:r w:rsidR="00EB7645" w:rsidRPr="004455A6">
        <w:t> </w:t>
      </w:r>
      <w:r w:rsidRPr="004455A6">
        <w:t>społecznym.</w:t>
      </w:r>
      <w:r w:rsidRPr="004455A6">
        <w:rPr>
          <w:color w:val="FF0000"/>
        </w:rPr>
        <w:br/>
      </w:r>
    </w:p>
    <w:p w:rsidR="00652F44" w:rsidRPr="004455A6" w:rsidRDefault="00BB25E2" w:rsidP="00196FB3">
      <w:pPr>
        <w:jc w:val="both"/>
      </w:pPr>
      <w:r w:rsidRPr="004455A6">
        <w:t>Projekt skierowany jest do  osób z orzeczeniem o umiarkowanym lub znacznym stopniu niepełnosprawności, osób lub rodzin zagrożonych ubóstwem</w:t>
      </w:r>
      <w:r w:rsidR="00E87DC0" w:rsidRPr="004455A6">
        <w:t>,</w:t>
      </w:r>
      <w:r w:rsidRPr="004455A6">
        <w:t xml:space="preserve"> </w:t>
      </w:r>
      <w:r w:rsidR="00652F44" w:rsidRPr="004455A6">
        <w:t xml:space="preserve">bądź </w:t>
      </w:r>
      <w:r w:rsidRPr="004455A6">
        <w:t>wykluczeniem społecznym, korzystających ze świadczeń pomocy społecznej, osób przebywających w pieczy zastę</w:t>
      </w:r>
      <w:r w:rsidR="00DB56DA" w:rsidRPr="004455A6">
        <w:t>p</w:t>
      </w:r>
      <w:r w:rsidRPr="004455A6">
        <w:t>czej lub opuszczających pieczę zastępczą oraz rodzin przeżywających trudności</w:t>
      </w:r>
      <w:r w:rsidR="00652F44" w:rsidRPr="004455A6">
        <w:br/>
      </w:r>
      <w:r w:rsidRPr="004455A6">
        <w:t>w pełnieniu funkcji opiekuńczo-wychowawczych, osób bezrobotnych zakwalifikowanych do III profilu pomocy.</w:t>
      </w:r>
      <w:r w:rsidR="00DB56DA" w:rsidRPr="004455A6">
        <w:t xml:space="preserve"> </w:t>
      </w:r>
    </w:p>
    <w:p w:rsidR="00652F44" w:rsidRPr="004455A6" w:rsidRDefault="00652F44" w:rsidP="00196FB3">
      <w:pPr>
        <w:jc w:val="both"/>
        <w:rPr>
          <w:color w:val="FF0000"/>
        </w:rPr>
      </w:pPr>
    </w:p>
    <w:p w:rsidR="00030E7A" w:rsidRPr="004455A6" w:rsidRDefault="00030E7A" w:rsidP="00030E7A">
      <w:r w:rsidRPr="004455A6">
        <w:t>W 2016 r</w:t>
      </w:r>
      <w:r w:rsidR="00752EA5" w:rsidRPr="004455A6">
        <w:t>oku</w:t>
      </w:r>
      <w:r w:rsidRPr="004455A6">
        <w:t xml:space="preserve"> udział w projekcie </w:t>
      </w:r>
      <w:r w:rsidR="001E49E8" w:rsidRPr="004455A6">
        <w:t xml:space="preserve">wzięły </w:t>
      </w:r>
      <w:r w:rsidR="00752EA5" w:rsidRPr="004455A6">
        <w:t xml:space="preserve"> </w:t>
      </w:r>
      <w:r w:rsidRPr="004455A6">
        <w:t>54 osoby</w:t>
      </w:r>
      <w:r w:rsidR="00752EA5" w:rsidRPr="004455A6">
        <w:t xml:space="preserve"> (w tym </w:t>
      </w:r>
      <w:r w:rsidRPr="004455A6">
        <w:t>39 kobiet i 15 mężczyzn</w:t>
      </w:r>
      <w:r w:rsidR="00752EA5" w:rsidRPr="004455A6">
        <w:t>)</w:t>
      </w:r>
      <w:r w:rsidRPr="004455A6">
        <w:t>.</w:t>
      </w:r>
      <w:r w:rsidR="00752EA5" w:rsidRPr="004455A6">
        <w:t xml:space="preserve"> </w:t>
      </w:r>
    </w:p>
    <w:p w:rsidR="00030E7A" w:rsidRPr="004455A6" w:rsidRDefault="00030E7A" w:rsidP="00030E7A">
      <w:r w:rsidRPr="004455A6">
        <w:t xml:space="preserve">W ramach projektu zorganizowano dla uczestników następujące </w:t>
      </w:r>
      <w:r w:rsidR="00752EA5" w:rsidRPr="004455A6">
        <w:t xml:space="preserve">treningi, </w:t>
      </w:r>
      <w:r w:rsidRPr="004455A6">
        <w:t>szkolenia</w:t>
      </w:r>
      <w:r w:rsidR="00752EA5" w:rsidRPr="004455A6">
        <w:t xml:space="preserve"> i </w:t>
      </w:r>
      <w:r w:rsidRPr="004455A6">
        <w:t>kursy: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>treningi umiejętności i kompetencji społecznych,</w:t>
      </w:r>
      <w:r w:rsidR="00752EA5" w:rsidRPr="004455A6">
        <w:t xml:space="preserve"> 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>kurs prawa jazdy kategorii B,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>kurs stylizacji paznokci,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>kurs kucharza kuchni regionalnej,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>kurs komputerowy,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>kurs obsługi kasy fiskalnej z fakturowaniem,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>kurs obsługi wózka widłowego z bezpieczną wymianą butli gazowych,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>kurs obsługi programu SUBIEKT,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 xml:space="preserve">kurs montera instalacji wodno-kanalizacyjnych i </w:t>
      </w:r>
      <w:proofErr w:type="spellStart"/>
      <w:r w:rsidRPr="004455A6">
        <w:t>c.o</w:t>
      </w:r>
      <w:proofErr w:type="spellEnd"/>
      <w:r w:rsidRPr="004455A6">
        <w:t>.,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>szkol</w:t>
      </w:r>
      <w:r w:rsidR="00752EA5" w:rsidRPr="004455A6">
        <w:t>enie SEP G2 uprawnienia cieplne,</w:t>
      </w:r>
    </w:p>
    <w:p w:rsidR="00030E7A" w:rsidRPr="004455A6" w:rsidRDefault="00030E7A" w:rsidP="00752EA5">
      <w:pPr>
        <w:pStyle w:val="Akapitzlist"/>
        <w:numPr>
          <w:ilvl w:val="0"/>
          <w:numId w:val="41"/>
        </w:numPr>
        <w:ind w:left="426" w:hanging="426"/>
      </w:pPr>
      <w:r w:rsidRPr="004455A6">
        <w:t>kurs języka angielskiego na poziomie podstawowym i zaawansowanym.</w:t>
      </w:r>
    </w:p>
    <w:p w:rsidR="00752EA5" w:rsidRPr="004455A6" w:rsidRDefault="005055EC" w:rsidP="00752EA5">
      <w:r w:rsidRPr="004455A6">
        <w:t>Spośród uczest</w:t>
      </w:r>
      <w:r w:rsidR="004713BB" w:rsidRPr="004455A6">
        <w:t>ników projektu 3 osoby znalazły pracę.</w:t>
      </w:r>
      <w:r w:rsidRPr="004455A6">
        <w:t xml:space="preserve"> </w:t>
      </w:r>
    </w:p>
    <w:p w:rsidR="00C6586F" w:rsidRPr="004455A6" w:rsidRDefault="00C6586F" w:rsidP="00651F2D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13" w:name="_Toc318978921"/>
      <w:bookmarkEnd w:id="11"/>
      <w:bookmarkEnd w:id="12"/>
      <w:r w:rsidRPr="004455A6">
        <w:rPr>
          <w:rFonts w:ascii="Times New Roman" w:hAnsi="Times New Roman" w:cs="Times New Roman"/>
          <w:sz w:val="28"/>
          <w:szCs w:val="28"/>
        </w:rPr>
        <w:lastRenderedPageBreak/>
        <w:t>Zatrudnienie w Miejskim Ośrodku Pomocy Społecznej.</w:t>
      </w:r>
      <w:bookmarkEnd w:id="13"/>
    </w:p>
    <w:p w:rsidR="00117608" w:rsidRPr="004455A6" w:rsidRDefault="00117608" w:rsidP="00117608">
      <w:pPr>
        <w:rPr>
          <w:color w:val="FF0000"/>
        </w:rPr>
      </w:pPr>
    </w:p>
    <w:p w:rsidR="00EA198B" w:rsidRPr="004455A6" w:rsidRDefault="00EA198B" w:rsidP="00592415">
      <w:pPr>
        <w:pStyle w:val="NormalnyWeb"/>
        <w:spacing w:before="28" w:beforeAutospacing="0" w:after="0"/>
        <w:jc w:val="both"/>
      </w:pPr>
      <w:r w:rsidRPr="004455A6">
        <w:rPr>
          <w:bCs/>
          <w:color w:val="000000"/>
        </w:rPr>
        <w:t>W 2016 roku w Miejskim Ośrodku Pomocy Społecznej w Cieszynie zatrudnionych było, na podstawie umowy o pracę, 61 osób</w:t>
      </w:r>
      <w:r w:rsidRPr="004455A6">
        <w:rPr>
          <w:rStyle w:val="Odwoanieprzypisudolnego"/>
          <w:bCs/>
          <w:color w:val="000000"/>
        </w:rPr>
        <w:footnoteReference w:id="2"/>
      </w:r>
      <w:r w:rsidRPr="004455A6">
        <w:rPr>
          <w:bCs/>
          <w:color w:val="000000"/>
        </w:rPr>
        <w:t xml:space="preserve"> </w:t>
      </w:r>
      <w:r w:rsidRPr="004455A6">
        <w:rPr>
          <w:i/>
        </w:rPr>
        <w:t>–</w:t>
      </w:r>
      <w:r w:rsidRPr="004455A6">
        <w:rPr>
          <w:bCs/>
          <w:color w:val="000000"/>
        </w:rPr>
        <w:t xml:space="preserve"> w tym 23 pracowników socjalnych (5 starszych specjalistów pracy socjalnej, 11 specjalistów pracy socjalnej, 7 pracowników socjalnych</w:t>
      </w:r>
      <w:r w:rsidR="002D63C8" w:rsidRPr="004455A6">
        <w:rPr>
          <w:bCs/>
          <w:color w:val="000000"/>
        </w:rPr>
        <w:t>).</w:t>
      </w:r>
      <w:r w:rsidRPr="004455A6">
        <w:rPr>
          <w:bCs/>
          <w:color w:val="000000"/>
        </w:rPr>
        <w:br/>
        <w:t xml:space="preserve">50 pracowników posiadało wykształcenie wyższe, 11 wykształcenie średnie. </w:t>
      </w:r>
    </w:p>
    <w:p w:rsidR="00EA198B" w:rsidRPr="004455A6" w:rsidRDefault="00EA198B" w:rsidP="00592415">
      <w:pPr>
        <w:pStyle w:val="NormalnyWeb"/>
        <w:spacing w:before="28" w:beforeAutospacing="0" w:after="0"/>
        <w:jc w:val="both"/>
      </w:pPr>
    </w:p>
    <w:tbl>
      <w:tblPr>
        <w:tblStyle w:val="Tabela-Siatka"/>
        <w:tblW w:w="9464" w:type="dxa"/>
        <w:tblLook w:val="01E0"/>
      </w:tblPr>
      <w:tblGrid>
        <w:gridCol w:w="2660"/>
        <w:gridCol w:w="3598"/>
        <w:gridCol w:w="3206"/>
      </w:tblGrid>
      <w:tr w:rsidR="004661C5" w:rsidRPr="004455A6" w:rsidTr="00BE176A">
        <w:trPr>
          <w:trHeight w:val="460"/>
        </w:trPr>
        <w:tc>
          <w:tcPr>
            <w:tcW w:w="9464" w:type="dxa"/>
            <w:gridSpan w:val="3"/>
            <w:shd w:val="clear" w:color="auto" w:fill="EAF1DD" w:themeFill="accent3" w:themeFillTint="33"/>
            <w:vAlign w:val="center"/>
          </w:tcPr>
          <w:p w:rsidR="004661C5" w:rsidRPr="004455A6" w:rsidRDefault="004661C5" w:rsidP="001E49E8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bCs/>
                <w:sz w:val="20"/>
                <w:szCs w:val="20"/>
              </w:rPr>
              <w:t xml:space="preserve">Tabela nr </w:t>
            </w:r>
            <w:r w:rsidR="001E49E8" w:rsidRPr="004455A6">
              <w:rPr>
                <w:b/>
                <w:bCs/>
                <w:sz w:val="20"/>
                <w:szCs w:val="20"/>
              </w:rPr>
              <w:t>9</w:t>
            </w:r>
            <w:r w:rsidRPr="004455A6">
              <w:rPr>
                <w:b/>
                <w:bCs/>
                <w:sz w:val="20"/>
                <w:szCs w:val="20"/>
              </w:rPr>
              <w:t xml:space="preserve"> – Zatrudnienie w MOPS w Cieszynie w 2016 roku</w:t>
            </w:r>
          </w:p>
        </w:tc>
      </w:tr>
      <w:tr w:rsidR="009166B7" w:rsidRPr="004455A6" w:rsidTr="00BE176A">
        <w:trPr>
          <w:trHeight w:val="923"/>
        </w:trPr>
        <w:tc>
          <w:tcPr>
            <w:tcW w:w="2660" w:type="dxa"/>
            <w:vAlign w:val="center"/>
          </w:tcPr>
          <w:p w:rsidR="009166B7" w:rsidRPr="004455A6" w:rsidRDefault="00BE176A" w:rsidP="00BE176A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k</w:t>
            </w:r>
            <w:r w:rsidR="009166B7" w:rsidRPr="004455A6">
              <w:rPr>
                <w:b/>
                <w:sz w:val="20"/>
                <w:szCs w:val="20"/>
              </w:rPr>
              <w:t>omórka organizacyjna MOPS</w:t>
            </w:r>
          </w:p>
        </w:tc>
        <w:tc>
          <w:tcPr>
            <w:tcW w:w="3598" w:type="dxa"/>
            <w:vAlign w:val="center"/>
          </w:tcPr>
          <w:p w:rsidR="009166B7" w:rsidRPr="004455A6" w:rsidRDefault="004661C5" w:rsidP="00BE176A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liczba stanowisk pracy wg R</w:t>
            </w:r>
            <w:r w:rsidR="009166B7" w:rsidRPr="004455A6">
              <w:rPr>
                <w:b/>
                <w:sz w:val="20"/>
                <w:szCs w:val="20"/>
              </w:rPr>
              <w:t xml:space="preserve">egulaminu </w:t>
            </w:r>
            <w:r w:rsidRPr="004455A6">
              <w:rPr>
                <w:b/>
                <w:sz w:val="20"/>
                <w:szCs w:val="20"/>
              </w:rPr>
              <w:t>O</w:t>
            </w:r>
            <w:r w:rsidR="009166B7" w:rsidRPr="004455A6">
              <w:rPr>
                <w:b/>
                <w:sz w:val="20"/>
                <w:szCs w:val="20"/>
              </w:rPr>
              <w:t>rganizacyjnego na dzień 31.12.2016 r.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liczba pracowników wg stanu na dzień 31.12.2016 r.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Kierownik Ośrodka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Zastępca</w:t>
            </w:r>
          </w:p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Kierownika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Biuro prawne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Samodzielne stanowisko ds. osobowych i BHP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Dział pomocy środowiskowej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13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14</w:t>
            </w:r>
          </w:p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(1 zastępstwo)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Dział świadczeń pomocy społecznej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7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7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Zespół ds. d</w:t>
            </w:r>
            <w:r w:rsidR="00BE176A" w:rsidRPr="004455A6">
              <w:rPr>
                <w:sz w:val="20"/>
                <w:szCs w:val="20"/>
              </w:rPr>
              <w:t xml:space="preserve">omów </w:t>
            </w:r>
            <w:r w:rsidRPr="004455A6">
              <w:rPr>
                <w:sz w:val="20"/>
                <w:szCs w:val="20"/>
              </w:rPr>
              <w:t>p</w:t>
            </w:r>
            <w:r w:rsidR="00BE176A" w:rsidRPr="004455A6">
              <w:rPr>
                <w:sz w:val="20"/>
                <w:szCs w:val="20"/>
              </w:rPr>
              <w:t xml:space="preserve">omocy </w:t>
            </w:r>
            <w:r w:rsidRPr="004455A6">
              <w:rPr>
                <w:sz w:val="20"/>
                <w:szCs w:val="20"/>
              </w:rPr>
              <w:t>s</w:t>
            </w:r>
            <w:r w:rsidR="00BE176A" w:rsidRPr="004455A6">
              <w:rPr>
                <w:sz w:val="20"/>
                <w:szCs w:val="20"/>
              </w:rPr>
              <w:t>połecznej</w:t>
            </w:r>
            <w:r w:rsidRPr="004455A6">
              <w:rPr>
                <w:sz w:val="20"/>
                <w:szCs w:val="20"/>
              </w:rPr>
              <w:t xml:space="preserve"> i usług opiekuńczych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</w:t>
            </w:r>
          </w:p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(1 zastępstwo)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Zespół ds. przemocy w rodzinie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Dział pracy specjalistycznej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Dział organizacyjny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Dział świadczeń rodzinnych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9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10</w:t>
            </w:r>
          </w:p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(1 zastępstwo)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Dział finansow</w:t>
            </w:r>
            <w:r w:rsidR="00BE176A" w:rsidRPr="004455A6">
              <w:rPr>
                <w:sz w:val="20"/>
                <w:szCs w:val="20"/>
              </w:rPr>
              <w:t>o-księgowy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</w:t>
            </w:r>
          </w:p>
        </w:tc>
      </w:tr>
      <w:tr w:rsidR="009166B7" w:rsidRPr="004455A6" w:rsidTr="00BE176A">
        <w:tc>
          <w:tcPr>
            <w:tcW w:w="2660" w:type="dxa"/>
            <w:vAlign w:val="center"/>
          </w:tcPr>
          <w:p w:rsidR="009166B7" w:rsidRPr="004455A6" w:rsidRDefault="009166B7" w:rsidP="00BE176A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Zespół ds. wspierania rodziny i pieczy zastępczej</w:t>
            </w:r>
          </w:p>
        </w:tc>
        <w:tc>
          <w:tcPr>
            <w:tcW w:w="3598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  <w:vAlign w:val="center"/>
          </w:tcPr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</w:t>
            </w:r>
          </w:p>
          <w:p w:rsidR="009166B7" w:rsidRPr="004455A6" w:rsidRDefault="009166B7" w:rsidP="00BE176A">
            <w:pPr>
              <w:jc w:val="center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(1 zastępstwo)</w:t>
            </w:r>
          </w:p>
        </w:tc>
      </w:tr>
      <w:tr w:rsidR="009166B7" w:rsidRPr="004455A6" w:rsidTr="009F7CCA">
        <w:trPr>
          <w:trHeight w:val="575"/>
        </w:trPr>
        <w:tc>
          <w:tcPr>
            <w:tcW w:w="2660" w:type="dxa"/>
            <w:vAlign w:val="center"/>
          </w:tcPr>
          <w:p w:rsidR="007A5611" w:rsidRPr="004455A6" w:rsidRDefault="007A5611" w:rsidP="007A5611">
            <w:pPr>
              <w:jc w:val="center"/>
              <w:rPr>
                <w:b/>
                <w:sz w:val="20"/>
                <w:szCs w:val="20"/>
              </w:rPr>
            </w:pPr>
          </w:p>
          <w:p w:rsidR="009166B7" w:rsidRPr="004455A6" w:rsidRDefault="007A5611" w:rsidP="007A5611">
            <w:pPr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r</w:t>
            </w:r>
            <w:r w:rsidR="00BE176A" w:rsidRPr="004455A6">
              <w:rPr>
                <w:b/>
                <w:sz w:val="20"/>
                <w:szCs w:val="20"/>
              </w:rPr>
              <w:t>azem</w:t>
            </w:r>
          </w:p>
          <w:p w:rsidR="007A5611" w:rsidRPr="004455A6" w:rsidRDefault="007A5611" w:rsidP="007A56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7A5611" w:rsidRPr="004455A6" w:rsidRDefault="007A5611" w:rsidP="007A5611">
            <w:pPr>
              <w:jc w:val="center"/>
              <w:rPr>
                <w:b/>
                <w:sz w:val="20"/>
                <w:szCs w:val="20"/>
              </w:rPr>
            </w:pPr>
          </w:p>
          <w:p w:rsidR="009166B7" w:rsidRPr="004455A6" w:rsidRDefault="009166B7" w:rsidP="007A5611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57</w:t>
            </w:r>
          </w:p>
          <w:p w:rsidR="007A5611" w:rsidRPr="004455A6" w:rsidRDefault="007A5611" w:rsidP="007A56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7A5611" w:rsidRPr="004455A6" w:rsidRDefault="007A5611" w:rsidP="007A5611">
            <w:pPr>
              <w:jc w:val="center"/>
              <w:rPr>
                <w:b/>
                <w:sz w:val="20"/>
                <w:szCs w:val="20"/>
              </w:rPr>
            </w:pPr>
          </w:p>
          <w:p w:rsidR="009166B7" w:rsidRPr="004455A6" w:rsidRDefault="009166B7" w:rsidP="007A5611">
            <w:pPr>
              <w:jc w:val="center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61</w:t>
            </w:r>
          </w:p>
          <w:p w:rsidR="007A5611" w:rsidRPr="004455A6" w:rsidRDefault="007A5611" w:rsidP="007A56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3C80" w:rsidRPr="004455A6" w:rsidRDefault="00683C80" w:rsidP="00F5582F">
      <w:pPr>
        <w:pStyle w:val="NormalnyWeb"/>
        <w:tabs>
          <w:tab w:val="num" w:pos="426"/>
        </w:tabs>
        <w:spacing w:before="0" w:beforeAutospacing="0" w:after="0"/>
        <w:ind w:left="426" w:hanging="426"/>
        <w:rPr>
          <w:color w:val="FF0000"/>
        </w:rPr>
      </w:pPr>
    </w:p>
    <w:p w:rsidR="00682357" w:rsidRPr="004455A6" w:rsidRDefault="00683C80" w:rsidP="00683C80">
      <w:pPr>
        <w:pStyle w:val="NormalnyWeb"/>
        <w:tabs>
          <w:tab w:val="num" w:pos="0"/>
        </w:tabs>
        <w:spacing w:before="0" w:beforeAutospacing="0" w:after="0"/>
        <w:jc w:val="both"/>
      </w:pPr>
      <w:r w:rsidRPr="004455A6">
        <w:t xml:space="preserve">W 2016 roku w MOPS utworzono </w:t>
      </w:r>
      <w:r w:rsidR="005B1CE3">
        <w:t>4</w:t>
      </w:r>
      <w:r w:rsidRPr="004455A6">
        <w:t xml:space="preserve"> nowe stanowiska pracy, w tym </w:t>
      </w:r>
      <w:r w:rsidR="005B1CE3">
        <w:t>3</w:t>
      </w:r>
      <w:r w:rsidRPr="004455A6">
        <w:t xml:space="preserve"> w Dziale Świadczeń Rodzinnych</w:t>
      </w:r>
      <w:r w:rsidR="00224575" w:rsidRPr="004455A6">
        <w:t>,</w:t>
      </w:r>
      <w:r w:rsidRPr="004455A6">
        <w:t xml:space="preserve"> na potrzeby realizacji Programu „Rodzina 500 plus”, oraz 1 stanowisko asystenta rodziny (w wymiarze ½ etatu) w ramach projektu pozakonkursowego „Aktywny powiat cieszyński – program aktywizacji społeczno-zawodowej w obszarze pomocy społecznej”</w:t>
      </w:r>
      <w:r w:rsidR="00B52976">
        <w:t xml:space="preserve"> </w:t>
      </w:r>
      <w:r w:rsidRPr="004455A6">
        <w:t xml:space="preserve">w Zespole ds. wspierania rodziny i pieczy zastępczej. </w:t>
      </w:r>
      <w:r w:rsidR="00682357" w:rsidRPr="004455A6">
        <w:t xml:space="preserve">W Dziale Finansowo-Księgowym zlikwidowano jedno stanowisko pracy w związku z przejściem na emeryturę jednego pracownika, jednocześnie </w:t>
      </w:r>
      <w:r w:rsidR="00682357" w:rsidRPr="004455A6">
        <w:rPr>
          <w:color w:val="000000" w:themeColor="text1"/>
        </w:rPr>
        <w:t xml:space="preserve">zwiększając wymiar etatu o </w:t>
      </w:r>
      <w:r w:rsidR="001E49E8" w:rsidRPr="004455A6">
        <w:rPr>
          <w:color w:val="000000" w:themeColor="text1"/>
        </w:rPr>
        <w:t xml:space="preserve">½ </w:t>
      </w:r>
      <w:r w:rsidR="00682357" w:rsidRPr="004455A6">
        <w:rPr>
          <w:color w:val="000000" w:themeColor="text1"/>
        </w:rPr>
        <w:t xml:space="preserve"> jednemu pracownikowi Działu.</w:t>
      </w:r>
      <w:r w:rsidR="00B52976">
        <w:rPr>
          <w:color w:val="000000" w:themeColor="text1"/>
        </w:rPr>
        <w:t xml:space="preserve"> </w:t>
      </w:r>
      <w:r w:rsidR="00682357" w:rsidRPr="004455A6">
        <w:t>W 2016 roku 4 pracowników zatrudnionych było na podstawie umowy na zastępstwo, co spowodowało zwiększenie stanu zatrudnienia w porównaniu do liczby stanowisk wg Regulaminu Organizacyjnego.</w:t>
      </w:r>
    </w:p>
    <w:p w:rsidR="00C6586F" w:rsidRPr="004455A6" w:rsidRDefault="004D7FFB" w:rsidP="006A1576">
      <w:pPr>
        <w:jc w:val="both"/>
        <w:rPr>
          <w:b/>
        </w:rPr>
      </w:pPr>
      <w:r w:rsidRPr="004455A6">
        <w:t>W roku 201</w:t>
      </w:r>
      <w:r w:rsidR="00D626D5" w:rsidRPr="004455A6">
        <w:t>6</w:t>
      </w:r>
      <w:r w:rsidR="00C6586F" w:rsidRPr="004455A6">
        <w:t xml:space="preserve"> </w:t>
      </w:r>
      <w:proofErr w:type="spellStart"/>
      <w:r w:rsidR="00C6586F" w:rsidRPr="004455A6">
        <w:t>pracownicy</w:t>
      </w:r>
      <w:proofErr w:type="spellEnd"/>
      <w:r w:rsidR="00C6586F" w:rsidRPr="004455A6">
        <w:t xml:space="preserve"> Miejskiego Ośrodka Pomocy Społecznej w Cieszynie podnosili swoje kwalifikacje, biorąc udział w wielu specjalistycznyc</w:t>
      </w:r>
      <w:r w:rsidR="00584309" w:rsidRPr="004455A6">
        <w:t>h szkoleniach, w tym z zakresu realizowanych ustaw</w:t>
      </w:r>
      <w:r w:rsidR="005820CD" w:rsidRPr="004455A6">
        <w:t> oraz metod pracy z klientem.</w:t>
      </w:r>
      <w:r w:rsidR="00C6586F" w:rsidRPr="004455A6">
        <w:br/>
      </w:r>
    </w:p>
    <w:p w:rsidR="00C6586F" w:rsidRDefault="00C6586F" w:rsidP="00651F2D">
      <w:pPr>
        <w:numPr>
          <w:ilvl w:val="0"/>
          <w:numId w:val="1"/>
        </w:numPr>
        <w:ind w:left="426" w:hanging="426"/>
        <w:jc w:val="both"/>
        <w:rPr>
          <w:b/>
          <w:sz w:val="28"/>
          <w:szCs w:val="28"/>
        </w:rPr>
      </w:pPr>
      <w:bookmarkStart w:id="14" w:name="_Toc318978745"/>
      <w:bookmarkStart w:id="15" w:name="_Toc318978922"/>
      <w:bookmarkStart w:id="16" w:name="_Toc318978746"/>
      <w:bookmarkStart w:id="17" w:name="_Toc318978923"/>
      <w:bookmarkStart w:id="18" w:name="_Toc318978747"/>
      <w:bookmarkStart w:id="19" w:name="_Toc318978924"/>
      <w:bookmarkStart w:id="20" w:name="_Toc318978925"/>
      <w:bookmarkStart w:id="21" w:name="_Toc318978926"/>
      <w:bookmarkEnd w:id="14"/>
      <w:bookmarkEnd w:id="15"/>
      <w:bookmarkEnd w:id="16"/>
      <w:bookmarkEnd w:id="17"/>
      <w:bookmarkEnd w:id="18"/>
      <w:bookmarkEnd w:id="19"/>
      <w:bookmarkEnd w:id="20"/>
      <w:r w:rsidRPr="004455A6">
        <w:rPr>
          <w:b/>
          <w:sz w:val="28"/>
          <w:szCs w:val="28"/>
        </w:rPr>
        <w:lastRenderedPageBreak/>
        <w:t>Budżet Miejskiego Ośrodka Pomo</w:t>
      </w:r>
      <w:r w:rsidR="003B7F0E" w:rsidRPr="004455A6">
        <w:rPr>
          <w:b/>
          <w:sz w:val="28"/>
          <w:szCs w:val="28"/>
        </w:rPr>
        <w:t>cy Społecznej w Cieszynie w 201</w:t>
      </w:r>
      <w:r w:rsidR="00D626D5" w:rsidRPr="004455A6">
        <w:rPr>
          <w:b/>
          <w:sz w:val="28"/>
          <w:szCs w:val="28"/>
        </w:rPr>
        <w:t>6</w:t>
      </w:r>
      <w:r w:rsidRPr="004455A6">
        <w:rPr>
          <w:b/>
          <w:sz w:val="28"/>
          <w:szCs w:val="28"/>
        </w:rPr>
        <w:t xml:space="preserve"> roku</w:t>
      </w:r>
      <w:r w:rsidR="002D3C7B" w:rsidRPr="004455A6">
        <w:rPr>
          <w:b/>
          <w:sz w:val="28"/>
          <w:szCs w:val="28"/>
        </w:rPr>
        <w:t>.</w:t>
      </w:r>
      <w:r w:rsidRPr="004455A6">
        <w:rPr>
          <w:b/>
          <w:sz w:val="28"/>
          <w:szCs w:val="28"/>
        </w:rPr>
        <w:t xml:space="preserve"> </w:t>
      </w:r>
    </w:p>
    <w:p w:rsidR="00B52976" w:rsidRPr="004455A6" w:rsidRDefault="00B52976" w:rsidP="00B52976">
      <w:pPr>
        <w:ind w:left="426"/>
        <w:jc w:val="both"/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  <w:right w:w="57" w:type="dxa"/>
        </w:tblCellMar>
        <w:tblLook w:val="04A0"/>
      </w:tblPr>
      <w:tblGrid>
        <w:gridCol w:w="6771"/>
        <w:gridCol w:w="2409"/>
      </w:tblGrid>
      <w:tr w:rsidR="00C6586F" w:rsidRPr="004455A6" w:rsidTr="00021DAB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6586F" w:rsidRPr="004455A6" w:rsidRDefault="00C6586F" w:rsidP="001E49E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2" w:name="OLE_LINK1"/>
            <w:bookmarkStart w:id="23" w:name="OLE_LINK2"/>
            <w:bookmarkEnd w:id="21"/>
            <w:r w:rsidRPr="004455A6">
              <w:rPr>
                <w:b/>
                <w:bCs/>
                <w:sz w:val="20"/>
                <w:szCs w:val="20"/>
              </w:rPr>
              <w:t xml:space="preserve">Tabela nr </w:t>
            </w:r>
            <w:r w:rsidR="00C65EB6" w:rsidRPr="004455A6">
              <w:rPr>
                <w:b/>
                <w:bCs/>
                <w:sz w:val="20"/>
                <w:szCs w:val="20"/>
              </w:rPr>
              <w:t>1</w:t>
            </w:r>
            <w:r w:rsidR="001E49E8" w:rsidRPr="004455A6">
              <w:rPr>
                <w:b/>
                <w:bCs/>
                <w:sz w:val="20"/>
                <w:szCs w:val="20"/>
              </w:rPr>
              <w:t>0</w:t>
            </w:r>
            <w:r w:rsidRPr="004455A6">
              <w:rPr>
                <w:b/>
                <w:bCs/>
                <w:sz w:val="20"/>
                <w:szCs w:val="20"/>
              </w:rPr>
              <w:t xml:space="preserve"> – Budżet MOPS w Cieszynie w 201</w:t>
            </w:r>
            <w:r w:rsidR="00D626D5" w:rsidRPr="004455A6">
              <w:rPr>
                <w:b/>
                <w:bCs/>
                <w:sz w:val="20"/>
                <w:szCs w:val="20"/>
              </w:rPr>
              <w:t>6</w:t>
            </w:r>
            <w:r w:rsidRPr="004455A6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C6586F" w:rsidRPr="004455A6" w:rsidTr="00021DAB">
        <w:trPr>
          <w:trHeight w:val="44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455A6" w:rsidRDefault="00D44CD9" w:rsidP="00CF1DD6">
            <w:pPr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1. </w:t>
            </w:r>
            <w:r w:rsidR="00C562B2" w:rsidRPr="004455A6">
              <w:rPr>
                <w:b/>
                <w:sz w:val="20"/>
                <w:szCs w:val="20"/>
              </w:rPr>
              <w:t>ś</w:t>
            </w:r>
            <w:r w:rsidR="00C6586F" w:rsidRPr="004455A6">
              <w:rPr>
                <w:b/>
                <w:sz w:val="20"/>
                <w:szCs w:val="20"/>
              </w:rPr>
              <w:t>rodk</w:t>
            </w:r>
            <w:r w:rsidR="000E7842" w:rsidRPr="004455A6">
              <w:rPr>
                <w:b/>
                <w:sz w:val="20"/>
                <w:szCs w:val="20"/>
              </w:rPr>
              <w:t xml:space="preserve">i </w:t>
            </w:r>
            <w:r w:rsidR="00C6586F" w:rsidRPr="004455A6">
              <w:rPr>
                <w:b/>
                <w:sz w:val="20"/>
                <w:szCs w:val="20"/>
              </w:rPr>
              <w:t>finansow</w:t>
            </w:r>
            <w:r w:rsidR="000E7842" w:rsidRPr="004455A6">
              <w:rPr>
                <w:b/>
                <w:sz w:val="20"/>
                <w:szCs w:val="20"/>
              </w:rPr>
              <w:t>e</w:t>
            </w:r>
            <w:r w:rsidR="000E35FA" w:rsidRPr="004455A6">
              <w:rPr>
                <w:b/>
                <w:sz w:val="20"/>
                <w:szCs w:val="20"/>
              </w:rPr>
              <w:t xml:space="preserve"> w dziale 852 – pomoc s</w:t>
            </w:r>
            <w:r w:rsidR="00C6586F" w:rsidRPr="004455A6">
              <w:rPr>
                <w:b/>
                <w:sz w:val="20"/>
                <w:szCs w:val="20"/>
              </w:rPr>
              <w:t>połeczna,</w:t>
            </w:r>
            <w:r w:rsidR="000E7842" w:rsidRPr="004455A6">
              <w:rPr>
                <w:b/>
                <w:sz w:val="20"/>
                <w:szCs w:val="20"/>
              </w:rPr>
              <w:t xml:space="preserve"> ujęte</w:t>
            </w:r>
            <w:r w:rsidR="00C6586F" w:rsidRPr="004455A6">
              <w:rPr>
                <w:b/>
                <w:sz w:val="20"/>
                <w:szCs w:val="20"/>
              </w:rPr>
              <w:t xml:space="preserve">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6F" w:rsidRPr="004455A6" w:rsidRDefault="00776EEB" w:rsidP="00766007">
            <w:pPr>
              <w:jc w:val="right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30.677.16</w:t>
            </w:r>
            <w:r w:rsidR="00766007" w:rsidRPr="004455A6">
              <w:rPr>
                <w:b/>
                <w:sz w:val="20"/>
                <w:szCs w:val="20"/>
              </w:rPr>
              <w:t>6</w:t>
            </w:r>
            <w:r w:rsidRPr="004455A6">
              <w:rPr>
                <w:b/>
                <w:sz w:val="20"/>
                <w:szCs w:val="20"/>
              </w:rPr>
              <w:t>,</w:t>
            </w:r>
            <w:r w:rsidR="00766007" w:rsidRPr="004455A6">
              <w:rPr>
                <w:b/>
                <w:sz w:val="20"/>
                <w:szCs w:val="20"/>
              </w:rPr>
              <w:t>2</w:t>
            </w:r>
            <w:r w:rsidRPr="004455A6">
              <w:rPr>
                <w:b/>
                <w:sz w:val="20"/>
                <w:szCs w:val="20"/>
              </w:rPr>
              <w:t>3</w:t>
            </w:r>
            <w:r w:rsidR="003B1B34" w:rsidRPr="004455A6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C562B2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B2" w:rsidRPr="004455A6" w:rsidRDefault="00C562B2" w:rsidP="00CF1DD6">
            <w:pPr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środki finansowe na zadania własne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2" w:rsidRPr="004455A6" w:rsidRDefault="00B3193D" w:rsidP="00766007">
            <w:pPr>
              <w:jc w:val="right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8.335.49</w:t>
            </w:r>
            <w:r w:rsidR="00766007" w:rsidRPr="004455A6">
              <w:rPr>
                <w:b/>
                <w:sz w:val="20"/>
                <w:szCs w:val="20"/>
              </w:rPr>
              <w:t>6</w:t>
            </w:r>
            <w:r w:rsidRPr="004455A6">
              <w:rPr>
                <w:b/>
                <w:sz w:val="20"/>
                <w:szCs w:val="20"/>
              </w:rPr>
              <w:t>,</w:t>
            </w:r>
            <w:r w:rsidR="00766007" w:rsidRPr="004455A6">
              <w:rPr>
                <w:b/>
                <w:sz w:val="20"/>
                <w:szCs w:val="20"/>
              </w:rPr>
              <w:t>0</w:t>
            </w:r>
            <w:r w:rsidRPr="004455A6">
              <w:rPr>
                <w:b/>
                <w:sz w:val="20"/>
                <w:szCs w:val="20"/>
              </w:rPr>
              <w:t>4</w:t>
            </w:r>
            <w:r w:rsidR="00651987" w:rsidRPr="004455A6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C6586F" w:rsidRPr="004455A6" w:rsidTr="00021DAB">
        <w:trPr>
          <w:trHeight w:val="2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6586F" w:rsidP="00CF1DD6">
            <w:pPr>
              <w:ind w:firstLine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zasiłki i pomoc w naturze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E803BA" w:rsidP="00766007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1.771.487,</w:t>
            </w:r>
            <w:r w:rsidR="00766007" w:rsidRPr="004455A6">
              <w:rPr>
                <w:sz w:val="20"/>
                <w:szCs w:val="20"/>
              </w:rPr>
              <w:t>9</w:t>
            </w:r>
            <w:r w:rsidRPr="004455A6">
              <w:rPr>
                <w:sz w:val="20"/>
                <w:szCs w:val="20"/>
              </w:rPr>
              <w:t xml:space="preserve">3 </w:t>
            </w:r>
            <w:r w:rsidR="00951549" w:rsidRPr="004455A6">
              <w:rPr>
                <w:sz w:val="20"/>
                <w:szCs w:val="20"/>
              </w:rPr>
              <w:t xml:space="preserve">zł </w:t>
            </w:r>
          </w:p>
        </w:tc>
      </w:tr>
      <w:tr w:rsidR="00C6586F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6586F" w:rsidP="00CF1DD6">
            <w:pPr>
              <w:ind w:firstLine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usługi opiekuńcze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E803BA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110.747,25 </w:t>
            </w:r>
            <w:r w:rsidR="00951549" w:rsidRPr="004455A6">
              <w:rPr>
                <w:sz w:val="20"/>
                <w:szCs w:val="20"/>
              </w:rPr>
              <w:t xml:space="preserve"> </w:t>
            </w:r>
            <w:r w:rsidR="00C6586F" w:rsidRPr="004455A6">
              <w:rPr>
                <w:sz w:val="20"/>
                <w:szCs w:val="20"/>
              </w:rPr>
              <w:t>zł</w:t>
            </w:r>
          </w:p>
        </w:tc>
      </w:tr>
      <w:tr w:rsidR="0096568B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8B" w:rsidRPr="004455A6" w:rsidRDefault="0096568B" w:rsidP="00CF1DD6">
            <w:pPr>
              <w:ind w:left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odpłatność za pobyt mieszkańców gminy w domach pomocy społecznej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68B" w:rsidRPr="004455A6" w:rsidRDefault="00E803BA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2.972.821,33</w:t>
            </w:r>
            <w:r w:rsidR="0096568B" w:rsidRPr="004455A6">
              <w:rPr>
                <w:sz w:val="20"/>
                <w:szCs w:val="20"/>
              </w:rPr>
              <w:t xml:space="preserve"> zł</w:t>
            </w:r>
          </w:p>
        </w:tc>
      </w:tr>
      <w:tr w:rsidR="00387BBE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BE" w:rsidRPr="004455A6" w:rsidRDefault="00E803BA" w:rsidP="00E803BA">
            <w:pPr>
              <w:ind w:left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u</w:t>
            </w:r>
            <w:r w:rsidR="00387BBE" w:rsidRPr="004455A6">
              <w:rPr>
                <w:sz w:val="20"/>
                <w:szCs w:val="20"/>
              </w:rPr>
              <w:t>t</w:t>
            </w:r>
            <w:r w:rsidRPr="004455A6">
              <w:rPr>
                <w:sz w:val="20"/>
                <w:szCs w:val="20"/>
              </w:rPr>
              <w:t xml:space="preserve">rzymanie </w:t>
            </w:r>
            <w:r w:rsidR="00387BBE" w:rsidRPr="004455A6">
              <w:rPr>
                <w:sz w:val="20"/>
                <w:szCs w:val="20"/>
              </w:rPr>
              <w:t>mieszkania chronionego</w:t>
            </w:r>
            <w:r w:rsidR="00BF490E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BE" w:rsidRPr="004455A6" w:rsidRDefault="00E803BA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4.786,15 </w:t>
            </w:r>
            <w:r w:rsidR="00387BBE" w:rsidRPr="004455A6">
              <w:rPr>
                <w:sz w:val="20"/>
                <w:szCs w:val="20"/>
              </w:rPr>
              <w:t xml:space="preserve"> zł</w:t>
            </w:r>
          </w:p>
        </w:tc>
      </w:tr>
      <w:tr w:rsidR="00E2154A" w:rsidRPr="004455A6" w:rsidTr="00021DAB">
        <w:trPr>
          <w:trHeight w:val="10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4A" w:rsidRPr="004455A6" w:rsidRDefault="00E2154A" w:rsidP="00E803BA">
            <w:pPr>
              <w:ind w:left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utrzymanie Ośrodka (w tym wynagrodzenia 44 etatów, koszty energii elektrycznej i cieplnej, wody, opłat telefonicznych, </w:t>
            </w:r>
            <w:r w:rsidR="00E803BA" w:rsidRPr="004455A6">
              <w:rPr>
                <w:sz w:val="20"/>
                <w:szCs w:val="20"/>
              </w:rPr>
              <w:t xml:space="preserve">pocztowych, </w:t>
            </w:r>
            <w:r w:rsidRPr="004455A6">
              <w:rPr>
                <w:sz w:val="20"/>
                <w:szCs w:val="20"/>
              </w:rPr>
              <w:t>zakupu artykułów biurowych, wyposażenia, zakupu drobnych usług pozostałych)</w:t>
            </w:r>
            <w:r w:rsidR="00250B00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4A" w:rsidRPr="004455A6" w:rsidRDefault="005F3246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2.594.847,48 </w:t>
            </w:r>
            <w:r w:rsidR="00E2154A" w:rsidRPr="004455A6">
              <w:rPr>
                <w:sz w:val="20"/>
                <w:szCs w:val="20"/>
              </w:rPr>
              <w:t xml:space="preserve"> zł</w:t>
            </w:r>
          </w:p>
          <w:p w:rsidR="00E2154A" w:rsidRPr="004455A6" w:rsidRDefault="00E2154A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(w tym  dotacja</w:t>
            </w:r>
            <w:r w:rsidRPr="004455A6">
              <w:rPr>
                <w:sz w:val="20"/>
                <w:szCs w:val="20"/>
              </w:rPr>
              <w:br/>
              <w:t xml:space="preserve">z budżetu państwa na to zadanie wyniosła: </w:t>
            </w:r>
          </w:p>
          <w:p w:rsidR="00E2154A" w:rsidRPr="004455A6" w:rsidRDefault="005A6C22" w:rsidP="00CF1DD6">
            <w:pPr>
              <w:jc w:val="right"/>
              <w:rPr>
                <w:color w:val="FF0000"/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406.077,00 </w:t>
            </w:r>
            <w:r w:rsidR="00E2154A" w:rsidRPr="004455A6">
              <w:rPr>
                <w:sz w:val="20"/>
                <w:szCs w:val="20"/>
              </w:rPr>
              <w:t xml:space="preserve"> zł)</w:t>
            </w:r>
          </w:p>
        </w:tc>
      </w:tr>
      <w:tr w:rsidR="00C6586F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6586F" w:rsidP="00CF1DD6">
            <w:pPr>
              <w:ind w:firstLine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ryczałt</w:t>
            </w:r>
            <w:r w:rsidR="00026345" w:rsidRPr="004455A6">
              <w:rPr>
                <w:sz w:val="20"/>
                <w:szCs w:val="20"/>
              </w:rPr>
              <w:t>y i dodatki</w:t>
            </w:r>
            <w:r w:rsidRPr="004455A6">
              <w:rPr>
                <w:sz w:val="20"/>
                <w:szCs w:val="20"/>
              </w:rPr>
              <w:t xml:space="preserve"> mieszkaniow</w:t>
            </w:r>
            <w:r w:rsidR="00026345" w:rsidRPr="004455A6">
              <w:rPr>
                <w:sz w:val="20"/>
                <w:szCs w:val="20"/>
              </w:rPr>
              <w:t>e</w:t>
            </w:r>
            <w:r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3123F6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824.167,19</w:t>
            </w:r>
            <w:r w:rsidR="00F43712" w:rsidRPr="004455A6">
              <w:rPr>
                <w:sz w:val="20"/>
                <w:szCs w:val="20"/>
              </w:rPr>
              <w:t xml:space="preserve"> </w:t>
            </w:r>
            <w:r w:rsidR="00C6586F" w:rsidRPr="004455A6">
              <w:rPr>
                <w:sz w:val="20"/>
                <w:szCs w:val="20"/>
              </w:rPr>
              <w:t>zł</w:t>
            </w:r>
          </w:p>
        </w:tc>
      </w:tr>
      <w:tr w:rsidR="00C6586F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E2154A" w:rsidP="00CF1DD6">
            <w:pPr>
              <w:ind w:left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realizacja</w:t>
            </w:r>
            <w:r w:rsidR="00C6586F" w:rsidRPr="004455A6">
              <w:rPr>
                <w:sz w:val="20"/>
                <w:szCs w:val="20"/>
              </w:rPr>
              <w:t xml:space="preserve"> </w:t>
            </w:r>
            <w:r w:rsidR="00F43712" w:rsidRPr="004455A6">
              <w:rPr>
                <w:bCs/>
                <w:sz w:val="20"/>
                <w:szCs w:val="20"/>
              </w:rPr>
              <w:t>Gminnego Programu Przeciwdziałania Przemocy w Rodzinie i Ochrony Ofiar Przemocy w Rodzinie w Cieszynie na lata</w:t>
            </w:r>
            <w:r w:rsidRPr="004455A6">
              <w:rPr>
                <w:bCs/>
                <w:sz w:val="20"/>
                <w:szCs w:val="20"/>
              </w:rPr>
              <w:t xml:space="preserve"> </w:t>
            </w:r>
            <w:r w:rsidR="00F43712" w:rsidRPr="004455A6">
              <w:rPr>
                <w:bCs/>
                <w:sz w:val="20"/>
                <w:szCs w:val="20"/>
              </w:rPr>
              <w:t>2014 – 2016</w:t>
            </w:r>
            <w:r w:rsidR="00F43712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3123F6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3.898,71</w:t>
            </w:r>
            <w:r w:rsidR="00842C18" w:rsidRPr="004455A6">
              <w:rPr>
                <w:sz w:val="20"/>
                <w:szCs w:val="20"/>
              </w:rPr>
              <w:t xml:space="preserve"> </w:t>
            </w:r>
            <w:r w:rsidR="00C6586F" w:rsidRPr="004455A6">
              <w:rPr>
                <w:sz w:val="20"/>
                <w:szCs w:val="20"/>
              </w:rPr>
              <w:t>zł</w:t>
            </w:r>
          </w:p>
        </w:tc>
      </w:tr>
      <w:tr w:rsidR="00500548" w:rsidRPr="004455A6" w:rsidTr="00B52976">
        <w:trPr>
          <w:trHeight w:val="16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548" w:rsidRPr="004455A6" w:rsidRDefault="00E2154A" w:rsidP="00BB5357">
            <w:pPr>
              <w:ind w:left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realizacja</w:t>
            </w:r>
            <w:r w:rsidR="00500548" w:rsidRPr="004455A6">
              <w:rPr>
                <w:sz w:val="20"/>
                <w:szCs w:val="20"/>
              </w:rPr>
              <w:t xml:space="preserve"> Gminnego Programu Wspierania Rodz</w:t>
            </w:r>
            <w:r w:rsidR="00BB5357" w:rsidRPr="004455A6">
              <w:rPr>
                <w:sz w:val="20"/>
                <w:szCs w:val="20"/>
              </w:rPr>
              <w:t>iny Miasta Cieszyna na lata 2016</w:t>
            </w:r>
            <w:r w:rsidR="00500548" w:rsidRPr="004455A6">
              <w:rPr>
                <w:sz w:val="20"/>
                <w:szCs w:val="20"/>
              </w:rPr>
              <w:t xml:space="preserve"> – 201</w:t>
            </w:r>
            <w:r w:rsidR="00BB5357" w:rsidRPr="004455A6">
              <w:rPr>
                <w:sz w:val="20"/>
                <w:szCs w:val="20"/>
              </w:rPr>
              <w:t>8</w:t>
            </w:r>
            <w:r w:rsidR="00500548" w:rsidRPr="004455A6">
              <w:rPr>
                <w:sz w:val="20"/>
                <w:szCs w:val="20"/>
              </w:rPr>
              <w:t xml:space="preserve"> (usługi 2 asystentów rodziny, poradnictwo </w:t>
            </w:r>
            <w:r w:rsidR="00BB5357" w:rsidRPr="004455A6">
              <w:rPr>
                <w:sz w:val="20"/>
                <w:szCs w:val="20"/>
              </w:rPr>
              <w:t xml:space="preserve">psychologiczne, szkolenie </w:t>
            </w:r>
            <w:r w:rsidR="004E6A58" w:rsidRPr="004455A6">
              <w:rPr>
                <w:sz w:val="20"/>
                <w:szCs w:val="20"/>
              </w:rPr>
              <w:t xml:space="preserve">i </w:t>
            </w:r>
            <w:proofErr w:type="spellStart"/>
            <w:r w:rsidR="004E6A58" w:rsidRPr="004455A6">
              <w:rPr>
                <w:sz w:val="20"/>
                <w:szCs w:val="20"/>
              </w:rPr>
              <w:t>superwizja</w:t>
            </w:r>
            <w:proofErr w:type="spellEnd"/>
            <w:r w:rsidR="00500548" w:rsidRPr="004455A6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0548" w:rsidRPr="004455A6" w:rsidRDefault="00BB5357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52.740,00</w:t>
            </w:r>
            <w:r w:rsidR="00500548" w:rsidRPr="004455A6">
              <w:rPr>
                <w:sz w:val="20"/>
                <w:szCs w:val="20"/>
              </w:rPr>
              <w:t xml:space="preserve"> zł</w:t>
            </w:r>
          </w:p>
          <w:p w:rsidR="00500548" w:rsidRPr="004455A6" w:rsidRDefault="00500548" w:rsidP="00BB5357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(w tym dotacja</w:t>
            </w:r>
            <w:r w:rsidRPr="004455A6">
              <w:rPr>
                <w:sz w:val="20"/>
                <w:szCs w:val="20"/>
              </w:rPr>
              <w:br/>
              <w:t>z budżetu państwa na wynagrodzenia</w:t>
            </w:r>
            <w:r w:rsidRPr="004455A6">
              <w:rPr>
                <w:sz w:val="20"/>
                <w:szCs w:val="20"/>
              </w:rPr>
              <w:br/>
              <w:t>i pochodne dla 2 asystentów rodziny</w:t>
            </w:r>
            <w:r w:rsidR="00D22E18" w:rsidRPr="004455A6">
              <w:rPr>
                <w:sz w:val="20"/>
                <w:szCs w:val="20"/>
              </w:rPr>
              <w:t>:</w:t>
            </w:r>
            <w:r w:rsidRPr="004455A6">
              <w:rPr>
                <w:sz w:val="20"/>
                <w:szCs w:val="20"/>
              </w:rPr>
              <w:t xml:space="preserve"> </w:t>
            </w:r>
            <w:r w:rsidR="00BB5357" w:rsidRPr="004455A6">
              <w:rPr>
                <w:sz w:val="20"/>
                <w:szCs w:val="20"/>
              </w:rPr>
              <w:t>46.500</w:t>
            </w:r>
            <w:r w:rsidRPr="004455A6">
              <w:rPr>
                <w:sz w:val="20"/>
                <w:szCs w:val="20"/>
              </w:rPr>
              <w:t xml:space="preserve">,00 zł) </w:t>
            </w:r>
          </w:p>
        </w:tc>
      </w:tr>
      <w:tr w:rsidR="00C562B2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B2" w:rsidRPr="004455A6" w:rsidRDefault="00C562B2" w:rsidP="00CF1DD6">
            <w:pPr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środki finansowe na zadania zlecone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B2" w:rsidRPr="004455A6" w:rsidRDefault="00B3193D" w:rsidP="00CF1DD6">
            <w:pPr>
              <w:jc w:val="right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22.129.028,03</w:t>
            </w:r>
            <w:r w:rsidR="00651987" w:rsidRPr="004455A6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C6586F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6586F" w:rsidP="00CF1DD6">
            <w:pPr>
              <w:ind w:firstLine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usługi specjalistyczne dla osób z zaburzeniami psychicznymi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2E2F42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110.054,00</w:t>
            </w:r>
            <w:r w:rsidR="00410F72" w:rsidRPr="004455A6">
              <w:rPr>
                <w:sz w:val="20"/>
                <w:szCs w:val="20"/>
              </w:rPr>
              <w:t xml:space="preserve"> </w:t>
            </w:r>
            <w:r w:rsidR="00C6586F" w:rsidRPr="004455A6">
              <w:rPr>
                <w:sz w:val="20"/>
                <w:szCs w:val="20"/>
              </w:rPr>
              <w:t>zł</w:t>
            </w:r>
          </w:p>
        </w:tc>
      </w:tr>
      <w:tr w:rsidR="00313754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54" w:rsidRPr="004455A6" w:rsidRDefault="00313754" w:rsidP="00CF1DD6">
            <w:pPr>
              <w:ind w:left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wynagrodzenia przyznane opiekunom przez sąd za sprawowanie opieki nad osobą ubezwłasnowolnioną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54" w:rsidRPr="004455A6" w:rsidRDefault="00313754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3.200,00 zł</w:t>
            </w:r>
          </w:p>
        </w:tc>
      </w:tr>
      <w:tr w:rsidR="00C6586F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6586F" w:rsidP="00CF1DD6">
            <w:pPr>
              <w:ind w:left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świadczenia rodzinn</w:t>
            </w:r>
            <w:r w:rsidR="0096568B" w:rsidRPr="004455A6">
              <w:rPr>
                <w:sz w:val="20"/>
                <w:szCs w:val="20"/>
              </w:rPr>
              <w:t>e</w:t>
            </w:r>
            <w:r w:rsidR="00FE1675" w:rsidRPr="004455A6">
              <w:rPr>
                <w:sz w:val="20"/>
                <w:szCs w:val="20"/>
              </w:rPr>
              <w:t xml:space="preserve">, </w:t>
            </w:r>
            <w:r w:rsidR="0096568B" w:rsidRPr="004455A6">
              <w:rPr>
                <w:sz w:val="20"/>
                <w:szCs w:val="20"/>
              </w:rPr>
              <w:t>fundusz alimentacyjny</w:t>
            </w:r>
            <w:r w:rsidR="00EE05C1" w:rsidRPr="004455A6">
              <w:rPr>
                <w:sz w:val="20"/>
                <w:szCs w:val="20"/>
              </w:rPr>
              <w:t>, zasiłki dla opiekunów</w:t>
            </w:r>
            <w:r w:rsidR="0096568B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D4B21" w:rsidP="005A6C22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8.782.2</w:t>
            </w:r>
            <w:r w:rsidR="005A6C22" w:rsidRPr="004455A6">
              <w:rPr>
                <w:sz w:val="20"/>
                <w:szCs w:val="20"/>
              </w:rPr>
              <w:t>0</w:t>
            </w:r>
            <w:r w:rsidRPr="004455A6">
              <w:rPr>
                <w:sz w:val="20"/>
                <w:szCs w:val="20"/>
              </w:rPr>
              <w:t>2,00</w:t>
            </w:r>
            <w:r w:rsidR="00A33E0F" w:rsidRPr="004455A6">
              <w:rPr>
                <w:sz w:val="20"/>
                <w:szCs w:val="20"/>
              </w:rPr>
              <w:t xml:space="preserve"> </w:t>
            </w:r>
            <w:r w:rsidR="00C6586F" w:rsidRPr="004455A6">
              <w:rPr>
                <w:sz w:val="20"/>
                <w:szCs w:val="20"/>
              </w:rPr>
              <w:t>zł</w:t>
            </w:r>
          </w:p>
          <w:p w:rsidR="00CD4B21" w:rsidRPr="004455A6" w:rsidRDefault="0062116B" w:rsidP="005A6C22">
            <w:pPr>
              <w:pStyle w:val="Akapitzlist"/>
              <w:ind w:left="175" w:hanging="110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(w tym obsługa świadczeń</w:t>
            </w:r>
            <w:r w:rsidR="00CD4B21" w:rsidRPr="004455A6">
              <w:rPr>
                <w:sz w:val="20"/>
                <w:szCs w:val="20"/>
              </w:rPr>
              <w:t>, wynagrodzenie</w:t>
            </w:r>
            <w:r w:rsidR="005A6C22" w:rsidRPr="004455A6">
              <w:rPr>
                <w:sz w:val="20"/>
                <w:szCs w:val="20"/>
              </w:rPr>
              <w:t xml:space="preserve"> 6 etatów, usługi pocztowe i zakupy:</w:t>
            </w:r>
          </w:p>
          <w:p w:rsidR="0062116B" w:rsidRPr="004455A6" w:rsidRDefault="00CD4B21" w:rsidP="005A6C22">
            <w:pPr>
              <w:pStyle w:val="Akapitzlist"/>
              <w:ind w:hanging="655"/>
              <w:jc w:val="right"/>
              <w:rPr>
                <w:color w:val="FF0000"/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243.299,00</w:t>
            </w:r>
            <w:r w:rsidR="00E2154A" w:rsidRPr="004455A6">
              <w:rPr>
                <w:sz w:val="20"/>
                <w:szCs w:val="20"/>
              </w:rPr>
              <w:t xml:space="preserve"> zł</w:t>
            </w:r>
            <w:r w:rsidR="00500548" w:rsidRPr="004455A6">
              <w:rPr>
                <w:sz w:val="20"/>
                <w:szCs w:val="20"/>
              </w:rPr>
              <w:t>)</w:t>
            </w:r>
            <w:r w:rsidR="0062116B" w:rsidRPr="004455A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887222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22" w:rsidRPr="004455A6" w:rsidRDefault="00887222" w:rsidP="00CF1DD6">
            <w:pPr>
              <w:ind w:left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świadczenia wychowawcze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22" w:rsidRPr="004455A6" w:rsidRDefault="00887222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13.150.405,00 zł</w:t>
            </w:r>
          </w:p>
          <w:p w:rsidR="00124F42" w:rsidRPr="004455A6" w:rsidRDefault="00887222" w:rsidP="005A6C22">
            <w:pPr>
              <w:pStyle w:val="Akapitzlist"/>
              <w:ind w:left="33" w:firstLine="32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(w tym obsługa świadczeń, wynagrodzenie 3 etatów</w:t>
            </w:r>
            <w:r w:rsidR="00124F42" w:rsidRPr="004455A6">
              <w:rPr>
                <w:sz w:val="20"/>
                <w:szCs w:val="20"/>
              </w:rPr>
              <w:t>, koszty remontu</w:t>
            </w:r>
            <w:r w:rsidR="005A6C22" w:rsidRPr="004455A6">
              <w:rPr>
                <w:sz w:val="20"/>
                <w:szCs w:val="20"/>
              </w:rPr>
              <w:t> </w:t>
            </w:r>
            <w:r w:rsidR="00124F42" w:rsidRPr="004455A6">
              <w:rPr>
                <w:sz w:val="20"/>
                <w:szCs w:val="20"/>
              </w:rPr>
              <w:t xml:space="preserve">i wyposażenia pomieszczeń do realizacji zadania: </w:t>
            </w:r>
          </w:p>
          <w:p w:rsidR="00887222" w:rsidRPr="004455A6" w:rsidRDefault="00124F42" w:rsidP="00124F42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257.207,22 zł) </w:t>
            </w:r>
            <w:r w:rsidR="00887222" w:rsidRPr="004455A6">
              <w:rPr>
                <w:sz w:val="20"/>
                <w:szCs w:val="20"/>
              </w:rPr>
              <w:t xml:space="preserve">   </w:t>
            </w:r>
          </w:p>
        </w:tc>
      </w:tr>
      <w:tr w:rsidR="0062116B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6B" w:rsidRPr="004455A6" w:rsidRDefault="0062116B" w:rsidP="00CF1DD6">
            <w:pPr>
              <w:ind w:left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składki na fundusz zdrowia od osób pobierających świadczenie pielęgnacyjne i zasiłek dla opiekuna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6B" w:rsidRPr="004455A6" w:rsidRDefault="00124F42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55.482,16</w:t>
            </w:r>
            <w:r w:rsidR="00313754" w:rsidRPr="004455A6">
              <w:rPr>
                <w:sz w:val="20"/>
                <w:szCs w:val="20"/>
              </w:rPr>
              <w:t xml:space="preserve"> zł</w:t>
            </w:r>
          </w:p>
        </w:tc>
      </w:tr>
      <w:tr w:rsidR="00C6586F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6586F" w:rsidP="00CF1DD6">
            <w:pPr>
              <w:ind w:firstLine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lastRenderedPageBreak/>
              <w:t>decyzj</w:t>
            </w:r>
            <w:r w:rsidR="0096568B" w:rsidRPr="004455A6">
              <w:rPr>
                <w:sz w:val="20"/>
                <w:szCs w:val="20"/>
              </w:rPr>
              <w:t>e</w:t>
            </w:r>
            <w:r w:rsidRPr="004455A6">
              <w:rPr>
                <w:sz w:val="20"/>
                <w:szCs w:val="20"/>
              </w:rPr>
              <w:t xml:space="preserve"> dla osób nieubezpieczonych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124F42" w:rsidP="00124F42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5.689,34 </w:t>
            </w:r>
            <w:r w:rsidR="00C6586F" w:rsidRPr="004455A6">
              <w:rPr>
                <w:sz w:val="20"/>
                <w:szCs w:val="20"/>
              </w:rPr>
              <w:t>zł</w:t>
            </w:r>
          </w:p>
        </w:tc>
      </w:tr>
      <w:tr w:rsidR="00456AA5" w:rsidRPr="004455A6" w:rsidTr="00021DA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A5" w:rsidRPr="004455A6" w:rsidRDefault="00286D23" w:rsidP="00CF1DD6">
            <w:pPr>
              <w:ind w:firstLine="426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dodatki</w:t>
            </w:r>
            <w:r w:rsidR="00586109" w:rsidRPr="004455A6">
              <w:rPr>
                <w:sz w:val="20"/>
                <w:szCs w:val="20"/>
              </w:rPr>
              <w:t xml:space="preserve"> energetyczn</w:t>
            </w:r>
            <w:r w:rsidRPr="004455A6">
              <w:rPr>
                <w:sz w:val="20"/>
                <w:szCs w:val="20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A5" w:rsidRPr="004455A6" w:rsidRDefault="00124F42" w:rsidP="00CF1DD6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21.995,53</w:t>
            </w:r>
            <w:r w:rsidR="00586109" w:rsidRPr="004455A6">
              <w:rPr>
                <w:sz w:val="20"/>
                <w:szCs w:val="20"/>
              </w:rPr>
              <w:t xml:space="preserve"> zł</w:t>
            </w:r>
          </w:p>
          <w:p w:rsidR="00286D23" w:rsidRPr="004455A6" w:rsidRDefault="00286D23" w:rsidP="005A6C22">
            <w:pPr>
              <w:pStyle w:val="Akapitzlist"/>
              <w:ind w:hanging="655"/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(w tym obsługa zadania: </w:t>
            </w:r>
            <w:r w:rsidR="005A6C22" w:rsidRPr="004455A6">
              <w:rPr>
                <w:sz w:val="20"/>
                <w:szCs w:val="20"/>
              </w:rPr>
              <w:t>431,28</w:t>
            </w:r>
            <w:r w:rsidRPr="004455A6">
              <w:rPr>
                <w:sz w:val="20"/>
                <w:szCs w:val="20"/>
              </w:rPr>
              <w:t xml:space="preserve"> zł)</w:t>
            </w:r>
          </w:p>
        </w:tc>
      </w:tr>
      <w:tr w:rsidR="00651987" w:rsidRPr="004455A6" w:rsidTr="00021DAB">
        <w:trPr>
          <w:trHeight w:val="66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987" w:rsidRPr="004455A6" w:rsidRDefault="00651987" w:rsidP="00124F42">
            <w:pPr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 xml:space="preserve">środki finansowe na realizację projektu </w:t>
            </w:r>
            <w:r w:rsidR="00124F42" w:rsidRPr="004455A6">
              <w:rPr>
                <w:b/>
                <w:sz w:val="20"/>
                <w:szCs w:val="20"/>
              </w:rPr>
              <w:t>pozakonkursowego „Aktywny powiat cieszyński – program aktywizacji społeczno-zawodowej w obszarze pomocy społecznej</w:t>
            </w:r>
            <w:r w:rsidRPr="004455A6">
              <w:rPr>
                <w:b/>
                <w:sz w:val="20"/>
                <w:szCs w:val="20"/>
              </w:rPr>
              <w:t>”</w:t>
            </w:r>
            <w:r w:rsidR="0052337A" w:rsidRPr="004455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60F" w:rsidRPr="004455A6" w:rsidRDefault="000E660F" w:rsidP="00CF1DD6">
            <w:pPr>
              <w:jc w:val="right"/>
              <w:rPr>
                <w:b/>
                <w:sz w:val="20"/>
                <w:szCs w:val="20"/>
              </w:rPr>
            </w:pPr>
          </w:p>
          <w:p w:rsidR="000E660F" w:rsidRPr="004455A6" w:rsidRDefault="000E660F" w:rsidP="00CF1DD6">
            <w:pPr>
              <w:jc w:val="right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 xml:space="preserve">212.642,16 zł, </w:t>
            </w:r>
          </w:p>
          <w:p w:rsidR="000E660F" w:rsidRPr="004455A6" w:rsidRDefault="000E660F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w  tym:</w:t>
            </w:r>
          </w:p>
          <w:p w:rsidR="00651987" w:rsidRPr="004455A6" w:rsidRDefault="005A6C22" w:rsidP="00CF1DD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455A6">
              <w:rPr>
                <w:color w:val="000000" w:themeColor="text1"/>
                <w:sz w:val="20"/>
                <w:szCs w:val="20"/>
              </w:rPr>
              <w:t xml:space="preserve">164.457,00 </w:t>
            </w:r>
            <w:r w:rsidR="00124F42" w:rsidRPr="004455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1987" w:rsidRPr="004455A6">
              <w:rPr>
                <w:color w:val="000000" w:themeColor="text1"/>
                <w:sz w:val="20"/>
                <w:szCs w:val="20"/>
              </w:rPr>
              <w:t>zł</w:t>
            </w:r>
          </w:p>
          <w:p w:rsidR="0052337A" w:rsidRPr="004455A6" w:rsidRDefault="0052337A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(dotacja z EFS, w tym  wynagrodzenie</w:t>
            </w:r>
            <w:r w:rsidR="000E660F" w:rsidRPr="004455A6">
              <w:rPr>
                <w:sz w:val="20"/>
                <w:szCs w:val="20"/>
              </w:rPr>
              <w:t xml:space="preserve"> 2 x 0,5 etatu pracownika socjalnego oraz</w:t>
            </w:r>
            <w:r w:rsidR="004A612B">
              <w:rPr>
                <w:sz w:val="20"/>
                <w:szCs w:val="20"/>
              </w:rPr>
              <w:t xml:space="preserve"> </w:t>
            </w:r>
            <w:r w:rsidR="000E660F" w:rsidRPr="004455A6">
              <w:rPr>
                <w:sz w:val="20"/>
                <w:szCs w:val="20"/>
              </w:rPr>
              <w:t xml:space="preserve"> 0</w:t>
            </w:r>
            <w:r w:rsidR="004A612B">
              <w:rPr>
                <w:sz w:val="20"/>
                <w:szCs w:val="20"/>
              </w:rPr>
              <w:t>,</w:t>
            </w:r>
            <w:r w:rsidR="000E660F" w:rsidRPr="004455A6">
              <w:rPr>
                <w:sz w:val="20"/>
                <w:szCs w:val="20"/>
              </w:rPr>
              <w:t xml:space="preserve">5 etatu asystenta rodziny)  </w:t>
            </w:r>
            <w:r w:rsidRPr="004455A6">
              <w:rPr>
                <w:sz w:val="20"/>
                <w:szCs w:val="20"/>
              </w:rPr>
              <w:t xml:space="preserve"> </w:t>
            </w:r>
          </w:p>
          <w:p w:rsidR="000E660F" w:rsidRPr="004455A6" w:rsidRDefault="005A6C22" w:rsidP="0052337A">
            <w:pPr>
              <w:tabs>
                <w:tab w:val="left" w:pos="34"/>
                <w:tab w:val="left" w:pos="175"/>
              </w:tabs>
              <w:ind w:left="175" w:hanging="113"/>
              <w:jc w:val="right"/>
              <w:rPr>
                <w:color w:val="000000" w:themeColor="text1"/>
                <w:sz w:val="20"/>
                <w:szCs w:val="20"/>
              </w:rPr>
            </w:pPr>
            <w:r w:rsidRPr="004455A6">
              <w:rPr>
                <w:color w:val="000000" w:themeColor="text1"/>
                <w:sz w:val="20"/>
                <w:szCs w:val="20"/>
              </w:rPr>
              <w:t xml:space="preserve">48.185,16 </w:t>
            </w:r>
            <w:r w:rsidR="000E660F" w:rsidRPr="004455A6">
              <w:rPr>
                <w:color w:val="000000" w:themeColor="text1"/>
                <w:sz w:val="20"/>
                <w:szCs w:val="20"/>
              </w:rPr>
              <w:t xml:space="preserve"> zł </w:t>
            </w:r>
          </w:p>
          <w:p w:rsidR="00651987" w:rsidRPr="004455A6" w:rsidRDefault="000E660F" w:rsidP="000E660F">
            <w:pPr>
              <w:tabs>
                <w:tab w:val="left" w:pos="34"/>
                <w:tab w:val="left" w:pos="175"/>
              </w:tabs>
              <w:ind w:left="175" w:hanging="113"/>
              <w:jc w:val="right"/>
              <w:rPr>
                <w:b/>
                <w:color w:val="FF0000"/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(</w:t>
            </w:r>
            <w:r w:rsidR="00651987" w:rsidRPr="004455A6">
              <w:rPr>
                <w:sz w:val="20"/>
                <w:szCs w:val="20"/>
              </w:rPr>
              <w:t>wkład własny gminy</w:t>
            </w:r>
            <w:r w:rsidRPr="004455A6">
              <w:rPr>
                <w:sz w:val="20"/>
                <w:szCs w:val="20"/>
              </w:rPr>
              <w:t xml:space="preserve"> – środki na zasiłki dla uczestników projektu)</w:t>
            </w:r>
          </w:p>
        </w:tc>
      </w:tr>
      <w:tr w:rsidR="005858E6" w:rsidRPr="004455A6" w:rsidTr="009F7CCA">
        <w:trPr>
          <w:trHeight w:val="11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114" w:rsidRPr="004455A6" w:rsidRDefault="005858E6" w:rsidP="007F7CDE">
            <w:pPr>
              <w:rPr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2. środki finansowe w dziale 853 – pozostałe zadania w zakresie polityki społecznej, rozdziale 85334 – pomoc dla repatriantów, ujęte w planie finansowym MOPS</w:t>
            </w:r>
            <w:r w:rsidR="007F7CDE" w:rsidRPr="004455A6">
              <w:rPr>
                <w:b/>
                <w:sz w:val="20"/>
                <w:szCs w:val="20"/>
              </w:rPr>
              <w:t xml:space="preserve"> </w:t>
            </w:r>
            <w:r w:rsidR="007F7CDE" w:rsidRPr="004455A6">
              <w:rPr>
                <w:sz w:val="20"/>
                <w:szCs w:val="20"/>
              </w:rPr>
              <w:t>(</w:t>
            </w:r>
            <w:r w:rsidR="005F7BF0" w:rsidRPr="004455A6">
              <w:rPr>
                <w:sz w:val="20"/>
                <w:szCs w:val="20"/>
              </w:rPr>
              <w:t>pokrycie kosztów bieżącego utrzymania</w:t>
            </w:r>
            <w:r w:rsidRPr="004455A6">
              <w:rPr>
                <w:sz w:val="20"/>
                <w:szCs w:val="20"/>
              </w:rPr>
              <w:t xml:space="preserve">, </w:t>
            </w:r>
            <w:r w:rsidR="005F7BF0" w:rsidRPr="004455A6">
              <w:rPr>
                <w:sz w:val="20"/>
                <w:szCs w:val="20"/>
              </w:rPr>
              <w:t xml:space="preserve">kosztów </w:t>
            </w:r>
            <w:r w:rsidRPr="004455A6">
              <w:rPr>
                <w:sz w:val="20"/>
                <w:szCs w:val="20"/>
              </w:rPr>
              <w:t>obiadów</w:t>
            </w:r>
            <w:r w:rsidR="005F7BF0" w:rsidRPr="004455A6">
              <w:rPr>
                <w:sz w:val="20"/>
                <w:szCs w:val="20"/>
              </w:rPr>
              <w:t xml:space="preserve"> oraz kosztów czynszu</w:t>
            </w:r>
            <w:r w:rsidR="00752D85" w:rsidRPr="004455A6">
              <w:rPr>
                <w:sz w:val="20"/>
                <w:szCs w:val="20"/>
              </w:rPr>
              <w:t xml:space="preserve"> dla rodziny r</w:t>
            </w:r>
            <w:r w:rsidR="004F7BA7" w:rsidRPr="004455A6">
              <w:rPr>
                <w:sz w:val="20"/>
                <w:szCs w:val="20"/>
              </w:rPr>
              <w:t>e</w:t>
            </w:r>
            <w:r w:rsidR="00752D85" w:rsidRPr="004455A6">
              <w:rPr>
                <w:sz w:val="20"/>
                <w:szCs w:val="20"/>
              </w:rPr>
              <w:t>patriantów</w:t>
            </w:r>
            <w:r w:rsidR="005F7BF0" w:rsidRPr="004455A6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8E6" w:rsidRPr="004455A6" w:rsidRDefault="00752D85" w:rsidP="00922114">
            <w:pPr>
              <w:jc w:val="right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29.222,39</w:t>
            </w:r>
            <w:r w:rsidR="005858E6" w:rsidRPr="004455A6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0E7842" w:rsidRPr="004455A6" w:rsidTr="00021DAB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42" w:rsidRPr="004455A6" w:rsidRDefault="00D44CD9" w:rsidP="00DA114C">
            <w:pPr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3. </w:t>
            </w:r>
            <w:r w:rsidR="00C562B2" w:rsidRPr="004455A6">
              <w:rPr>
                <w:b/>
                <w:sz w:val="20"/>
                <w:szCs w:val="20"/>
              </w:rPr>
              <w:t>ś</w:t>
            </w:r>
            <w:r w:rsidR="00EC1F91" w:rsidRPr="004455A6">
              <w:rPr>
                <w:b/>
                <w:sz w:val="20"/>
                <w:szCs w:val="20"/>
              </w:rPr>
              <w:t>rodki finansowe w dziale 851 – o</w:t>
            </w:r>
            <w:r w:rsidR="008111EA" w:rsidRPr="004455A6">
              <w:rPr>
                <w:b/>
                <w:sz w:val="20"/>
                <w:szCs w:val="20"/>
              </w:rPr>
              <w:t>chrona z</w:t>
            </w:r>
            <w:r w:rsidR="00EC1F91" w:rsidRPr="004455A6">
              <w:rPr>
                <w:b/>
                <w:sz w:val="20"/>
                <w:szCs w:val="20"/>
              </w:rPr>
              <w:t>drowia, r</w:t>
            </w:r>
            <w:r w:rsidR="000E7842" w:rsidRPr="004455A6">
              <w:rPr>
                <w:b/>
                <w:sz w:val="20"/>
                <w:szCs w:val="20"/>
              </w:rPr>
              <w:t xml:space="preserve">ozdziale </w:t>
            </w:r>
            <w:r w:rsidR="00EC1F91" w:rsidRPr="004455A6">
              <w:rPr>
                <w:b/>
                <w:sz w:val="20"/>
                <w:szCs w:val="20"/>
              </w:rPr>
              <w:t>85154</w:t>
            </w:r>
            <w:r w:rsidR="00DA114C" w:rsidRPr="004455A6">
              <w:rPr>
                <w:b/>
                <w:sz w:val="20"/>
                <w:szCs w:val="20"/>
              </w:rPr>
              <w:br/>
            </w:r>
            <w:r w:rsidR="00EC1F91" w:rsidRPr="004455A6">
              <w:rPr>
                <w:b/>
                <w:sz w:val="20"/>
                <w:szCs w:val="20"/>
              </w:rPr>
              <w:t>– p</w:t>
            </w:r>
            <w:r w:rsidR="000E7842" w:rsidRPr="004455A6">
              <w:rPr>
                <w:b/>
                <w:sz w:val="20"/>
                <w:szCs w:val="20"/>
              </w:rPr>
              <w:t>rzeciwdziałanie alkoholizmowi, ujęte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42" w:rsidRPr="004455A6" w:rsidRDefault="00682602" w:rsidP="00CF1DD6">
            <w:pPr>
              <w:jc w:val="right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155.424,03</w:t>
            </w:r>
            <w:r w:rsidR="00A156D1" w:rsidRPr="004455A6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0E7842" w:rsidRPr="004455A6" w:rsidTr="00AC1EBA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42" w:rsidRPr="004455A6" w:rsidRDefault="00D44CD9" w:rsidP="00DA114C">
            <w:pPr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4. </w:t>
            </w:r>
            <w:r w:rsidR="00C562B2" w:rsidRPr="004455A6">
              <w:rPr>
                <w:b/>
                <w:sz w:val="20"/>
                <w:szCs w:val="20"/>
              </w:rPr>
              <w:t>ś</w:t>
            </w:r>
            <w:r w:rsidR="00EC1F91" w:rsidRPr="004455A6">
              <w:rPr>
                <w:b/>
                <w:sz w:val="20"/>
                <w:szCs w:val="20"/>
              </w:rPr>
              <w:t>rodki finansowe w dziale 851 – ochrona zdrowia, rozdziale 85153</w:t>
            </w:r>
            <w:r w:rsidR="00DA114C" w:rsidRPr="004455A6">
              <w:rPr>
                <w:b/>
                <w:sz w:val="20"/>
                <w:szCs w:val="20"/>
              </w:rPr>
              <w:br/>
            </w:r>
            <w:r w:rsidR="00EC1F91" w:rsidRPr="004455A6">
              <w:rPr>
                <w:b/>
                <w:sz w:val="20"/>
                <w:szCs w:val="20"/>
              </w:rPr>
              <w:t>– zwalczanie n</w:t>
            </w:r>
            <w:r w:rsidR="000E7842" w:rsidRPr="004455A6">
              <w:rPr>
                <w:b/>
                <w:sz w:val="20"/>
                <w:szCs w:val="20"/>
              </w:rPr>
              <w:t>arkomanii, ujęte w planie finansowym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42" w:rsidRPr="004455A6" w:rsidRDefault="00682602" w:rsidP="00CF1DD6">
            <w:pPr>
              <w:jc w:val="right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13.410,00</w:t>
            </w:r>
            <w:r w:rsidR="00B418EA" w:rsidRPr="004455A6"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0E7842" w:rsidRPr="004455A6" w:rsidTr="00AC1EBA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42" w:rsidRPr="004455A6" w:rsidRDefault="00C562B2" w:rsidP="00CF1DD6">
            <w:pPr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ł</w:t>
            </w:r>
            <w:r w:rsidR="000E7842" w:rsidRPr="004455A6">
              <w:rPr>
                <w:b/>
                <w:sz w:val="20"/>
                <w:szCs w:val="20"/>
              </w:rPr>
              <w:t>ączny budżet MOPS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842" w:rsidRPr="004455A6" w:rsidRDefault="00682602" w:rsidP="00FF29C6">
            <w:pPr>
              <w:jc w:val="right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30.875.222,</w:t>
            </w:r>
            <w:r w:rsidR="00FF29C6" w:rsidRPr="004455A6">
              <w:rPr>
                <w:b/>
                <w:sz w:val="20"/>
                <w:szCs w:val="20"/>
              </w:rPr>
              <w:t>6</w:t>
            </w:r>
            <w:r w:rsidRPr="004455A6">
              <w:rPr>
                <w:b/>
                <w:sz w:val="20"/>
                <w:szCs w:val="20"/>
              </w:rPr>
              <w:t xml:space="preserve">5 </w:t>
            </w:r>
            <w:r w:rsidR="00092E59" w:rsidRPr="004455A6">
              <w:rPr>
                <w:b/>
                <w:sz w:val="20"/>
                <w:szCs w:val="20"/>
              </w:rPr>
              <w:t>zł</w:t>
            </w:r>
          </w:p>
        </w:tc>
      </w:tr>
    </w:tbl>
    <w:bookmarkEnd w:id="22"/>
    <w:bookmarkEnd w:id="23"/>
    <w:p w:rsidR="00C6586F" w:rsidRPr="004455A6" w:rsidRDefault="00C6586F" w:rsidP="00C6586F">
      <w:pPr>
        <w:rPr>
          <w:color w:val="FF0000"/>
          <w:sz w:val="20"/>
          <w:szCs w:val="20"/>
        </w:rPr>
      </w:pPr>
      <w:r w:rsidRPr="004455A6">
        <w:rPr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912"/>
        <w:gridCol w:w="2300"/>
      </w:tblGrid>
      <w:tr w:rsidR="000E7842" w:rsidRPr="004455A6" w:rsidTr="007F7CDE">
        <w:trPr>
          <w:trHeight w:val="809"/>
        </w:trPr>
        <w:tc>
          <w:tcPr>
            <w:tcW w:w="9212" w:type="dxa"/>
            <w:gridSpan w:val="2"/>
            <w:shd w:val="clear" w:color="auto" w:fill="EAF1DD" w:themeFill="accent3" w:themeFillTint="33"/>
          </w:tcPr>
          <w:p w:rsidR="000E7842" w:rsidRPr="004455A6" w:rsidRDefault="000E7842" w:rsidP="000E784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0E7842" w:rsidRPr="004455A6" w:rsidRDefault="000E7842" w:rsidP="001E49E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5A6">
              <w:rPr>
                <w:b/>
                <w:bCs/>
                <w:sz w:val="20"/>
                <w:szCs w:val="20"/>
              </w:rPr>
              <w:t xml:space="preserve">Tabela nr </w:t>
            </w:r>
            <w:r w:rsidR="00C65EB6" w:rsidRPr="004455A6">
              <w:rPr>
                <w:b/>
                <w:bCs/>
                <w:sz w:val="20"/>
                <w:szCs w:val="20"/>
              </w:rPr>
              <w:t>1</w:t>
            </w:r>
            <w:r w:rsidR="001E49E8" w:rsidRPr="004455A6">
              <w:rPr>
                <w:b/>
                <w:bCs/>
                <w:sz w:val="20"/>
                <w:szCs w:val="20"/>
              </w:rPr>
              <w:t>1</w:t>
            </w:r>
            <w:r w:rsidRPr="004455A6">
              <w:rPr>
                <w:b/>
                <w:bCs/>
                <w:sz w:val="20"/>
                <w:szCs w:val="20"/>
              </w:rPr>
              <w:t xml:space="preserve"> – </w:t>
            </w:r>
            <w:r w:rsidR="00937899" w:rsidRPr="004455A6">
              <w:rPr>
                <w:b/>
                <w:bCs/>
                <w:sz w:val="20"/>
                <w:szCs w:val="20"/>
              </w:rPr>
              <w:t>Informacja o wysokości środków finansowych na realizację zadań koordynowanych przez MOPS w 201</w:t>
            </w:r>
            <w:r w:rsidR="00766007" w:rsidRPr="004455A6">
              <w:rPr>
                <w:b/>
                <w:bCs/>
                <w:sz w:val="20"/>
                <w:szCs w:val="20"/>
              </w:rPr>
              <w:t>6</w:t>
            </w:r>
            <w:r w:rsidR="00937899" w:rsidRPr="004455A6">
              <w:rPr>
                <w:b/>
                <w:bCs/>
                <w:sz w:val="20"/>
                <w:szCs w:val="20"/>
              </w:rPr>
              <w:t xml:space="preserve"> roku, ujętych w planie finansowym Urzędu Miejskiego w Cieszynie</w:t>
            </w:r>
          </w:p>
        </w:tc>
      </w:tr>
      <w:tr w:rsidR="00937899" w:rsidRPr="004455A6" w:rsidTr="00745F5C">
        <w:tc>
          <w:tcPr>
            <w:tcW w:w="6912" w:type="dxa"/>
            <w:vAlign w:val="center"/>
          </w:tcPr>
          <w:p w:rsidR="00937899" w:rsidRPr="004455A6" w:rsidRDefault="00C562B2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</w:t>
            </w:r>
            <w:r w:rsidR="00937899" w:rsidRPr="004455A6">
              <w:rPr>
                <w:sz w:val="20"/>
                <w:szCs w:val="20"/>
              </w:rPr>
              <w:t xml:space="preserve">ział 852 – </w:t>
            </w:r>
            <w:r w:rsidRPr="004455A6">
              <w:rPr>
                <w:sz w:val="20"/>
                <w:szCs w:val="20"/>
              </w:rPr>
              <w:t>p</w:t>
            </w:r>
            <w:r w:rsidR="00937899" w:rsidRPr="004455A6">
              <w:rPr>
                <w:sz w:val="20"/>
                <w:szCs w:val="20"/>
              </w:rPr>
              <w:t xml:space="preserve">omoc społeczna, </w:t>
            </w:r>
            <w:r w:rsidRPr="004455A6">
              <w:rPr>
                <w:sz w:val="20"/>
                <w:szCs w:val="20"/>
              </w:rPr>
              <w:t>r</w:t>
            </w:r>
            <w:r w:rsidR="00937899" w:rsidRPr="004455A6">
              <w:rPr>
                <w:sz w:val="20"/>
                <w:szCs w:val="20"/>
              </w:rPr>
              <w:t xml:space="preserve">ozdział 85204 – </w:t>
            </w:r>
            <w:r w:rsidRPr="004455A6">
              <w:rPr>
                <w:sz w:val="20"/>
                <w:szCs w:val="20"/>
              </w:rPr>
              <w:t>rodziny z</w:t>
            </w:r>
            <w:r w:rsidR="00937899" w:rsidRPr="004455A6">
              <w:rPr>
                <w:sz w:val="20"/>
                <w:szCs w:val="20"/>
              </w:rPr>
              <w:t xml:space="preserve">astępcze </w:t>
            </w:r>
          </w:p>
        </w:tc>
        <w:tc>
          <w:tcPr>
            <w:tcW w:w="2300" w:type="dxa"/>
            <w:vAlign w:val="center"/>
          </w:tcPr>
          <w:p w:rsidR="00937899" w:rsidRPr="004455A6" w:rsidRDefault="00766007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185.553,34</w:t>
            </w:r>
            <w:r w:rsidR="006C61AA" w:rsidRPr="004455A6">
              <w:rPr>
                <w:sz w:val="20"/>
                <w:szCs w:val="20"/>
              </w:rPr>
              <w:t xml:space="preserve"> zł</w:t>
            </w:r>
          </w:p>
        </w:tc>
      </w:tr>
      <w:tr w:rsidR="00937899" w:rsidRPr="004455A6" w:rsidTr="00745F5C">
        <w:tc>
          <w:tcPr>
            <w:tcW w:w="6912" w:type="dxa"/>
            <w:vAlign w:val="center"/>
          </w:tcPr>
          <w:p w:rsidR="00937899" w:rsidRPr="004455A6" w:rsidRDefault="00C562B2" w:rsidP="005717A5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</w:t>
            </w:r>
            <w:r w:rsidR="00937899" w:rsidRPr="004455A6">
              <w:rPr>
                <w:sz w:val="20"/>
                <w:szCs w:val="20"/>
              </w:rPr>
              <w:t xml:space="preserve">ział 851 – </w:t>
            </w:r>
            <w:r w:rsidR="00C27D4D" w:rsidRPr="004455A6">
              <w:rPr>
                <w:sz w:val="20"/>
                <w:szCs w:val="20"/>
              </w:rPr>
              <w:t>ochrona z</w:t>
            </w:r>
            <w:r w:rsidR="00937899" w:rsidRPr="004455A6">
              <w:rPr>
                <w:sz w:val="20"/>
                <w:szCs w:val="20"/>
              </w:rPr>
              <w:t xml:space="preserve">drowia, </w:t>
            </w:r>
            <w:r w:rsidR="00C27D4D" w:rsidRPr="004455A6">
              <w:rPr>
                <w:sz w:val="20"/>
                <w:szCs w:val="20"/>
              </w:rPr>
              <w:t>rozdział – z</w:t>
            </w:r>
            <w:r w:rsidR="001D3EFE" w:rsidRPr="004455A6">
              <w:rPr>
                <w:sz w:val="20"/>
                <w:szCs w:val="20"/>
              </w:rPr>
              <w:t>akłady opiekuńczo-lecznicze</w:t>
            </w:r>
            <w:r w:rsidR="00E55460" w:rsidRPr="004455A6">
              <w:rPr>
                <w:sz w:val="20"/>
                <w:szCs w:val="20"/>
              </w:rPr>
              <w:br/>
            </w:r>
            <w:r w:rsidR="001D3EFE" w:rsidRPr="004455A6">
              <w:rPr>
                <w:sz w:val="20"/>
                <w:szCs w:val="20"/>
              </w:rPr>
              <w:t>i pielęgnacyjno-opiekuńcze</w:t>
            </w:r>
          </w:p>
        </w:tc>
        <w:tc>
          <w:tcPr>
            <w:tcW w:w="2300" w:type="dxa"/>
            <w:vAlign w:val="center"/>
          </w:tcPr>
          <w:p w:rsidR="00937899" w:rsidRPr="004455A6" w:rsidRDefault="00766007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15.513,84</w:t>
            </w:r>
            <w:r w:rsidR="006C61AA" w:rsidRPr="004455A6">
              <w:rPr>
                <w:sz w:val="20"/>
                <w:szCs w:val="20"/>
              </w:rPr>
              <w:t xml:space="preserve"> zł</w:t>
            </w:r>
          </w:p>
        </w:tc>
      </w:tr>
      <w:tr w:rsidR="000E7842" w:rsidRPr="004455A6" w:rsidTr="00745F5C">
        <w:tc>
          <w:tcPr>
            <w:tcW w:w="6912" w:type="dxa"/>
            <w:vAlign w:val="center"/>
          </w:tcPr>
          <w:p w:rsidR="000E7842" w:rsidRPr="004455A6" w:rsidRDefault="00C562B2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</w:t>
            </w:r>
            <w:r w:rsidR="001D3EFE" w:rsidRPr="004455A6">
              <w:rPr>
                <w:sz w:val="20"/>
                <w:szCs w:val="20"/>
              </w:rPr>
              <w:t xml:space="preserve">ział 852 – </w:t>
            </w:r>
            <w:r w:rsidR="00C27D4D" w:rsidRPr="004455A6">
              <w:rPr>
                <w:sz w:val="20"/>
                <w:szCs w:val="20"/>
              </w:rPr>
              <w:t>pomoc s</w:t>
            </w:r>
            <w:r w:rsidR="001D3EFE" w:rsidRPr="004455A6">
              <w:rPr>
                <w:sz w:val="20"/>
                <w:szCs w:val="20"/>
              </w:rPr>
              <w:t xml:space="preserve">połeczna, </w:t>
            </w:r>
            <w:r w:rsidR="00C27D4D" w:rsidRPr="004455A6">
              <w:rPr>
                <w:sz w:val="20"/>
                <w:szCs w:val="20"/>
              </w:rPr>
              <w:t>rozdział 85295 – pozostała d</w:t>
            </w:r>
            <w:r w:rsidR="001D3EFE" w:rsidRPr="004455A6">
              <w:rPr>
                <w:sz w:val="20"/>
                <w:szCs w:val="20"/>
              </w:rPr>
              <w:t>ziałalność – dotacje na realizację zadań w obszarze polityki społecznej i przeciwdziałania wykluczeniu społecznemu</w:t>
            </w:r>
          </w:p>
        </w:tc>
        <w:tc>
          <w:tcPr>
            <w:tcW w:w="2300" w:type="dxa"/>
            <w:vAlign w:val="center"/>
          </w:tcPr>
          <w:p w:rsidR="000E7842" w:rsidRPr="004455A6" w:rsidRDefault="00C926B1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100.047,13</w:t>
            </w:r>
            <w:r w:rsidR="006C61AA" w:rsidRPr="004455A6">
              <w:rPr>
                <w:sz w:val="20"/>
                <w:szCs w:val="20"/>
              </w:rPr>
              <w:t xml:space="preserve"> zł</w:t>
            </w:r>
          </w:p>
          <w:p w:rsidR="0037004C" w:rsidRPr="004455A6" w:rsidRDefault="0037004C" w:rsidP="00745F5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0E7842" w:rsidRPr="004455A6" w:rsidTr="00745F5C">
        <w:tc>
          <w:tcPr>
            <w:tcW w:w="6912" w:type="dxa"/>
            <w:vAlign w:val="center"/>
          </w:tcPr>
          <w:p w:rsidR="000E7842" w:rsidRPr="004455A6" w:rsidRDefault="00C562B2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</w:t>
            </w:r>
            <w:r w:rsidR="00C27D4D" w:rsidRPr="004455A6">
              <w:rPr>
                <w:sz w:val="20"/>
                <w:szCs w:val="20"/>
              </w:rPr>
              <w:t>ział  851 – ochrona zdrowia, r</w:t>
            </w:r>
            <w:r w:rsidR="001D3EFE" w:rsidRPr="004455A6">
              <w:rPr>
                <w:sz w:val="20"/>
                <w:szCs w:val="20"/>
              </w:rPr>
              <w:t xml:space="preserve">ozdział 85154 – </w:t>
            </w:r>
            <w:r w:rsidR="00C27D4D" w:rsidRPr="004455A6">
              <w:rPr>
                <w:sz w:val="20"/>
                <w:szCs w:val="20"/>
              </w:rPr>
              <w:t>p</w:t>
            </w:r>
            <w:r w:rsidR="001D3EFE" w:rsidRPr="004455A6">
              <w:rPr>
                <w:sz w:val="20"/>
                <w:szCs w:val="20"/>
              </w:rPr>
              <w:t>rzeciwdziałanie alkoholizmowi</w:t>
            </w:r>
            <w:r w:rsidR="00581C18" w:rsidRPr="004455A6">
              <w:rPr>
                <w:sz w:val="20"/>
                <w:szCs w:val="20"/>
              </w:rPr>
              <w:br/>
            </w:r>
            <w:r w:rsidR="001D3EFE" w:rsidRPr="004455A6">
              <w:rPr>
                <w:sz w:val="20"/>
                <w:szCs w:val="20"/>
              </w:rPr>
              <w:t>– dotacje na realizację zadań w obszarze przeciwdziałania uzależnieniom</w:t>
            </w:r>
            <w:r w:rsidR="001B7083" w:rsidRPr="004455A6">
              <w:rPr>
                <w:sz w:val="20"/>
                <w:szCs w:val="20"/>
              </w:rPr>
              <w:br/>
            </w:r>
            <w:r w:rsidR="001D3EFE" w:rsidRPr="004455A6">
              <w:rPr>
                <w:sz w:val="20"/>
                <w:szCs w:val="20"/>
              </w:rPr>
              <w:t>i patologiom społecznym</w:t>
            </w:r>
          </w:p>
        </w:tc>
        <w:tc>
          <w:tcPr>
            <w:tcW w:w="2300" w:type="dxa"/>
            <w:vAlign w:val="center"/>
          </w:tcPr>
          <w:p w:rsidR="000E7842" w:rsidRPr="004455A6" w:rsidRDefault="00682602" w:rsidP="00682602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624.489</w:t>
            </w:r>
            <w:r w:rsidR="0043330E" w:rsidRPr="004455A6">
              <w:rPr>
                <w:sz w:val="20"/>
                <w:szCs w:val="20"/>
              </w:rPr>
              <w:t>,0</w:t>
            </w:r>
            <w:r w:rsidRPr="004455A6">
              <w:rPr>
                <w:sz w:val="20"/>
                <w:szCs w:val="20"/>
              </w:rPr>
              <w:t>8</w:t>
            </w:r>
            <w:r w:rsidR="0043330E" w:rsidRPr="004455A6">
              <w:rPr>
                <w:sz w:val="20"/>
                <w:szCs w:val="20"/>
              </w:rPr>
              <w:t xml:space="preserve"> zł</w:t>
            </w:r>
          </w:p>
        </w:tc>
      </w:tr>
      <w:tr w:rsidR="000E7842" w:rsidRPr="004455A6" w:rsidTr="00745F5C">
        <w:tc>
          <w:tcPr>
            <w:tcW w:w="6912" w:type="dxa"/>
            <w:vAlign w:val="center"/>
          </w:tcPr>
          <w:p w:rsidR="000E7842" w:rsidRPr="004455A6" w:rsidRDefault="00C562B2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</w:t>
            </w:r>
            <w:r w:rsidR="001D3EFE" w:rsidRPr="004455A6">
              <w:rPr>
                <w:sz w:val="20"/>
                <w:szCs w:val="20"/>
              </w:rPr>
              <w:t xml:space="preserve">ział  851 – </w:t>
            </w:r>
            <w:r w:rsidR="00C27D4D" w:rsidRPr="004455A6">
              <w:rPr>
                <w:sz w:val="20"/>
                <w:szCs w:val="20"/>
              </w:rPr>
              <w:t>ochrona zdrowia, rozdział 85153 – z</w:t>
            </w:r>
            <w:r w:rsidR="001D3EFE" w:rsidRPr="004455A6">
              <w:rPr>
                <w:sz w:val="20"/>
                <w:szCs w:val="20"/>
              </w:rPr>
              <w:t>walczanie narkomanii – dotacje na realizację zadań w obszarze przeciwdziałania uzależnieniom</w:t>
            </w:r>
            <w:r w:rsidR="00C27D4D" w:rsidRPr="004455A6">
              <w:rPr>
                <w:sz w:val="20"/>
                <w:szCs w:val="20"/>
              </w:rPr>
              <w:br/>
            </w:r>
            <w:r w:rsidR="001D3EFE" w:rsidRPr="004455A6">
              <w:rPr>
                <w:sz w:val="20"/>
                <w:szCs w:val="20"/>
              </w:rPr>
              <w:t>i patologiom społecznym</w:t>
            </w:r>
          </w:p>
        </w:tc>
        <w:tc>
          <w:tcPr>
            <w:tcW w:w="2300" w:type="dxa"/>
            <w:vAlign w:val="center"/>
          </w:tcPr>
          <w:p w:rsidR="000E7842" w:rsidRPr="004455A6" w:rsidRDefault="009D7B72" w:rsidP="00682602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</w:t>
            </w:r>
            <w:r w:rsidR="00682602" w:rsidRPr="004455A6">
              <w:rPr>
                <w:sz w:val="20"/>
                <w:szCs w:val="20"/>
              </w:rPr>
              <w:t>4</w:t>
            </w:r>
            <w:r w:rsidRPr="004455A6">
              <w:rPr>
                <w:sz w:val="20"/>
                <w:szCs w:val="20"/>
              </w:rPr>
              <w:t>.000,00 zł</w:t>
            </w:r>
          </w:p>
        </w:tc>
      </w:tr>
      <w:tr w:rsidR="000E7842" w:rsidRPr="004455A6" w:rsidTr="00745F5C">
        <w:tc>
          <w:tcPr>
            <w:tcW w:w="6912" w:type="dxa"/>
            <w:vAlign w:val="center"/>
          </w:tcPr>
          <w:p w:rsidR="000E7842" w:rsidRPr="004455A6" w:rsidRDefault="00C562B2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</w:t>
            </w:r>
            <w:r w:rsidR="00C27D4D" w:rsidRPr="004455A6">
              <w:rPr>
                <w:sz w:val="20"/>
                <w:szCs w:val="20"/>
              </w:rPr>
              <w:t>ział  851 – ochrona zdrowia, rozdział 85154 – p</w:t>
            </w:r>
            <w:r w:rsidR="000D0CD7" w:rsidRPr="004455A6">
              <w:rPr>
                <w:sz w:val="20"/>
                <w:szCs w:val="20"/>
              </w:rPr>
              <w:t>rzeciwdziałanie alkoholizmowi</w:t>
            </w:r>
            <w:r w:rsidR="00581C18" w:rsidRPr="004455A6">
              <w:rPr>
                <w:sz w:val="20"/>
                <w:szCs w:val="20"/>
              </w:rPr>
              <w:br/>
            </w:r>
            <w:r w:rsidR="000D0CD7" w:rsidRPr="004455A6">
              <w:rPr>
                <w:sz w:val="20"/>
                <w:szCs w:val="20"/>
              </w:rPr>
              <w:t>– dotacja dla powiatu cieszyńskiego  na dofinansowani</w:t>
            </w:r>
            <w:r w:rsidR="00A804D4" w:rsidRPr="004455A6">
              <w:rPr>
                <w:sz w:val="20"/>
                <w:szCs w:val="20"/>
              </w:rPr>
              <w:t xml:space="preserve">e </w:t>
            </w:r>
            <w:r w:rsidR="000D0CD7" w:rsidRPr="004455A6">
              <w:rPr>
                <w:sz w:val="20"/>
                <w:szCs w:val="20"/>
              </w:rPr>
              <w:t xml:space="preserve">działalności Powiatowego Ośrodka Wsparcia dla osób dotkniętych przemocą w rodzinie </w:t>
            </w:r>
          </w:p>
        </w:tc>
        <w:tc>
          <w:tcPr>
            <w:tcW w:w="2300" w:type="dxa"/>
            <w:vAlign w:val="center"/>
          </w:tcPr>
          <w:p w:rsidR="000E7842" w:rsidRPr="004455A6" w:rsidRDefault="00682602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35.141,00</w:t>
            </w:r>
            <w:r w:rsidR="000D0CD7" w:rsidRPr="004455A6">
              <w:rPr>
                <w:sz w:val="20"/>
                <w:szCs w:val="20"/>
              </w:rPr>
              <w:t xml:space="preserve"> zł</w:t>
            </w:r>
          </w:p>
        </w:tc>
      </w:tr>
      <w:tr w:rsidR="000E7842" w:rsidRPr="004455A6" w:rsidTr="00745F5C">
        <w:tc>
          <w:tcPr>
            <w:tcW w:w="6912" w:type="dxa"/>
            <w:vAlign w:val="center"/>
          </w:tcPr>
          <w:p w:rsidR="000E7842" w:rsidRPr="004455A6" w:rsidRDefault="00C562B2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d</w:t>
            </w:r>
            <w:r w:rsidR="00C27D4D" w:rsidRPr="004455A6">
              <w:rPr>
                <w:sz w:val="20"/>
                <w:szCs w:val="20"/>
              </w:rPr>
              <w:t>ział  851 – ochrona zdrowia, r</w:t>
            </w:r>
            <w:r w:rsidR="000D0CD7" w:rsidRPr="004455A6">
              <w:rPr>
                <w:sz w:val="20"/>
                <w:szCs w:val="20"/>
              </w:rPr>
              <w:t xml:space="preserve">ozdział 85158 – </w:t>
            </w:r>
            <w:r w:rsidR="00C27D4D" w:rsidRPr="004455A6">
              <w:rPr>
                <w:sz w:val="20"/>
                <w:szCs w:val="20"/>
              </w:rPr>
              <w:t>i</w:t>
            </w:r>
            <w:r w:rsidR="00A804D4" w:rsidRPr="004455A6">
              <w:rPr>
                <w:sz w:val="20"/>
                <w:szCs w:val="20"/>
              </w:rPr>
              <w:t xml:space="preserve">zby wytrzeźwień – dotacja dla miasta Bielsko-Biała na dofinansowanie działalności Ośrodka </w:t>
            </w:r>
            <w:r w:rsidR="000D0CD7" w:rsidRPr="004455A6">
              <w:rPr>
                <w:sz w:val="20"/>
                <w:szCs w:val="20"/>
              </w:rPr>
              <w:t>przeciwdziałania uzależnieniom i patologiom społecznym</w:t>
            </w:r>
          </w:p>
        </w:tc>
        <w:tc>
          <w:tcPr>
            <w:tcW w:w="2300" w:type="dxa"/>
            <w:vAlign w:val="center"/>
          </w:tcPr>
          <w:p w:rsidR="000E7842" w:rsidRPr="004455A6" w:rsidRDefault="00682602" w:rsidP="00CF1DD6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53.651,00</w:t>
            </w:r>
            <w:r w:rsidR="009D7B72" w:rsidRPr="004455A6">
              <w:rPr>
                <w:sz w:val="20"/>
                <w:szCs w:val="20"/>
              </w:rPr>
              <w:t xml:space="preserve"> zł</w:t>
            </w:r>
          </w:p>
        </w:tc>
      </w:tr>
      <w:tr w:rsidR="00937899" w:rsidRPr="004455A6" w:rsidTr="00B52976">
        <w:trPr>
          <w:trHeight w:val="488"/>
        </w:trPr>
        <w:tc>
          <w:tcPr>
            <w:tcW w:w="6912" w:type="dxa"/>
            <w:tcBorders>
              <w:bottom w:val="single" w:sz="4" w:space="0" w:color="000000" w:themeColor="text1"/>
            </w:tcBorders>
            <w:vAlign w:val="center"/>
          </w:tcPr>
          <w:p w:rsidR="00AC1EBA" w:rsidRPr="004455A6" w:rsidRDefault="00AC1EBA" w:rsidP="00AC1EBA">
            <w:pPr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300" w:type="dxa"/>
            <w:tcBorders>
              <w:bottom w:val="single" w:sz="4" w:space="0" w:color="000000" w:themeColor="text1"/>
            </w:tcBorders>
            <w:vAlign w:val="center"/>
          </w:tcPr>
          <w:p w:rsidR="00745F5C" w:rsidRPr="004455A6" w:rsidRDefault="00535DCF" w:rsidP="007F7CDE">
            <w:pPr>
              <w:jc w:val="right"/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 xml:space="preserve">1.038.395,39 </w:t>
            </w:r>
            <w:r w:rsidR="00C27177" w:rsidRPr="004455A6">
              <w:rPr>
                <w:b/>
                <w:sz w:val="20"/>
                <w:szCs w:val="20"/>
              </w:rPr>
              <w:t>zł</w:t>
            </w:r>
          </w:p>
        </w:tc>
      </w:tr>
      <w:tr w:rsidR="004455A6" w:rsidRPr="004455A6" w:rsidTr="00B52976">
        <w:trPr>
          <w:trHeight w:val="70"/>
        </w:trPr>
        <w:tc>
          <w:tcPr>
            <w:tcW w:w="6912" w:type="dxa"/>
            <w:tcBorders>
              <w:left w:val="nil"/>
              <w:bottom w:val="nil"/>
              <w:right w:val="nil"/>
            </w:tcBorders>
            <w:vAlign w:val="center"/>
          </w:tcPr>
          <w:p w:rsidR="004455A6" w:rsidRDefault="004455A6" w:rsidP="00AC1EBA">
            <w:pPr>
              <w:rPr>
                <w:b/>
                <w:sz w:val="20"/>
                <w:szCs w:val="20"/>
              </w:rPr>
            </w:pPr>
          </w:p>
          <w:p w:rsidR="004455A6" w:rsidRPr="004455A6" w:rsidRDefault="004455A6" w:rsidP="00AC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nil"/>
              <w:bottom w:val="nil"/>
              <w:right w:val="nil"/>
            </w:tcBorders>
            <w:vAlign w:val="center"/>
          </w:tcPr>
          <w:p w:rsidR="007F65E4" w:rsidRPr="004455A6" w:rsidRDefault="007F65E4" w:rsidP="007F7CD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  <w:right w:w="57" w:type="dxa"/>
        </w:tblCellMar>
        <w:tblLook w:val="06A0"/>
      </w:tblPr>
      <w:tblGrid>
        <w:gridCol w:w="6722"/>
        <w:gridCol w:w="2458"/>
      </w:tblGrid>
      <w:tr w:rsidR="00C6586F" w:rsidRPr="004455A6" w:rsidTr="00660C45">
        <w:trPr>
          <w:cantSplit/>
          <w:trHeight w:val="29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586F" w:rsidRPr="004455A6" w:rsidRDefault="00C6586F" w:rsidP="001E49E8">
            <w:pPr>
              <w:jc w:val="center"/>
              <w:rPr>
                <w:b/>
                <w:bCs/>
                <w:sz w:val="20"/>
                <w:szCs w:val="20"/>
              </w:rPr>
            </w:pPr>
            <w:r w:rsidRPr="004455A6">
              <w:rPr>
                <w:b/>
                <w:bCs/>
                <w:sz w:val="20"/>
                <w:szCs w:val="20"/>
              </w:rPr>
              <w:lastRenderedPageBreak/>
              <w:t>Tabela nr</w:t>
            </w:r>
            <w:r w:rsidR="00754A17" w:rsidRPr="004455A6">
              <w:rPr>
                <w:b/>
                <w:bCs/>
                <w:sz w:val="20"/>
                <w:szCs w:val="20"/>
              </w:rPr>
              <w:t xml:space="preserve"> </w:t>
            </w:r>
            <w:r w:rsidR="00FC2C5A" w:rsidRPr="004455A6">
              <w:rPr>
                <w:b/>
                <w:bCs/>
                <w:sz w:val="20"/>
                <w:szCs w:val="20"/>
              </w:rPr>
              <w:t>1</w:t>
            </w:r>
            <w:r w:rsidR="001E49E8" w:rsidRPr="004455A6">
              <w:rPr>
                <w:b/>
                <w:bCs/>
                <w:sz w:val="20"/>
                <w:szCs w:val="20"/>
              </w:rPr>
              <w:t>2</w:t>
            </w:r>
            <w:r w:rsidR="00754A17" w:rsidRPr="004455A6">
              <w:rPr>
                <w:b/>
                <w:bCs/>
                <w:sz w:val="20"/>
                <w:szCs w:val="20"/>
              </w:rPr>
              <w:t xml:space="preserve"> – Dochody budżetu w roku 201</w:t>
            </w:r>
            <w:r w:rsidR="009677F7" w:rsidRPr="004455A6">
              <w:rPr>
                <w:b/>
                <w:bCs/>
                <w:sz w:val="20"/>
                <w:szCs w:val="20"/>
              </w:rPr>
              <w:t>6</w:t>
            </w:r>
            <w:r w:rsidRPr="004455A6">
              <w:rPr>
                <w:b/>
                <w:bCs/>
                <w:sz w:val="20"/>
                <w:szCs w:val="20"/>
              </w:rPr>
              <w:t xml:space="preserve"> w </w:t>
            </w:r>
            <w:r w:rsidR="001D13A7" w:rsidRPr="004455A6">
              <w:rPr>
                <w:b/>
                <w:bCs/>
                <w:sz w:val="20"/>
                <w:szCs w:val="20"/>
              </w:rPr>
              <w:t>d</w:t>
            </w:r>
            <w:r w:rsidRPr="004455A6">
              <w:rPr>
                <w:b/>
                <w:bCs/>
                <w:sz w:val="20"/>
                <w:szCs w:val="20"/>
              </w:rPr>
              <w:t xml:space="preserve">ziale 852 – </w:t>
            </w:r>
            <w:r w:rsidR="001D13A7" w:rsidRPr="004455A6">
              <w:rPr>
                <w:b/>
                <w:bCs/>
                <w:sz w:val="20"/>
                <w:szCs w:val="20"/>
              </w:rPr>
              <w:t>p</w:t>
            </w:r>
            <w:r w:rsidRPr="004455A6">
              <w:rPr>
                <w:b/>
                <w:bCs/>
                <w:sz w:val="20"/>
                <w:szCs w:val="20"/>
              </w:rPr>
              <w:t>omoc społeczna</w:t>
            </w:r>
          </w:p>
        </w:tc>
      </w:tr>
      <w:tr w:rsidR="00C6586F" w:rsidRPr="004455A6" w:rsidTr="00407A11">
        <w:trPr>
          <w:cantSplit/>
          <w:trHeight w:val="532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E91EBB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w</w:t>
            </w:r>
            <w:r w:rsidR="00C6586F" w:rsidRPr="004455A6">
              <w:rPr>
                <w:sz w:val="20"/>
                <w:szCs w:val="20"/>
              </w:rPr>
              <w:t>pływy z odpłatności za pobyt mieszkańców w</w:t>
            </w:r>
            <w:r w:rsidRPr="004455A6">
              <w:rPr>
                <w:sz w:val="20"/>
                <w:szCs w:val="20"/>
              </w:rPr>
              <w:t xml:space="preserve"> domach pomocy społecznej </w:t>
            </w:r>
            <w:r w:rsidR="00C6586F" w:rsidRPr="004455A6">
              <w:rPr>
                <w:sz w:val="20"/>
                <w:szCs w:val="20"/>
              </w:rPr>
              <w:t>ponoszone przez rodziny</w:t>
            </w:r>
            <w:r w:rsidR="00754A17" w:rsidRPr="004455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4C" w:rsidRPr="004455A6" w:rsidRDefault="00A678EC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309.415,76</w:t>
            </w:r>
            <w:r w:rsidR="00710CE6" w:rsidRPr="004455A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C6586F" w:rsidRPr="004455A6" w:rsidTr="00660C45">
        <w:trPr>
          <w:cantSplit/>
          <w:trHeight w:val="52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EE" w:rsidRPr="004455A6" w:rsidRDefault="00C6586F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wpływy z tytułu nienależnie pobranych świadczeń rodzinnych</w:t>
            </w:r>
            <w:r w:rsidR="00ED22EE" w:rsidRPr="004455A6">
              <w:rPr>
                <w:sz w:val="20"/>
                <w:szCs w:val="20"/>
              </w:rPr>
              <w:t xml:space="preserve">  wraz</w:t>
            </w:r>
          </w:p>
          <w:p w:rsidR="00C6586F" w:rsidRPr="004455A6" w:rsidRDefault="00ED22EE" w:rsidP="005717A5">
            <w:pPr>
              <w:rPr>
                <w:color w:val="FF0000"/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z odsetkami</w:t>
            </w:r>
            <w:r w:rsidR="00C05FD8" w:rsidRPr="004455A6">
              <w:rPr>
                <w:sz w:val="20"/>
                <w:szCs w:val="20"/>
              </w:rPr>
              <w:t xml:space="preserve"> oraz wpływy z tytułu zwrotu </w:t>
            </w:r>
            <w:r w:rsidR="005717A5" w:rsidRPr="004455A6">
              <w:rPr>
                <w:sz w:val="20"/>
                <w:szCs w:val="20"/>
              </w:rPr>
              <w:t>świadczeń z funduszu alimentacyjnego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A678EC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62.515,92 </w:t>
            </w:r>
            <w:r w:rsidR="00C6586F" w:rsidRPr="004455A6">
              <w:rPr>
                <w:sz w:val="20"/>
                <w:szCs w:val="20"/>
              </w:rPr>
              <w:t>zł</w:t>
            </w:r>
          </w:p>
        </w:tc>
      </w:tr>
      <w:tr w:rsidR="00C6586F" w:rsidRPr="004455A6" w:rsidTr="00660C45">
        <w:trPr>
          <w:cantSplit/>
          <w:trHeight w:val="26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6586F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wpływy z tytułu nienależnie pobranych zasiłków okresowych i stałych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122B06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3.387,13 </w:t>
            </w:r>
            <w:r w:rsidR="00DA5562" w:rsidRPr="004455A6">
              <w:rPr>
                <w:sz w:val="20"/>
                <w:szCs w:val="20"/>
              </w:rPr>
              <w:t xml:space="preserve"> </w:t>
            </w:r>
            <w:r w:rsidR="00C6586F" w:rsidRPr="004455A6">
              <w:rPr>
                <w:sz w:val="20"/>
                <w:szCs w:val="20"/>
              </w:rPr>
              <w:t>zł</w:t>
            </w:r>
          </w:p>
        </w:tc>
      </w:tr>
      <w:tr w:rsidR="00ED22EE" w:rsidRPr="004455A6" w:rsidTr="00660C45">
        <w:trPr>
          <w:cantSplit/>
          <w:trHeight w:val="43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EE" w:rsidRPr="004455A6" w:rsidRDefault="00ED22EE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wpływy z tytułu zwrotu nienależnego dodatku mieszkaniowego</w:t>
            </w:r>
            <w:r w:rsidR="00DA5562" w:rsidRPr="004455A6">
              <w:rPr>
                <w:sz w:val="20"/>
                <w:szCs w:val="20"/>
              </w:rPr>
              <w:t xml:space="preserve"> i ryczałtu energetycznego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EE" w:rsidRPr="004455A6" w:rsidRDefault="00122B06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1.713,24 </w:t>
            </w:r>
            <w:r w:rsidR="00ED22EE" w:rsidRPr="004455A6">
              <w:rPr>
                <w:sz w:val="20"/>
                <w:szCs w:val="20"/>
              </w:rPr>
              <w:t xml:space="preserve"> zł</w:t>
            </w:r>
          </w:p>
        </w:tc>
      </w:tr>
      <w:tr w:rsidR="00C6586F" w:rsidRPr="004455A6" w:rsidTr="00660C45">
        <w:trPr>
          <w:cantSplit/>
          <w:trHeight w:val="641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6586F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wpływy z odpłatności za korzystanie z usług opiekuńczych nad </w:t>
            </w:r>
            <w:r w:rsidR="00122B06" w:rsidRPr="004455A6">
              <w:rPr>
                <w:sz w:val="20"/>
                <w:szCs w:val="20"/>
              </w:rPr>
              <w:t>osobami samotnymi, które z powodu wieku, choroby lub innych przyczyn wymagają pomocy w zaspakajaniu codziennych potrzeb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122B06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16.051,81</w:t>
            </w:r>
            <w:r w:rsidR="00C65898" w:rsidRPr="004455A6">
              <w:rPr>
                <w:sz w:val="20"/>
                <w:szCs w:val="20"/>
              </w:rPr>
              <w:t xml:space="preserve"> </w:t>
            </w:r>
            <w:r w:rsidR="000B610D" w:rsidRPr="004455A6">
              <w:rPr>
                <w:sz w:val="20"/>
                <w:szCs w:val="20"/>
              </w:rPr>
              <w:t>zł</w:t>
            </w:r>
          </w:p>
        </w:tc>
      </w:tr>
      <w:tr w:rsidR="00122B06" w:rsidRPr="004455A6" w:rsidTr="00660C45">
        <w:trPr>
          <w:cantSplit/>
          <w:trHeight w:val="404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4455A6" w:rsidRDefault="00122B06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wpływy z tytułu zwrotu nienależnie odprowadzonych składek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4455A6" w:rsidRDefault="00122B06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1.398,01 zł</w:t>
            </w:r>
          </w:p>
        </w:tc>
      </w:tr>
      <w:tr w:rsidR="00122B06" w:rsidRPr="004455A6" w:rsidTr="00660C45">
        <w:trPr>
          <w:cantSplit/>
          <w:trHeight w:val="413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4455A6" w:rsidRDefault="00122B06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wpływy z tytułu nienależnego świadczenia na dożywianie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4455A6" w:rsidRDefault="00122B06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380,54 zł</w:t>
            </w:r>
          </w:p>
        </w:tc>
      </w:tr>
      <w:tr w:rsidR="00C6586F" w:rsidRPr="004455A6" w:rsidTr="00660C45">
        <w:trPr>
          <w:cantSplit/>
          <w:trHeight w:val="139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6586F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odsetki z konta bankowego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122B06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5.975,63 </w:t>
            </w:r>
            <w:r w:rsidR="00B50B61" w:rsidRPr="004455A6">
              <w:rPr>
                <w:sz w:val="20"/>
                <w:szCs w:val="20"/>
              </w:rPr>
              <w:t xml:space="preserve"> zł</w:t>
            </w:r>
          </w:p>
        </w:tc>
      </w:tr>
      <w:tr w:rsidR="00122B06" w:rsidRPr="004455A6" w:rsidTr="00660C45">
        <w:trPr>
          <w:cantSplit/>
          <w:trHeight w:val="275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4455A6" w:rsidRDefault="00122B06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 xml:space="preserve">koszty upomnienia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4455A6" w:rsidRDefault="00122B06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66,80 zł</w:t>
            </w:r>
          </w:p>
        </w:tc>
      </w:tr>
      <w:tr w:rsidR="00122B06" w:rsidRPr="004455A6" w:rsidTr="00660C45">
        <w:trPr>
          <w:cantSplit/>
          <w:trHeight w:val="270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4455A6" w:rsidRDefault="00122B06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odsetki od nienależnie pobranego świadczenia wychowawczego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4455A6" w:rsidRDefault="00122B06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42,52 zł</w:t>
            </w:r>
          </w:p>
        </w:tc>
      </w:tr>
      <w:tr w:rsidR="00122B06" w:rsidRPr="004455A6" w:rsidTr="00660C45">
        <w:trPr>
          <w:cantSplit/>
          <w:trHeight w:val="589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4455A6" w:rsidRDefault="00C05FD8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kara umowna za wykonanie przedmiotu umowy niezgodnie z postanowieniami umowy oraz za odstąpienie od umowy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06" w:rsidRPr="004455A6" w:rsidRDefault="00C05FD8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7.126,40 zł</w:t>
            </w:r>
          </w:p>
        </w:tc>
      </w:tr>
      <w:tr w:rsidR="00C05FD8" w:rsidRPr="004455A6" w:rsidTr="00660C45">
        <w:trPr>
          <w:cantSplit/>
          <w:trHeight w:val="557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D8" w:rsidRPr="004455A6" w:rsidRDefault="00C05FD8" w:rsidP="005717A5">
            <w:pPr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wpływ od ubezpieczyciela z tytułu szkody, zwrot kosztów zastępstwa procesowego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D8" w:rsidRPr="004455A6" w:rsidRDefault="00C05FD8" w:rsidP="005717A5">
            <w:pPr>
              <w:jc w:val="right"/>
              <w:rPr>
                <w:sz w:val="20"/>
                <w:szCs w:val="20"/>
              </w:rPr>
            </w:pPr>
            <w:r w:rsidRPr="004455A6">
              <w:rPr>
                <w:sz w:val="20"/>
                <w:szCs w:val="20"/>
              </w:rPr>
              <w:t>2.409,59 zł</w:t>
            </w:r>
          </w:p>
        </w:tc>
      </w:tr>
      <w:tr w:rsidR="00C6586F" w:rsidRPr="004455A6" w:rsidTr="00660C45">
        <w:trPr>
          <w:cantSplit/>
          <w:trHeight w:val="150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91772" w:rsidP="005717A5">
            <w:pPr>
              <w:rPr>
                <w:b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r</w:t>
            </w:r>
            <w:r w:rsidR="00C6586F" w:rsidRPr="004455A6">
              <w:rPr>
                <w:b/>
                <w:sz w:val="20"/>
                <w:szCs w:val="20"/>
              </w:rPr>
              <w:t>azem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86F" w:rsidRPr="004455A6" w:rsidRDefault="00C05FD8" w:rsidP="005717A5">
            <w:pPr>
              <w:jc w:val="right"/>
              <w:rPr>
                <w:b/>
                <w:bCs/>
                <w:kern w:val="32"/>
                <w:sz w:val="20"/>
                <w:szCs w:val="20"/>
              </w:rPr>
            </w:pPr>
            <w:r w:rsidRPr="004455A6">
              <w:rPr>
                <w:b/>
                <w:sz w:val="20"/>
                <w:szCs w:val="20"/>
              </w:rPr>
              <w:t>410</w:t>
            </w:r>
            <w:r w:rsidR="00F021FC" w:rsidRPr="004455A6">
              <w:rPr>
                <w:b/>
                <w:sz w:val="20"/>
                <w:szCs w:val="20"/>
              </w:rPr>
              <w:t xml:space="preserve">.483,35 </w:t>
            </w:r>
            <w:r w:rsidR="00C6586F" w:rsidRPr="004455A6">
              <w:rPr>
                <w:b/>
                <w:sz w:val="20"/>
                <w:szCs w:val="20"/>
              </w:rPr>
              <w:t xml:space="preserve"> zł</w:t>
            </w:r>
          </w:p>
        </w:tc>
      </w:tr>
    </w:tbl>
    <w:p w:rsidR="003A502C" w:rsidRPr="004455A6" w:rsidRDefault="003A502C" w:rsidP="003A502C">
      <w:pPr>
        <w:pStyle w:val="Nagwek1"/>
        <w:spacing w:before="360" w:after="240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4" w:name="_Toc318978669"/>
      <w:bookmarkStart w:id="25" w:name="_Toc318978750"/>
      <w:bookmarkStart w:id="26" w:name="_Toc318978927"/>
      <w:bookmarkStart w:id="27" w:name="_Toc318978670"/>
      <w:bookmarkStart w:id="28" w:name="_Toc318978751"/>
      <w:bookmarkStart w:id="29" w:name="_Toc318978928"/>
      <w:bookmarkStart w:id="30" w:name="_Toc318978671"/>
      <w:bookmarkStart w:id="31" w:name="_Toc318978752"/>
      <w:bookmarkStart w:id="32" w:name="_Toc318978929"/>
      <w:bookmarkStart w:id="33" w:name="_Toc318978672"/>
      <w:bookmarkStart w:id="34" w:name="_Toc318978753"/>
      <w:bookmarkStart w:id="35" w:name="_Toc318978930"/>
      <w:bookmarkStart w:id="36" w:name="_Toc318978673"/>
      <w:bookmarkStart w:id="37" w:name="_Toc318978754"/>
      <w:bookmarkStart w:id="38" w:name="_Toc318978931"/>
      <w:bookmarkStart w:id="39" w:name="_Toc318978674"/>
      <w:bookmarkStart w:id="40" w:name="_Toc318978755"/>
      <w:bookmarkStart w:id="41" w:name="_Toc318978932"/>
      <w:bookmarkStart w:id="42" w:name="_Toc318978675"/>
      <w:bookmarkStart w:id="43" w:name="_Toc318978756"/>
      <w:bookmarkStart w:id="44" w:name="_Toc318978933"/>
      <w:bookmarkStart w:id="45" w:name="_Toc318978676"/>
      <w:bookmarkStart w:id="46" w:name="_Toc318978757"/>
      <w:bookmarkStart w:id="47" w:name="_Toc318978934"/>
      <w:bookmarkStart w:id="48" w:name="_Toc318978677"/>
      <w:bookmarkStart w:id="49" w:name="_Toc318978758"/>
      <w:bookmarkStart w:id="50" w:name="_Toc318978935"/>
      <w:bookmarkStart w:id="51" w:name="_Toc318978936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3A502C" w:rsidRPr="004455A6" w:rsidRDefault="003A502C" w:rsidP="003A502C"/>
    <w:p w:rsidR="003A502C" w:rsidRPr="004455A6" w:rsidRDefault="003A502C" w:rsidP="003A502C"/>
    <w:p w:rsidR="003A502C" w:rsidRPr="004455A6" w:rsidRDefault="003A502C" w:rsidP="003A502C"/>
    <w:p w:rsidR="003A502C" w:rsidRPr="004455A6" w:rsidRDefault="003A502C" w:rsidP="003A502C"/>
    <w:p w:rsidR="003A502C" w:rsidRPr="004455A6" w:rsidRDefault="003A502C" w:rsidP="003A502C"/>
    <w:p w:rsidR="00C6586F" w:rsidRPr="00602036" w:rsidRDefault="00AC1EBA" w:rsidP="0093360F">
      <w:pPr>
        <w:pStyle w:val="Nagwek1"/>
        <w:numPr>
          <w:ilvl w:val="0"/>
          <w:numId w:val="1"/>
        </w:numPr>
        <w:spacing w:before="360"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02036">
        <w:rPr>
          <w:rFonts w:ascii="Times New Roman" w:hAnsi="Times New Roman" w:cs="Times New Roman"/>
          <w:bCs w:val="0"/>
          <w:iCs/>
        </w:rPr>
        <w:lastRenderedPageBreak/>
        <w:t>Po</w:t>
      </w:r>
      <w:r w:rsidR="00C6586F" w:rsidRPr="00602036">
        <w:rPr>
          <w:rFonts w:ascii="Times New Roman" w:hAnsi="Times New Roman" w:cs="Times New Roman"/>
          <w:bCs w:val="0"/>
          <w:iCs/>
        </w:rPr>
        <w:t>trzeby w zakresie pomocy społecznej</w:t>
      </w:r>
      <w:r w:rsidR="00C6586F" w:rsidRPr="00602036">
        <w:rPr>
          <w:rFonts w:ascii="Times New Roman" w:hAnsi="Times New Roman" w:cs="Times New Roman"/>
          <w:sz w:val="28"/>
          <w:szCs w:val="28"/>
        </w:rPr>
        <w:t>.</w:t>
      </w:r>
      <w:bookmarkEnd w:id="51"/>
      <w:r w:rsidR="005717A5" w:rsidRPr="00602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86F" w:rsidRPr="00602036" w:rsidRDefault="00C6586F" w:rsidP="00D25655">
      <w:pPr>
        <w:spacing w:after="120"/>
        <w:jc w:val="both"/>
      </w:pPr>
      <w:r w:rsidRPr="00602036">
        <w:rPr>
          <w:iCs/>
        </w:rPr>
        <w:t xml:space="preserve">Podstawą do określenia potrzeb w zakresie pomocy społecznej jest </w:t>
      </w:r>
      <w:r w:rsidRPr="00602036">
        <w:t>diagnoza problemów społecznych prowadzona na bieżąco przez Ośrodek, który gromadzi dane dotyczące sytuacji rodzinnej, zawodowej, zdrowotnej mieszkańców miasta korzystających</w:t>
      </w:r>
      <w:r w:rsidR="00050E3B" w:rsidRPr="00602036">
        <w:br/>
      </w:r>
      <w:r w:rsidRPr="00602036">
        <w:t>z pomocy oraz dane przekazywane przez inne podmioty, działające</w:t>
      </w:r>
      <w:r w:rsidRPr="00602036">
        <w:br/>
        <w:t xml:space="preserve">w systemie pomocy społecznej, a także analiza zasobów </w:t>
      </w:r>
      <w:r w:rsidR="00A25DCE" w:rsidRPr="00602036">
        <w:t>g</w:t>
      </w:r>
      <w:r w:rsidRPr="00602036">
        <w:t>miny Cieszyn w sferze socjalnej (kadrowych i instytucjonalnych).</w:t>
      </w:r>
    </w:p>
    <w:p w:rsidR="00C6586F" w:rsidRPr="00602036" w:rsidRDefault="00C6586F" w:rsidP="00D25655">
      <w:pPr>
        <w:spacing w:after="60"/>
        <w:jc w:val="both"/>
        <w:rPr>
          <w:iCs/>
        </w:rPr>
      </w:pPr>
      <w:r w:rsidRPr="00602036">
        <w:t>W związku z powyższym, Miejski Ośrodek Pomocy Społecznej w Cieszynie określa następujące, najważniejsze potrzeby w zakresie pomocy społecznej:</w:t>
      </w:r>
    </w:p>
    <w:p w:rsidR="00C6586F" w:rsidRPr="00602036" w:rsidRDefault="00C6586F" w:rsidP="00FE5A91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602036">
        <w:rPr>
          <w:bCs/>
        </w:rPr>
        <w:t>poszerzanie działań służących aktywizacji – społecznej, zdrowotnej, edukacyjnej oraz zawodowej – osób marginalizowanych i zagrożonych wykluczeniem społecznym, między innymi</w:t>
      </w:r>
      <w:r w:rsidR="00A25DCE" w:rsidRPr="00602036">
        <w:rPr>
          <w:bCs/>
        </w:rPr>
        <w:t xml:space="preserve">  </w:t>
      </w:r>
      <w:r w:rsidRPr="00602036">
        <w:rPr>
          <w:bCs/>
        </w:rPr>
        <w:t>w</w:t>
      </w:r>
      <w:r w:rsidR="00A25DCE" w:rsidRPr="00602036">
        <w:rPr>
          <w:bCs/>
        </w:rPr>
        <w:t xml:space="preserve">  </w:t>
      </w:r>
      <w:r w:rsidRPr="00602036">
        <w:rPr>
          <w:bCs/>
        </w:rPr>
        <w:t>oparciu</w:t>
      </w:r>
      <w:r w:rsidR="00A25DCE" w:rsidRPr="00602036">
        <w:rPr>
          <w:bCs/>
        </w:rPr>
        <w:t xml:space="preserve">  </w:t>
      </w:r>
      <w:r w:rsidRPr="00602036">
        <w:rPr>
          <w:bCs/>
        </w:rPr>
        <w:t>o</w:t>
      </w:r>
      <w:r w:rsidR="00A25DCE" w:rsidRPr="00602036">
        <w:rPr>
          <w:bCs/>
        </w:rPr>
        <w:t xml:space="preserve">  </w:t>
      </w:r>
      <w:r w:rsidRPr="00602036">
        <w:rPr>
          <w:bCs/>
        </w:rPr>
        <w:t>projekty</w:t>
      </w:r>
      <w:r w:rsidR="00A25DCE" w:rsidRPr="00602036">
        <w:rPr>
          <w:bCs/>
        </w:rPr>
        <w:t> </w:t>
      </w:r>
      <w:r w:rsidR="005F361B" w:rsidRPr="00602036">
        <w:rPr>
          <w:bCs/>
        </w:rPr>
        <w:t xml:space="preserve"> </w:t>
      </w:r>
      <w:r w:rsidRPr="00602036">
        <w:rPr>
          <w:bCs/>
        </w:rPr>
        <w:t>dofinans</w:t>
      </w:r>
      <w:r w:rsidR="00C2399C" w:rsidRPr="00602036">
        <w:rPr>
          <w:bCs/>
        </w:rPr>
        <w:t>owywane</w:t>
      </w:r>
      <w:r w:rsidR="00A25DCE" w:rsidRPr="00602036">
        <w:rPr>
          <w:bCs/>
        </w:rPr>
        <w:t> </w:t>
      </w:r>
      <w:r w:rsidR="005F361B" w:rsidRPr="00602036">
        <w:rPr>
          <w:bCs/>
        </w:rPr>
        <w:t xml:space="preserve"> </w:t>
      </w:r>
      <w:r w:rsidR="00C2399C" w:rsidRPr="00602036">
        <w:rPr>
          <w:bCs/>
        </w:rPr>
        <w:t>z</w:t>
      </w:r>
      <w:r w:rsidR="00A25DCE" w:rsidRPr="00602036">
        <w:rPr>
          <w:bCs/>
        </w:rPr>
        <w:t> </w:t>
      </w:r>
      <w:r w:rsidR="005F361B" w:rsidRPr="00602036">
        <w:rPr>
          <w:bCs/>
        </w:rPr>
        <w:t xml:space="preserve"> </w:t>
      </w:r>
      <w:r w:rsidR="00A25DCE" w:rsidRPr="00602036">
        <w:rPr>
          <w:bCs/>
        </w:rPr>
        <w:t>funduszy </w:t>
      </w:r>
      <w:r w:rsidR="005F361B" w:rsidRPr="00602036">
        <w:rPr>
          <w:bCs/>
        </w:rPr>
        <w:t xml:space="preserve"> </w:t>
      </w:r>
      <w:r w:rsidR="00A25DCE" w:rsidRPr="00602036">
        <w:rPr>
          <w:bCs/>
        </w:rPr>
        <w:t>e</w:t>
      </w:r>
      <w:r w:rsidR="00C2399C" w:rsidRPr="00602036">
        <w:rPr>
          <w:bCs/>
        </w:rPr>
        <w:t>uropejskich </w:t>
      </w:r>
      <w:r w:rsidR="005F361B" w:rsidRPr="00602036">
        <w:rPr>
          <w:bCs/>
        </w:rPr>
        <w:t xml:space="preserve"> </w:t>
      </w:r>
      <w:r w:rsidRPr="00602036">
        <w:rPr>
          <w:bCs/>
        </w:rPr>
        <w:t>oraz</w:t>
      </w:r>
      <w:r w:rsidR="005F361B" w:rsidRPr="00602036">
        <w:rPr>
          <w:bCs/>
        </w:rPr>
        <w:t xml:space="preserve"> </w:t>
      </w:r>
      <w:r w:rsidR="00C2399C" w:rsidRPr="00602036">
        <w:rPr>
          <w:bCs/>
        </w:rPr>
        <w:t> </w:t>
      </w:r>
      <w:r w:rsidRPr="00602036">
        <w:rPr>
          <w:bCs/>
        </w:rPr>
        <w:t>przez</w:t>
      </w:r>
      <w:r w:rsidR="00A25DCE" w:rsidRPr="00602036">
        <w:rPr>
          <w:bCs/>
        </w:rPr>
        <w:br/>
      </w:r>
      <w:r w:rsidRPr="00602036">
        <w:rPr>
          <w:bCs/>
        </w:rPr>
        <w:t>Ministerstwo</w:t>
      </w:r>
      <w:r w:rsidR="00C2399C" w:rsidRPr="00602036">
        <w:rPr>
          <w:bCs/>
        </w:rPr>
        <w:t> </w:t>
      </w:r>
      <w:r w:rsidR="005F361B" w:rsidRPr="00602036">
        <w:rPr>
          <w:bCs/>
        </w:rPr>
        <w:t xml:space="preserve">Rodziny, </w:t>
      </w:r>
      <w:r w:rsidRPr="00602036">
        <w:rPr>
          <w:bCs/>
        </w:rPr>
        <w:t>Pracy</w:t>
      </w:r>
      <w:r w:rsidR="00C2399C" w:rsidRPr="00602036">
        <w:rPr>
          <w:bCs/>
        </w:rPr>
        <w:t> </w:t>
      </w:r>
      <w:r w:rsidRPr="00602036">
        <w:rPr>
          <w:bCs/>
        </w:rPr>
        <w:t>i Polityki Społecznej</w:t>
      </w:r>
      <w:r w:rsidR="00720143" w:rsidRPr="00602036">
        <w:rPr>
          <w:bCs/>
        </w:rPr>
        <w:t>,</w:t>
      </w:r>
      <w:r w:rsidRPr="00602036">
        <w:rPr>
          <w:bCs/>
        </w:rPr>
        <w:t xml:space="preserve"> </w:t>
      </w:r>
    </w:p>
    <w:p w:rsidR="00C6586F" w:rsidRPr="00602036" w:rsidRDefault="00C6586F" w:rsidP="00FE5A91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602036">
        <w:rPr>
          <w:bCs/>
        </w:rPr>
        <w:t>wspieranie rodzin w pełnieniu ich podstawowych funkcji, głównie w zakresie opieki</w:t>
      </w:r>
      <w:r w:rsidR="00792C50" w:rsidRPr="00602036">
        <w:rPr>
          <w:bCs/>
        </w:rPr>
        <w:br/>
      </w:r>
      <w:r w:rsidRPr="00602036">
        <w:rPr>
          <w:bCs/>
        </w:rPr>
        <w:t>i wychowywania dzieci</w:t>
      </w:r>
      <w:r w:rsidR="00720143" w:rsidRPr="00602036">
        <w:rPr>
          <w:bCs/>
        </w:rPr>
        <w:t>,</w:t>
      </w:r>
      <w:r w:rsidRPr="00602036">
        <w:rPr>
          <w:bCs/>
        </w:rPr>
        <w:t xml:space="preserve"> </w:t>
      </w:r>
      <w:r w:rsidR="00602036" w:rsidRPr="00602036">
        <w:rPr>
          <w:bCs/>
        </w:rPr>
        <w:t>właściwego prowadzenia gospodarstwa domowego oraz prawidłowego gospodarowania środkami finansowymi,</w:t>
      </w:r>
    </w:p>
    <w:p w:rsidR="00B3379A" w:rsidRPr="00A06A6C" w:rsidRDefault="00C6586F" w:rsidP="00FE5A91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A06A6C">
        <w:rPr>
          <w:bCs/>
        </w:rPr>
        <w:t xml:space="preserve">rozwój wsparcia środowiskowego dla osób </w:t>
      </w:r>
      <w:r w:rsidR="00792C50" w:rsidRPr="00A06A6C">
        <w:rPr>
          <w:bCs/>
        </w:rPr>
        <w:t>niepełnosprawnych i starszych</w:t>
      </w:r>
      <w:r w:rsidRPr="00A06A6C">
        <w:rPr>
          <w:bCs/>
        </w:rPr>
        <w:t>,</w:t>
      </w:r>
      <w:r w:rsidR="005F361B" w:rsidRPr="00A06A6C">
        <w:rPr>
          <w:bCs/>
        </w:rPr>
        <w:t xml:space="preserve"> w tym profesjonalnej sieci usług socjalnych,</w:t>
      </w:r>
    </w:p>
    <w:p w:rsidR="00A06A6C" w:rsidRPr="00A06A6C" w:rsidRDefault="00A06A6C" w:rsidP="00FE5A91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A06A6C">
        <w:rPr>
          <w:bCs/>
        </w:rPr>
        <w:t>tworzenie mieszkań chronionych dla różnych kategorii osób,</w:t>
      </w:r>
    </w:p>
    <w:p w:rsidR="00A06A6C" w:rsidRPr="00A06A6C" w:rsidRDefault="00A06A6C" w:rsidP="00FE5A91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A06A6C">
        <w:rPr>
          <w:bCs/>
        </w:rPr>
        <w:t>pomoc osobom zagrożonym bezdomnością,</w:t>
      </w:r>
    </w:p>
    <w:p w:rsidR="00A06A6C" w:rsidRPr="008C33DD" w:rsidRDefault="00A06A6C" w:rsidP="00FE5A91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8C33DD">
        <w:rPr>
          <w:bCs/>
        </w:rPr>
        <w:t>pod</w:t>
      </w:r>
      <w:r w:rsidR="00A84B77" w:rsidRPr="008C33DD">
        <w:rPr>
          <w:bCs/>
        </w:rPr>
        <w:t xml:space="preserve">ejmowanie </w:t>
      </w:r>
      <w:r w:rsidRPr="008C33DD">
        <w:rPr>
          <w:bCs/>
        </w:rPr>
        <w:t>działań w celu osiągnięcia standardów usług ś</w:t>
      </w:r>
      <w:r w:rsidR="00A84B77" w:rsidRPr="008C33DD">
        <w:rPr>
          <w:bCs/>
        </w:rPr>
        <w:t xml:space="preserve">wiadczonych </w:t>
      </w:r>
      <w:r w:rsidR="00F36891" w:rsidRPr="008C33DD">
        <w:rPr>
          <w:bCs/>
        </w:rPr>
        <w:t xml:space="preserve">na terenie gminy Cieszyn </w:t>
      </w:r>
      <w:r w:rsidR="00A84B77" w:rsidRPr="008C33DD">
        <w:rPr>
          <w:bCs/>
        </w:rPr>
        <w:t>dla osób bezdomnych,</w:t>
      </w:r>
    </w:p>
    <w:p w:rsidR="00C6586F" w:rsidRPr="00A06A6C" w:rsidRDefault="00C6586F" w:rsidP="00FE5A91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A06A6C">
        <w:rPr>
          <w:bCs/>
        </w:rPr>
        <w:t>wspieranie inicjatyw związanych z zapewnieniem usług psychiatry dziecięcego</w:t>
      </w:r>
      <w:r w:rsidR="00792C50" w:rsidRPr="00A06A6C">
        <w:rPr>
          <w:bCs/>
        </w:rPr>
        <w:t xml:space="preserve"> oraz zespołów psychiatrii środowiskowej</w:t>
      </w:r>
      <w:r w:rsidRPr="00A06A6C">
        <w:rPr>
          <w:bCs/>
        </w:rPr>
        <w:t>, finansowanyc</w:t>
      </w:r>
      <w:r w:rsidR="00720143" w:rsidRPr="00A06A6C">
        <w:rPr>
          <w:bCs/>
        </w:rPr>
        <w:t>h z Narodowego Funduszu Zdrowia,</w:t>
      </w:r>
    </w:p>
    <w:p w:rsidR="00A06A6C" w:rsidRPr="00A06A6C" w:rsidRDefault="00A06A6C" w:rsidP="00A06A6C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A06A6C">
        <w:rPr>
          <w:bCs/>
        </w:rPr>
        <w:t>podejmowanie działań promujących Program „Cieszyńska Karta Dużej Rodziny”,</w:t>
      </w:r>
    </w:p>
    <w:p w:rsidR="00C6586F" w:rsidRPr="00602036" w:rsidRDefault="00602036" w:rsidP="00602036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602036">
        <w:rPr>
          <w:bCs/>
        </w:rPr>
        <w:t>zapewnienie sprawnej obsługi i realizacji zadań wynikających z ustawy z dnia 28 listopada 2003 roku o świadczeniach rodzinnych, ustawy z dnia 7 września 2007 roku</w:t>
      </w:r>
      <w:r w:rsidR="00A84B77">
        <w:rPr>
          <w:bCs/>
        </w:rPr>
        <w:br/>
      </w:r>
      <w:r w:rsidRPr="00602036">
        <w:rPr>
          <w:bCs/>
        </w:rPr>
        <w:t>o pomocy osobom uprawnionym do alimentów, ustawy z dnia 11 lutego 2016 roku</w:t>
      </w:r>
      <w:r w:rsidR="00A84B77">
        <w:rPr>
          <w:bCs/>
        </w:rPr>
        <w:br/>
      </w:r>
      <w:r w:rsidRPr="00602036">
        <w:rPr>
          <w:bCs/>
        </w:rPr>
        <w:t xml:space="preserve">o pomocy państwa w wychowywaniu dzieci oraz ustawy </w:t>
      </w:r>
      <w:r w:rsidR="00577433">
        <w:rPr>
          <w:bCs/>
        </w:rPr>
        <w:t xml:space="preserve">z dnia </w:t>
      </w:r>
      <w:r w:rsidRPr="00602036">
        <w:rPr>
          <w:bCs/>
        </w:rPr>
        <w:t>4 listopada 2016 roku</w:t>
      </w:r>
      <w:r w:rsidR="00A84B77">
        <w:rPr>
          <w:bCs/>
        </w:rPr>
        <w:br/>
      </w:r>
      <w:r w:rsidRPr="00602036">
        <w:rPr>
          <w:bCs/>
        </w:rPr>
        <w:t>o wsparciu kobiet w ciąży i rodzin „Za życiem”,</w:t>
      </w:r>
    </w:p>
    <w:p w:rsidR="00E001A9" w:rsidRPr="00577433" w:rsidRDefault="00E001A9" w:rsidP="00FE5A91">
      <w:pPr>
        <w:numPr>
          <w:ilvl w:val="0"/>
          <w:numId w:val="17"/>
        </w:numPr>
        <w:ind w:left="426" w:hanging="426"/>
        <w:jc w:val="both"/>
        <w:rPr>
          <w:bCs/>
        </w:rPr>
      </w:pPr>
      <w:r w:rsidRPr="00577433">
        <w:rPr>
          <w:bCs/>
        </w:rPr>
        <w:t>podnoszenie poziomu i doskonalenie sprawności funkcjonowania pomocy społecznej poprzez stałe podnoszenie kwalifikacji i kompetencji kadry pomocy społecznej,</w:t>
      </w:r>
    </w:p>
    <w:p w:rsidR="008D26C2" w:rsidRPr="00577433" w:rsidRDefault="00DD5125" w:rsidP="00FE5A91">
      <w:pPr>
        <w:pStyle w:val="Zwykytek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433">
        <w:rPr>
          <w:rFonts w:ascii="Times New Roman" w:hAnsi="Times New Roman" w:cs="Times New Roman"/>
          <w:sz w:val="24"/>
          <w:szCs w:val="24"/>
        </w:rPr>
        <w:t>zapewnienie ergonomicznych warunków pracy pracownikom Ośrodka</w:t>
      </w:r>
      <w:r w:rsidR="00B3379A" w:rsidRPr="005774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361B" w:rsidRPr="00577433" w:rsidRDefault="00DD5125" w:rsidP="00FE5A91">
      <w:pPr>
        <w:pStyle w:val="Zwykytek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433">
        <w:rPr>
          <w:rFonts w:ascii="Times New Roman" w:hAnsi="Times New Roman" w:cs="Times New Roman"/>
          <w:sz w:val="24"/>
          <w:szCs w:val="24"/>
        </w:rPr>
        <w:t xml:space="preserve">wyposażenie pracowników w podstawowe narzędzia pracy </w:t>
      </w:r>
      <w:r w:rsidR="00B8641F" w:rsidRPr="00577433">
        <w:rPr>
          <w:rFonts w:ascii="Times New Roman" w:hAnsi="Times New Roman" w:cs="Times New Roman"/>
          <w:sz w:val="24"/>
          <w:szCs w:val="24"/>
        </w:rPr>
        <w:t xml:space="preserve">– </w:t>
      </w:r>
      <w:r w:rsidRPr="00577433">
        <w:rPr>
          <w:rFonts w:ascii="Times New Roman" w:hAnsi="Times New Roman" w:cs="Times New Roman"/>
          <w:sz w:val="24"/>
          <w:szCs w:val="24"/>
        </w:rPr>
        <w:t>wymiana oprogramowania specjalistycznego</w:t>
      </w:r>
      <w:r w:rsidR="005F361B" w:rsidRPr="00577433">
        <w:rPr>
          <w:rFonts w:ascii="Times New Roman" w:hAnsi="Times New Roman" w:cs="Times New Roman"/>
          <w:sz w:val="24"/>
          <w:szCs w:val="24"/>
        </w:rPr>
        <w:t> </w:t>
      </w:r>
      <w:r w:rsidRPr="00577433">
        <w:rPr>
          <w:rFonts w:ascii="Times New Roman" w:hAnsi="Times New Roman" w:cs="Times New Roman"/>
          <w:sz w:val="24"/>
          <w:szCs w:val="24"/>
        </w:rPr>
        <w:t>służącego</w:t>
      </w:r>
      <w:r w:rsidR="005F361B" w:rsidRPr="00577433">
        <w:rPr>
          <w:rFonts w:ascii="Times New Roman" w:hAnsi="Times New Roman" w:cs="Times New Roman"/>
          <w:sz w:val="24"/>
          <w:szCs w:val="24"/>
        </w:rPr>
        <w:t> </w:t>
      </w:r>
      <w:r w:rsidRPr="00577433">
        <w:rPr>
          <w:rFonts w:ascii="Times New Roman" w:hAnsi="Times New Roman" w:cs="Times New Roman"/>
          <w:sz w:val="24"/>
          <w:szCs w:val="24"/>
        </w:rPr>
        <w:t>do</w:t>
      </w:r>
      <w:r w:rsidR="005F361B" w:rsidRPr="00577433">
        <w:rPr>
          <w:rFonts w:ascii="Times New Roman" w:hAnsi="Times New Roman" w:cs="Times New Roman"/>
          <w:sz w:val="24"/>
          <w:szCs w:val="24"/>
        </w:rPr>
        <w:t> </w:t>
      </w:r>
      <w:r w:rsidRPr="00577433">
        <w:rPr>
          <w:rFonts w:ascii="Times New Roman" w:hAnsi="Times New Roman" w:cs="Times New Roman"/>
          <w:sz w:val="24"/>
          <w:szCs w:val="24"/>
        </w:rPr>
        <w:t>realizacji</w:t>
      </w:r>
      <w:r w:rsidR="005F361B" w:rsidRPr="00577433">
        <w:rPr>
          <w:rFonts w:ascii="Times New Roman" w:hAnsi="Times New Roman" w:cs="Times New Roman"/>
          <w:sz w:val="24"/>
          <w:szCs w:val="24"/>
        </w:rPr>
        <w:t> </w:t>
      </w:r>
      <w:r w:rsidRPr="00577433">
        <w:rPr>
          <w:rFonts w:ascii="Times New Roman" w:hAnsi="Times New Roman" w:cs="Times New Roman"/>
          <w:sz w:val="24"/>
          <w:szCs w:val="24"/>
        </w:rPr>
        <w:t>zadań</w:t>
      </w:r>
      <w:r w:rsidR="005F361B" w:rsidRPr="00577433">
        <w:rPr>
          <w:rFonts w:ascii="Times New Roman" w:hAnsi="Times New Roman" w:cs="Times New Roman"/>
          <w:sz w:val="24"/>
          <w:szCs w:val="24"/>
        </w:rPr>
        <w:t> </w:t>
      </w:r>
      <w:r w:rsidRPr="00577433">
        <w:rPr>
          <w:rFonts w:ascii="Times New Roman" w:hAnsi="Times New Roman" w:cs="Times New Roman"/>
          <w:sz w:val="24"/>
          <w:szCs w:val="24"/>
        </w:rPr>
        <w:t>Ośrodka</w:t>
      </w:r>
      <w:r w:rsidR="005F361B" w:rsidRPr="00577433">
        <w:rPr>
          <w:rFonts w:ascii="Times New Roman" w:hAnsi="Times New Roman" w:cs="Times New Roman"/>
          <w:sz w:val="24"/>
          <w:szCs w:val="24"/>
        </w:rPr>
        <w:t>,</w:t>
      </w:r>
    </w:p>
    <w:p w:rsidR="004B224E" w:rsidRPr="00577433" w:rsidRDefault="004B224E" w:rsidP="00FE5A91">
      <w:pPr>
        <w:pStyle w:val="Zwykytek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433">
        <w:rPr>
          <w:rFonts w:ascii="Times New Roman" w:hAnsi="Times New Roman" w:cs="Times New Roman"/>
          <w:sz w:val="24"/>
          <w:szCs w:val="24"/>
        </w:rPr>
        <w:t xml:space="preserve">podniesienie jakości </w:t>
      </w:r>
      <w:r w:rsidR="003222D7" w:rsidRPr="00577433">
        <w:rPr>
          <w:rFonts w:ascii="Times New Roman" w:hAnsi="Times New Roman" w:cs="Times New Roman"/>
          <w:sz w:val="24"/>
          <w:szCs w:val="24"/>
        </w:rPr>
        <w:t>usług świadczonych w Ośrodku poprzez wprowadzenie możliwości załatwiania spraw drogą elektroniczną (e</w:t>
      </w:r>
      <w:r w:rsidR="00A06A6C">
        <w:rPr>
          <w:rFonts w:ascii="Times New Roman" w:hAnsi="Times New Roman" w:cs="Times New Roman"/>
          <w:sz w:val="24"/>
          <w:szCs w:val="24"/>
        </w:rPr>
        <w:t>-</w:t>
      </w:r>
      <w:r w:rsidR="003222D7" w:rsidRPr="00577433">
        <w:rPr>
          <w:rFonts w:ascii="Times New Roman" w:hAnsi="Times New Roman" w:cs="Times New Roman"/>
          <w:sz w:val="24"/>
          <w:szCs w:val="24"/>
        </w:rPr>
        <w:t>MOPS),</w:t>
      </w:r>
    </w:p>
    <w:p w:rsidR="00DD5125" w:rsidRPr="00577433" w:rsidRDefault="004B224E" w:rsidP="00FE5A91">
      <w:pPr>
        <w:pStyle w:val="Zwykytek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433">
        <w:rPr>
          <w:rFonts w:ascii="Times New Roman" w:hAnsi="Times New Roman" w:cs="Times New Roman"/>
          <w:sz w:val="24"/>
          <w:szCs w:val="24"/>
        </w:rPr>
        <w:t xml:space="preserve">wymiana </w:t>
      </w:r>
      <w:r w:rsidR="00DD5125" w:rsidRPr="00577433">
        <w:rPr>
          <w:rFonts w:ascii="Times New Roman" w:hAnsi="Times New Roman" w:cs="Times New Roman"/>
          <w:sz w:val="24"/>
          <w:szCs w:val="24"/>
        </w:rPr>
        <w:t>sprzętu komputerowego</w:t>
      </w:r>
      <w:r w:rsidR="00720143" w:rsidRPr="00577433">
        <w:rPr>
          <w:rFonts w:ascii="Times New Roman" w:hAnsi="Times New Roman" w:cs="Times New Roman"/>
          <w:sz w:val="24"/>
          <w:szCs w:val="24"/>
        </w:rPr>
        <w:t>,</w:t>
      </w:r>
      <w:r w:rsidR="00DD5125" w:rsidRPr="00577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125" w:rsidRPr="00577433" w:rsidRDefault="00DE718E" w:rsidP="00FE5A91">
      <w:pPr>
        <w:pStyle w:val="Zwykytek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433">
        <w:rPr>
          <w:rFonts w:ascii="Times New Roman" w:hAnsi="Times New Roman" w:cs="Times New Roman"/>
          <w:sz w:val="24"/>
          <w:szCs w:val="24"/>
        </w:rPr>
        <w:t>p</w:t>
      </w:r>
      <w:r w:rsidR="00DD5125" w:rsidRPr="00577433">
        <w:rPr>
          <w:rFonts w:ascii="Times New Roman" w:hAnsi="Times New Roman" w:cs="Times New Roman"/>
          <w:sz w:val="24"/>
          <w:szCs w:val="24"/>
        </w:rPr>
        <w:t xml:space="preserve">oprawa dostępności do </w:t>
      </w:r>
      <w:r w:rsidR="00577433">
        <w:rPr>
          <w:rFonts w:ascii="Times New Roman" w:hAnsi="Times New Roman" w:cs="Times New Roman"/>
          <w:sz w:val="24"/>
          <w:szCs w:val="24"/>
        </w:rPr>
        <w:t xml:space="preserve">siedziby </w:t>
      </w:r>
      <w:r w:rsidR="00DD5125" w:rsidRPr="00577433">
        <w:rPr>
          <w:rFonts w:ascii="Times New Roman" w:hAnsi="Times New Roman" w:cs="Times New Roman"/>
          <w:sz w:val="24"/>
          <w:szCs w:val="24"/>
        </w:rPr>
        <w:t>Ośrodka</w:t>
      </w:r>
      <w:r w:rsidR="00577433">
        <w:rPr>
          <w:rFonts w:ascii="Times New Roman" w:hAnsi="Times New Roman" w:cs="Times New Roman"/>
          <w:sz w:val="24"/>
          <w:szCs w:val="24"/>
        </w:rPr>
        <w:t>.</w:t>
      </w:r>
      <w:r w:rsidR="00DD5125" w:rsidRPr="00577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EA0" w:rsidRPr="004455A6" w:rsidRDefault="00C73EA0" w:rsidP="00D25655">
      <w:pPr>
        <w:ind w:left="426" w:hanging="426"/>
        <w:jc w:val="both"/>
        <w:rPr>
          <w:color w:val="FF0000"/>
        </w:rPr>
      </w:pPr>
    </w:p>
    <w:sectPr w:rsidR="00C73EA0" w:rsidRPr="004455A6" w:rsidSect="00C562B2">
      <w:headerReference w:type="default" r:id="rId10"/>
      <w:footerReference w:type="default" r:id="rId11"/>
      <w:pgSz w:w="11906" w:h="16838"/>
      <w:pgMar w:top="1417" w:right="1417" w:bottom="1417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565" w:rsidRDefault="001B1565" w:rsidP="00C6586F">
      <w:r>
        <w:separator/>
      </w:r>
    </w:p>
  </w:endnote>
  <w:endnote w:type="continuationSeparator" w:id="1">
    <w:p w:rsidR="001B1565" w:rsidRDefault="001B1565" w:rsidP="00C6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17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B1565" w:rsidRPr="001B6362" w:rsidRDefault="001B1565">
        <w:pPr>
          <w:pStyle w:val="Stopka"/>
          <w:jc w:val="center"/>
          <w:rPr>
            <w:sz w:val="20"/>
            <w:szCs w:val="20"/>
          </w:rPr>
        </w:pPr>
        <w:r w:rsidRPr="001B6362">
          <w:rPr>
            <w:sz w:val="20"/>
            <w:szCs w:val="20"/>
          </w:rPr>
          <w:fldChar w:fldCharType="begin"/>
        </w:r>
        <w:r w:rsidRPr="001B6362">
          <w:rPr>
            <w:sz w:val="20"/>
            <w:szCs w:val="20"/>
          </w:rPr>
          <w:instrText xml:space="preserve"> PAGE   \* MERGEFORMAT </w:instrText>
        </w:r>
        <w:r w:rsidRPr="001B6362">
          <w:rPr>
            <w:sz w:val="20"/>
            <w:szCs w:val="20"/>
          </w:rPr>
          <w:fldChar w:fldCharType="separate"/>
        </w:r>
        <w:r w:rsidR="001971B4">
          <w:rPr>
            <w:noProof/>
            <w:sz w:val="20"/>
            <w:szCs w:val="20"/>
          </w:rPr>
          <w:t>22</w:t>
        </w:r>
        <w:r w:rsidRPr="001B6362">
          <w:rPr>
            <w:sz w:val="20"/>
            <w:szCs w:val="20"/>
          </w:rPr>
          <w:fldChar w:fldCharType="end"/>
        </w:r>
      </w:p>
    </w:sdtContent>
  </w:sdt>
  <w:p w:rsidR="001B1565" w:rsidRDefault="001B15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565" w:rsidRDefault="001B1565" w:rsidP="00C6586F">
      <w:r>
        <w:separator/>
      </w:r>
    </w:p>
  </w:footnote>
  <w:footnote w:type="continuationSeparator" w:id="1">
    <w:p w:rsidR="001B1565" w:rsidRDefault="001B1565" w:rsidP="00C6586F">
      <w:r>
        <w:continuationSeparator/>
      </w:r>
    </w:p>
  </w:footnote>
  <w:footnote w:id="2">
    <w:p w:rsidR="001B1565" w:rsidRPr="001971B4" w:rsidRDefault="001B1565">
      <w:pPr>
        <w:pStyle w:val="Tekstprzypisudolnego"/>
      </w:pPr>
      <w:r w:rsidRPr="001971B4">
        <w:rPr>
          <w:rStyle w:val="Odwoanieprzypisudolnego"/>
        </w:rPr>
        <w:footnoteRef/>
      </w:r>
      <w:r w:rsidRPr="001971B4">
        <w:t xml:space="preserve"> </w:t>
      </w:r>
      <w:r w:rsidRPr="001971B4">
        <w:rPr>
          <w:sz w:val="18"/>
          <w:szCs w:val="18"/>
        </w:rPr>
        <w:t>Stan na 31.12.2016 r.</w:t>
      </w:r>
    </w:p>
  </w:footnote>
  <w:footnote w:id="3">
    <w:p w:rsidR="001B1565" w:rsidRPr="00B52976" w:rsidRDefault="001B1565">
      <w:pPr>
        <w:pStyle w:val="Tekstprzypisudolnego"/>
      </w:pPr>
      <w:r w:rsidRPr="00F66440">
        <w:rPr>
          <w:rStyle w:val="Odwoanieprzypisudolnego"/>
          <w:rFonts w:asciiTheme="minorHAnsi" w:hAnsiTheme="minorHAnsi"/>
        </w:rPr>
        <w:footnoteRef/>
      </w:r>
      <w:r w:rsidRPr="00F66440">
        <w:rPr>
          <w:rFonts w:asciiTheme="minorHAnsi" w:hAnsiTheme="minorHAnsi"/>
        </w:rPr>
        <w:t xml:space="preserve"> </w:t>
      </w:r>
      <w:r w:rsidRPr="00B52976">
        <w:t>W roku 2016 wzrosły wpływy z odpłatności za pobyt mieszkańców w domach pomocy społecznej o 17,59%</w:t>
      </w:r>
      <w:r w:rsidRPr="00B52976">
        <w:br/>
        <w:t>w stosunku do roku 2015.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65" w:rsidRPr="00CD63A1" w:rsidRDefault="001B1565" w:rsidP="00164D66">
    <w:pPr>
      <w:pStyle w:val="Nagwek"/>
      <w:jc w:val="center"/>
      <w:rPr>
        <w:color w:val="404040" w:themeColor="text1" w:themeTint="BF"/>
        <w:sz w:val="20"/>
        <w:szCs w:val="20"/>
      </w:rPr>
    </w:pPr>
    <w:r w:rsidRPr="00CD63A1">
      <w:rPr>
        <w:color w:val="404040" w:themeColor="text1" w:themeTint="BF"/>
        <w:sz w:val="20"/>
        <w:szCs w:val="20"/>
      </w:rPr>
      <w:t>Sprawozdanie z działalności Miejskiego Ośrodka Pomocy Społecznej w Cieszynie w roku 2016</w:t>
    </w:r>
  </w:p>
  <w:p w:rsidR="001B1565" w:rsidRPr="00164D66" w:rsidRDefault="001B1565" w:rsidP="00164D66">
    <w:pPr>
      <w:pStyle w:val="Nagwek"/>
      <w:jc w:val="center"/>
      <w:rPr>
        <w:i/>
        <w:color w:val="404040" w:themeColor="text1" w:themeTint="B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4AD"/>
    <w:multiLevelType w:val="hybridMultilevel"/>
    <w:tmpl w:val="7F56A46C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306"/>
    <w:multiLevelType w:val="hybridMultilevel"/>
    <w:tmpl w:val="A07E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300"/>
    <w:multiLevelType w:val="hybridMultilevel"/>
    <w:tmpl w:val="8E607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E5320"/>
    <w:multiLevelType w:val="hybridMultilevel"/>
    <w:tmpl w:val="862A90CA"/>
    <w:lvl w:ilvl="0" w:tplc="52E8F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D445CA"/>
    <w:multiLevelType w:val="hybridMultilevel"/>
    <w:tmpl w:val="428A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24A83"/>
    <w:multiLevelType w:val="hybridMultilevel"/>
    <w:tmpl w:val="34BA555A"/>
    <w:lvl w:ilvl="0" w:tplc="52E8F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872D09"/>
    <w:multiLevelType w:val="hybridMultilevel"/>
    <w:tmpl w:val="F704E5EC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B2DB2"/>
    <w:multiLevelType w:val="hybridMultilevel"/>
    <w:tmpl w:val="9704DBD6"/>
    <w:lvl w:ilvl="0" w:tplc="52E8F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0B23E7"/>
    <w:multiLevelType w:val="hybridMultilevel"/>
    <w:tmpl w:val="F91C42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21210"/>
    <w:multiLevelType w:val="hybridMultilevel"/>
    <w:tmpl w:val="BCCEB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130A85"/>
    <w:multiLevelType w:val="hybridMultilevel"/>
    <w:tmpl w:val="5FEEB9F8"/>
    <w:lvl w:ilvl="0" w:tplc="52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B1AF2"/>
    <w:multiLevelType w:val="hybridMultilevel"/>
    <w:tmpl w:val="C81E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07B07"/>
    <w:multiLevelType w:val="hybridMultilevel"/>
    <w:tmpl w:val="2BB2C21A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B00CF"/>
    <w:multiLevelType w:val="hybridMultilevel"/>
    <w:tmpl w:val="AA9EEE5C"/>
    <w:lvl w:ilvl="0" w:tplc="0CBE3D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C6285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8430F"/>
    <w:multiLevelType w:val="hybridMultilevel"/>
    <w:tmpl w:val="BD2E0D4E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854C3"/>
    <w:multiLevelType w:val="hybridMultilevel"/>
    <w:tmpl w:val="53E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C5ECD"/>
    <w:multiLevelType w:val="hybridMultilevel"/>
    <w:tmpl w:val="317CD096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20472"/>
    <w:multiLevelType w:val="hybridMultilevel"/>
    <w:tmpl w:val="8AB8333C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36883100"/>
    <w:multiLevelType w:val="hybridMultilevel"/>
    <w:tmpl w:val="B644CF6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52641B"/>
    <w:multiLevelType w:val="hybridMultilevel"/>
    <w:tmpl w:val="700ABFFA"/>
    <w:lvl w:ilvl="0" w:tplc="52E8F0F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>
    <w:nsid w:val="43DF72BE"/>
    <w:multiLevelType w:val="hybridMultilevel"/>
    <w:tmpl w:val="5922C9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135343"/>
    <w:multiLevelType w:val="hybridMultilevel"/>
    <w:tmpl w:val="E466AD6C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B09BB"/>
    <w:multiLevelType w:val="hybridMultilevel"/>
    <w:tmpl w:val="F418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A3091"/>
    <w:multiLevelType w:val="hybridMultilevel"/>
    <w:tmpl w:val="0CBE4132"/>
    <w:lvl w:ilvl="0" w:tplc="7B10A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774F2"/>
    <w:multiLevelType w:val="hybridMultilevel"/>
    <w:tmpl w:val="6A98B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26271"/>
    <w:multiLevelType w:val="hybridMultilevel"/>
    <w:tmpl w:val="69566E82"/>
    <w:lvl w:ilvl="0" w:tplc="52E8F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83602A"/>
    <w:multiLevelType w:val="hybridMultilevel"/>
    <w:tmpl w:val="0CF46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71E0D"/>
    <w:multiLevelType w:val="hybridMultilevel"/>
    <w:tmpl w:val="7D5248B8"/>
    <w:lvl w:ilvl="0" w:tplc="36142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833DA"/>
    <w:multiLevelType w:val="hybridMultilevel"/>
    <w:tmpl w:val="492A3FF0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BDC"/>
    <w:multiLevelType w:val="multilevel"/>
    <w:tmpl w:val="FD52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6647B7"/>
    <w:multiLevelType w:val="multilevel"/>
    <w:tmpl w:val="EBC0C7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DA55C3"/>
    <w:multiLevelType w:val="hybridMultilevel"/>
    <w:tmpl w:val="D2267418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82569"/>
    <w:multiLevelType w:val="hybridMultilevel"/>
    <w:tmpl w:val="CBA62138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94D9B"/>
    <w:multiLevelType w:val="hybridMultilevel"/>
    <w:tmpl w:val="E91A40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5291B69"/>
    <w:multiLevelType w:val="hybridMultilevel"/>
    <w:tmpl w:val="9EDA9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44476"/>
    <w:multiLevelType w:val="hybridMultilevel"/>
    <w:tmpl w:val="CEC4B08A"/>
    <w:lvl w:ilvl="0" w:tplc="541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F63B7E"/>
    <w:multiLevelType w:val="hybridMultilevel"/>
    <w:tmpl w:val="8F565230"/>
    <w:lvl w:ilvl="0" w:tplc="F76CAB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E62B8F"/>
    <w:multiLevelType w:val="multilevel"/>
    <w:tmpl w:val="06928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80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216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38">
    <w:nsid w:val="692E60F4"/>
    <w:multiLevelType w:val="hybridMultilevel"/>
    <w:tmpl w:val="9B6CF038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37260"/>
    <w:multiLevelType w:val="hybridMultilevel"/>
    <w:tmpl w:val="132004CC"/>
    <w:lvl w:ilvl="0" w:tplc="52E8F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0135062"/>
    <w:multiLevelType w:val="multilevel"/>
    <w:tmpl w:val="E938C3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440" w:hanging="1440"/>
      </w:pPr>
    </w:lvl>
    <w:lvl w:ilvl="4">
      <w:start w:val="1"/>
      <w:numFmt w:val="decimal"/>
      <w:isLgl/>
      <w:lvlText w:val="%1.%2.%3.%4.%5."/>
      <w:lvlJc w:val="left"/>
      <w:pPr>
        <w:ind w:left="180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2160"/>
      </w:pPr>
    </w:lvl>
    <w:lvl w:ilvl="6">
      <w:start w:val="1"/>
      <w:numFmt w:val="decimal"/>
      <w:isLgl/>
      <w:lvlText w:val="%1.%2.%3.%4.%5.%6.%7."/>
      <w:lvlJc w:val="left"/>
      <w:pPr>
        <w:ind w:left="216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</w:lvl>
  </w:abstractNum>
  <w:abstractNum w:abstractNumId="41">
    <w:nsid w:val="732E7CA1"/>
    <w:multiLevelType w:val="hybridMultilevel"/>
    <w:tmpl w:val="65A6E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56002"/>
    <w:multiLevelType w:val="multilevel"/>
    <w:tmpl w:val="0454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5E374C"/>
    <w:multiLevelType w:val="hybridMultilevel"/>
    <w:tmpl w:val="5B4E1F06"/>
    <w:lvl w:ilvl="0" w:tplc="52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9"/>
  </w:num>
  <w:num w:numId="8">
    <w:abstractNumId w:val="5"/>
  </w:num>
  <w:num w:numId="9">
    <w:abstractNumId w:val="34"/>
  </w:num>
  <w:num w:numId="10">
    <w:abstractNumId w:val="8"/>
  </w:num>
  <w:num w:numId="11">
    <w:abstractNumId w:val="18"/>
  </w:num>
  <w:num w:numId="12">
    <w:abstractNumId w:val="15"/>
  </w:num>
  <w:num w:numId="13">
    <w:abstractNumId w:val="1"/>
  </w:num>
  <w:num w:numId="14">
    <w:abstractNumId w:val="33"/>
  </w:num>
  <w:num w:numId="15">
    <w:abstractNumId w:val="20"/>
  </w:num>
  <w:num w:numId="16">
    <w:abstractNumId w:val="10"/>
  </w:num>
  <w:num w:numId="17">
    <w:abstractNumId w:val="27"/>
  </w:num>
  <w:num w:numId="18">
    <w:abstractNumId w:val="4"/>
  </w:num>
  <w:num w:numId="19">
    <w:abstractNumId w:val="29"/>
  </w:num>
  <w:num w:numId="20">
    <w:abstractNumId w:val="24"/>
  </w:num>
  <w:num w:numId="21">
    <w:abstractNumId w:val="23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"/>
  </w:num>
  <w:num w:numId="25">
    <w:abstractNumId w:val="6"/>
  </w:num>
  <w:num w:numId="26">
    <w:abstractNumId w:val="7"/>
  </w:num>
  <w:num w:numId="27">
    <w:abstractNumId w:val="3"/>
  </w:num>
  <w:num w:numId="28">
    <w:abstractNumId w:val="32"/>
  </w:num>
  <w:num w:numId="29">
    <w:abstractNumId w:val="31"/>
  </w:num>
  <w:num w:numId="30">
    <w:abstractNumId w:val="43"/>
  </w:num>
  <w:num w:numId="31">
    <w:abstractNumId w:val="35"/>
  </w:num>
  <w:num w:numId="32">
    <w:abstractNumId w:val="40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8"/>
  </w:num>
  <w:num w:numId="36">
    <w:abstractNumId w:val="14"/>
  </w:num>
  <w:num w:numId="37">
    <w:abstractNumId w:val="28"/>
  </w:num>
  <w:num w:numId="38">
    <w:abstractNumId w:val="42"/>
  </w:num>
  <w:num w:numId="39">
    <w:abstractNumId w:val="9"/>
  </w:num>
  <w:num w:numId="40">
    <w:abstractNumId w:val="0"/>
  </w:num>
  <w:num w:numId="41">
    <w:abstractNumId w:val="16"/>
  </w:num>
  <w:num w:numId="42">
    <w:abstractNumId w:val="22"/>
  </w:num>
  <w:num w:numId="43">
    <w:abstractNumId w:val="11"/>
  </w:num>
  <w:num w:numId="44">
    <w:abstractNumId w:val="17"/>
  </w:num>
  <w:num w:numId="45">
    <w:abstractNumId w:val="19"/>
  </w:num>
  <w:num w:numId="46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86F"/>
    <w:rsid w:val="0000087C"/>
    <w:rsid w:val="00000D3D"/>
    <w:rsid w:val="00004312"/>
    <w:rsid w:val="00004965"/>
    <w:rsid w:val="000106AA"/>
    <w:rsid w:val="00010BA9"/>
    <w:rsid w:val="00012307"/>
    <w:rsid w:val="00015025"/>
    <w:rsid w:val="00015509"/>
    <w:rsid w:val="00021DAB"/>
    <w:rsid w:val="0002476F"/>
    <w:rsid w:val="00026190"/>
    <w:rsid w:val="00026345"/>
    <w:rsid w:val="000272A4"/>
    <w:rsid w:val="00030E7A"/>
    <w:rsid w:val="00032611"/>
    <w:rsid w:val="0003578D"/>
    <w:rsid w:val="00036BA9"/>
    <w:rsid w:val="00042BD7"/>
    <w:rsid w:val="00044311"/>
    <w:rsid w:val="0004657E"/>
    <w:rsid w:val="0004692B"/>
    <w:rsid w:val="00047780"/>
    <w:rsid w:val="00047DE2"/>
    <w:rsid w:val="00050177"/>
    <w:rsid w:val="00050E3B"/>
    <w:rsid w:val="00063487"/>
    <w:rsid w:val="00066D4D"/>
    <w:rsid w:val="000672DC"/>
    <w:rsid w:val="000706A5"/>
    <w:rsid w:val="00071A97"/>
    <w:rsid w:val="00072553"/>
    <w:rsid w:val="000737AD"/>
    <w:rsid w:val="00073A6E"/>
    <w:rsid w:val="00074CCD"/>
    <w:rsid w:val="0007508B"/>
    <w:rsid w:val="00076323"/>
    <w:rsid w:val="00076958"/>
    <w:rsid w:val="00077ED8"/>
    <w:rsid w:val="00082D60"/>
    <w:rsid w:val="000849A4"/>
    <w:rsid w:val="00087B14"/>
    <w:rsid w:val="000905F8"/>
    <w:rsid w:val="000929BD"/>
    <w:rsid w:val="00092E59"/>
    <w:rsid w:val="00095DE4"/>
    <w:rsid w:val="00096412"/>
    <w:rsid w:val="000A0ED4"/>
    <w:rsid w:val="000A2153"/>
    <w:rsid w:val="000A3305"/>
    <w:rsid w:val="000A48F0"/>
    <w:rsid w:val="000A6999"/>
    <w:rsid w:val="000A6E03"/>
    <w:rsid w:val="000B610D"/>
    <w:rsid w:val="000B7BDF"/>
    <w:rsid w:val="000C25A8"/>
    <w:rsid w:val="000C41B4"/>
    <w:rsid w:val="000C7189"/>
    <w:rsid w:val="000C75BD"/>
    <w:rsid w:val="000D0CD7"/>
    <w:rsid w:val="000D7956"/>
    <w:rsid w:val="000E032A"/>
    <w:rsid w:val="000E35FA"/>
    <w:rsid w:val="000E379C"/>
    <w:rsid w:val="000E52A5"/>
    <w:rsid w:val="000E660F"/>
    <w:rsid w:val="000E7842"/>
    <w:rsid w:val="000F199D"/>
    <w:rsid w:val="000F3D4E"/>
    <w:rsid w:val="000F42B0"/>
    <w:rsid w:val="000F4DC1"/>
    <w:rsid w:val="000F4FD3"/>
    <w:rsid w:val="000F542A"/>
    <w:rsid w:val="0010113E"/>
    <w:rsid w:val="00105953"/>
    <w:rsid w:val="00110A81"/>
    <w:rsid w:val="00113BB3"/>
    <w:rsid w:val="00113EA5"/>
    <w:rsid w:val="00114EAC"/>
    <w:rsid w:val="00115678"/>
    <w:rsid w:val="00115B60"/>
    <w:rsid w:val="00117608"/>
    <w:rsid w:val="001223E4"/>
    <w:rsid w:val="00122B06"/>
    <w:rsid w:val="00124F42"/>
    <w:rsid w:val="00126F6D"/>
    <w:rsid w:val="00131F2A"/>
    <w:rsid w:val="001327EE"/>
    <w:rsid w:val="00133125"/>
    <w:rsid w:val="001338BA"/>
    <w:rsid w:val="001358D9"/>
    <w:rsid w:val="00136560"/>
    <w:rsid w:val="00137FCD"/>
    <w:rsid w:val="00146BF7"/>
    <w:rsid w:val="00150408"/>
    <w:rsid w:val="00153558"/>
    <w:rsid w:val="00162EC6"/>
    <w:rsid w:val="00164ADD"/>
    <w:rsid w:val="00164D66"/>
    <w:rsid w:val="0016692D"/>
    <w:rsid w:val="00172374"/>
    <w:rsid w:val="001732F3"/>
    <w:rsid w:val="0017410C"/>
    <w:rsid w:val="0018007B"/>
    <w:rsid w:val="001804F1"/>
    <w:rsid w:val="00184CBB"/>
    <w:rsid w:val="00187D64"/>
    <w:rsid w:val="00196FB3"/>
    <w:rsid w:val="001971B4"/>
    <w:rsid w:val="0019792C"/>
    <w:rsid w:val="001A5CD1"/>
    <w:rsid w:val="001B1565"/>
    <w:rsid w:val="001B1E3D"/>
    <w:rsid w:val="001B2DCE"/>
    <w:rsid w:val="001B5942"/>
    <w:rsid w:val="001B6362"/>
    <w:rsid w:val="001B7083"/>
    <w:rsid w:val="001C5032"/>
    <w:rsid w:val="001C64E8"/>
    <w:rsid w:val="001C6ACF"/>
    <w:rsid w:val="001D0F97"/>
    <w:rsid w:val="001D13A7"/>
    <w:rsid w:val="001D288A"/>
    <w:rsid w:val="001D3EFE"/>
    <w:rsid w:val="001D40D7"/>
    <w:rsid w:val="001D5C1F"/>
    <w:rsid w:val="001D60D7"/>
    <w:rsid w:val="001D7C7F"/>
    <w:rsid w:val="001E0AF7"/>
    <w:rsid w:val="001E12EC"/>
    <w:rsid w:val="001E49E8"/>
    <w:rsid w:val="001E5660"/>
    <w:rsid w:val="001E61D1"/>
    <w:rsid w:val="001E7153"/>
    <w:rsid w:val="001F04E2"/>
    <w:rsid w:val="001F3383"/>
    <w:rsid w:val="002000C5"/>
    <w:rsid w:val="00200580"/>
    <w:rsid w:val="00202402"/>
    <w:rsid w:val="00202421"/>
    <w:rsid w:val="002043DC"/>
    <w:rsid w:val="00204AE0"/>
    <w:rsid w:val="0021107B"/>
    <w:rsid w:val="00216C8B"/>
    <w:rsid w:val="00220CAF"/>
    <w:rsid w:val="00221418"/>
    <w:rsid w:val="00221E6E"/>
    <w:rsid w:val="0022269F"/>
    <w:rsid w:val="00224575"/>
    <w:rsid w:val="00226407"/>
    <w:rsid w:val="00230147"/>
    <w:rsid w:val="00230B71"/>
    <w:rsid w:val="00231EC4"/>
    <w:rsid w:val="00232718"/>
    <w:rsid w:val="002337B3"/>
    <w:rsid w:val="00235B9B"/>
    <w:rsid w:val="00241486"/>
    <w:rsid w:val="00241996"/>
    <w:rsid w:val="00241F5A"/>
    <w:rsid w:val="00241FCD"/>
    <w:rsid w:val="002437AD"/>
    <w:rsid w:val="00243FDF"/>
    <w:rsid w:val="00245BDF"/>
    <w:rsid w:val="00246029"/>
    <w:rsid w:val="00250085"/>
    <w:rsid w:val="00250B00"/>
    <w:rsid w:val="002528C4"/>
    <w:rsid w:val="00252B5B"/>
    <w:rsid w:val="00253F57"/>
    <w:rsid w:val="00254C9C"/>
    <w:rsid w:val="00255C15"/>
    <w:rsid w:val="00256064"/>
    <w:rsid w:val="00256071"/>
    <w:rsid w:val="00256AED"/>
    <w:rsid w:val="00256D78"/>
    <w:rsid w:val="0026118E"/>
    <w:rsid w:val="00272538"/>
    <w:rsid w:val="0027472B"/>
    <w:rsid w:val="002806E8"/>
    <w:rsid w:val="00283CD5"/>
    <w:rsid w:val="00286D23"/>
    <w:rsid w:val="0028743F"/>
    <w:rsid w:val="00293167"/>
    <w:rsid w:val="002948A1"/>
    <w:rsid w:val="002A0289"/>
    <w:rsid w:val="002A3E34"/>
    <w:rsid w:val="002A47C8"/>
    <w:rsid w:val="002A737D"/>
    <w:rsid w:val="002A7A7D"/>
    <w:rsid w:val="002B6CB7"/>
    <w:rsid w:val="002C0FB7"/>
    <w:rsid w:val="002C0FDA"/>
    <w:rsid w:val="002C1683"/>
    <w:rsid w:val="002C3BBA"/>
    <w:rsid w:val="002C52AF"/>
    <w:rsid w:val="002C69C5"/>
    <w:rsid w:val="002C70C7"/>
    <w:rsid w:val="002D0839"/>
    <w:rsid w:val="002D0E7F"/>
    <w:rsid w:val="002D1DEA"/>
    <w:rsid w:val="002D30C3"/>
    <w:rsid w:val="002D3C7B"/>
    <w:rsid w:val="002D5970"/>
    <w:rsid w:val="002D5ECE"/>
    <w:rsid w:val="002D63C8"/>
    <w:rsid w:val="002D7C57"/>
    <w:rsid w:val="002E05B8"/>
    <w:rsid w:val="002E0D4E"/>
    <w:rsid w:val="002E0FD1"/>
    <w:rsid w:val="002E2F42"/>
    <w:rsid w:val="002E3DF9"/>
    <w:rsid w:val="002E41C6"/>
    <w:rsid w:val="002E4FEA"/>
    <w:rsid w:val="002E5622"/>
    <w:rsid w:val="002F0C57"/>
    <w:rsid w:val="002F1A63"/>
    <w:rsid w:val="002F246F"/>
    <w:rsid w:val="002F5B47"/>
    <w:rsid w:val="002F5CE2"/>
    <w:rsid w:val="002F6514"/>
    <w:rsid w:val="00301774"/>
    <w:rsid w:val="003104CF"/>
    <w:rsid w:val="00311124"/>
    <w:rsid w:val="003123F6"/>
    <w:rsid w:val="00312E9A"/>
    <w:rsid w:val="00313754"/>
    <w:rsid w:val="00314619"/>
    <w:rsid w:val="00315462"/>
    <w:rsid w:val="00316DE7"/>
    <w:rsid w:val="00317251"/>
    <w:rsid w:val="00322094"/>
    <w:rsid w:val="003222D7"/>
    <w:rsid w:val="00324F7F"/>
    <w:rsid w:val="00325541"/>
    <w:rsid w:val="003267EC"/>
    <w:rsid w:val="003268A9"/>
    <w:rsid w:val="00332858"/>
    <w:rsid w:val="00334EC8"/>
    <w:rsid w:val="00337010"/>
    <w:rsid w:val="003375B3"/>
    <w:rsid w:val="00340FBA"/>
    <w:rsid w:val="00345E32"/>
    <w:rsid w:val="00347DC1"/>
    <w:rsid w:val="0035527E"/>
    <w:rsid w:val="0036081E"/>
    <w:rsid w:val="00363B63"/>
    <w:rsid w:val="00367A9F"/>
    <w:rsid w:val="0037004C"/>
    <w:rsid w:val="003702D0"/>
    <w:rsid w:val="0038074E"/>
    <w:rsid w:val="00380818"/>
    <w:rsid w:val="0038739E"/>
    <w:rsid w:val="003874C4"/>
    <w:rsid w:val="00387BBE"/>
    <w:rsid w:val="00391FCE"/>
    <w:rsid w:val="00392227"/>
    <w:rsid w:val="003926B7"/>
    <w:rsid w:val="0039477A"/>
    <w:rsid w:val="00394941"/>
    <w:rsid w:val="00395053"/>
    <w:rsid w:val="003A084E"/>
    <w:rsid w:val="003A0C37"/>
    <w:rsid w:val="003A2D53"/>
    <w:rsid w:val="003A3421"/>
    <w:rsid w:val="003A3AAA"/>
    <w:rsid w:val="003A502C"/>
    <w:rsid w:val="003B1B34"/>
    <w:rsid w:val="003B1F2E"/>
    <w:rsid w:val="003B5EBE"/>
    <w:rsid w:val="003B7F0E"/>
    <w:rsid w:val="003B7F1F"/>
    <w:rsid w:val="003C0B7C"/>
    <w:rsid w:val="003C325A"/>
    <w:rsid w:val="003C71CB"/>
    <w:rsid w:val="003C7286"/>
    <w:rsid w:val="003C754B"/>
    <w:rsid w:val="003D3501"/>
    <w:rsid w:val="003D3513"/>
    <w:rsid w:val="003D4013"/>
    <w:rsid w:val="003D478A"/>
    <w:rsid w:val="003D58F6"/>
    <w:rsid w:val="003D5B72"/>
    <w:rsid w:val="003D70A9"/>
    <w:rsid w:val="003D71FA"/>
    <w:rsid w:val="003E0616"/>
    <w:rsid w:val="003E0630"/>
    <w:rsid w:val="003E1D9D"/>
    <w:rsid w:val="003E2851"/>
    <w:rsid w:val="003E6258"/>
    <w:rsid w:val="003F27A9"/>
    <w:rsid w:val="00400093"/>
    <w:rsid w:val="00402E0C"/>
    <w:rsid w:val="004038A0"/>
    <w:rsid w:val="0040548A"/>
    <w:rsid w:val="00407A11"/>
    <w:rsid w:val="00410F72"/>
    <w:rsid w:val="00412B22"/>
    <w:rsid w:val="00412CE4"/>
    <w:rsid w:val="00415794"/>
    <w:rsid w:val="00415CA7"/>
    <w:rsid w:val="004226EB"/>
    <w:rsid w:val="00423BB7"/>
    <w:rsid w:val="00426AAA"/>
    <w:rsid w:val="004278E5"/>
    <w:rsid w:val="00430F15"/>
    <w:rsid w:val="0043330E"/>
    <w:rsid w:val="004365D0"/>
    <w:rsid w:val="004366E5"/>
    <w:rsid w:val="004369B5"/>
    <w:rsid w:val="0044111B"/>
    <w:rsid w:val="004455A6"/>
    <w:rsid w:val="00450A83"/>
    <w:rsid w:val="004551F3"/>
    <w:rsid w:val="00456AA5"/>
    <w:rsid w:val="00460556"/>
    <w:rsid w:val="00463C2A"/>
    <w:rsid w:val="00464A93"/>
    <w:rsid w:val="004661C5"/>
    <w:rsid w:val="004664AD"/>
    <w:rsid w:val="004664BF"/>
    <w:rsid w:val="004713BB"/>
    <w:rsid w:val="004721B0"/>
    <w:rsid w:val="004741E6"/>
    <w:rsid w:val="00474C53"/>
    <w:rsid w:val="0047689E"/>
    <w:rsid w:val="00482D19"/>
    <w:rsid w:val="0048591A"/>
    <w:rsid w:val="00486179"/>
    <w:rsid w:val="004864B8"/>
    <w:rsid w:val="00492069"/>
    <w:rsid w:val="00494E50"/>
    <w:rsid w:val="004A1FCB"/>
    <w:rsid w:val="004A398F"/>
    <w:rsid w:val="004A3A27"/>
    <w:rsid w:val="004A3CD9"/>
    <w:rsid w:val="004A3F56"/>
    <w:rsid w:val="004A4BFB"/>
    <w:rsid w:val="004A612B"/>
    <w:rsid w:val="004B0611"/>
    <w:rsid w:val="004B224E"/>
    <w:rsid w:val="004B3FF1"/>
    <w:rsid w:val="004B4B6C"/>
    <w:rsid w:val="004B5285"/>
    <w:rsid w:val="004C291D"/>
    <w:rsid w:val="004C680F"/>
    <w:rsid w:val="004D4B4F"/>
    <w:rsid w:val="004D5490"/>
    <w:rsid w:val="004D5EE3"/>
    <w:rsid w:val="004D7FFB"/>
    <w:rsid w:val="004E324E"/>
    <w:rsid w:val="004E6649"/>
    <w:rsid w:val="004E6A58"/>
    <w:rsid w:val="004E6EA6"/>
    <w:rsid w:val="004E7161"/>
    <w:rsid w:val="004F26E9"/>
    <w:rsid w:val="004F2A83"/>
    <w:rsid w:val="004F5FB3"/>
    <w:rsid w:val="004F7BA7"/>
    <w:rsid w:val="00500400"/>
    <w:rsid w:val="00500548"/>
    <w:rsid w:val="0050394C"/>
    <w:rsid w:val="005054FA"/>
    <w:rsid w:val="005055EC"/>
    <w:rsid w:val="00506D3D"/>
    <w:rsid w:val="00511B36"/>
    <w:rsid w:val="00512224"/>
    <w:rsid w:val="005133B3"/>
    <w:rsid w:val="00513B3A"/>
    <w:rsid w:val="00513D4B"/>
    <w:rsid w:val="0051412F"/>
    <w:rsid w:val="0052288D"/>
    <w:rsid w:val="0052337A"/>
    <w:rsid w:val="0052677B"/>
    <w:rsid w:val="00527D06"/>
    <w:rsid w:val="00527DB4"/>
    <w:rsid w:val="00533328"/>
    <w:rsid w:val="00533E5A"/>
    <w:rsid w:val="00535D0F"/>
    <w:rsid w:val="00535DCF"/>
    <w:rsid w:val="00535EB4"/>
    <w:rsid w:val="00536114"/>
    <w:rsid w:val="00536E14"/>
    <w:rsid w:val="005426F2"/>
    <w:rsid w:val="00542ADD"/>
    <w:rsid w:val="005469A7"/>
    <w:rsid w:val="0055459B"/>
    <w:rsid w:val="0055578D"/>
    <w:rsid w:val="00564E4C"/>
    <w:rsid w:val="00564F1E"/>
    <w:rsid w:val="0056586D"/>
    <w:rsid w:val="00566119"/>
    <w:rsid w:val="00566BD8"/>
    <w:rsid w:val="005717A5"/>
    <w:rsid w:val="00572E6A"/>
    <w:rsid w:val="0057392B"/>
    <w:rsid w:val="0057495E"/>
    <w:rsid w:val="00574F7F"/>
    <w:rsid w:val="00577433"/>
    <w:rsid w:val="00581C18"/>
    <w:rsid w:val="005820CD"/>
    <w:rsid w:val="00584309"/>
    <w:rsid w:val="005858E6"/>
    <w:rsid w:val="00586109"/>
    <w:rsid w:val="005865C4"/>
    <w:rsid w:val="00586CA8"/>
    <w:rsid w:val="00592415"/>
    <w:rsid w:val="00593956"/>
    <w:rsid w:val="00595BE1"/>
    <w:rsid w:val="005979A3"/>
    <w:rsid w:val="005A0BEF"/>
    <w:rsid w:val="005A244F"/>
    <w:rsid w:val="005A5754"/>
    <w:rsid w:val="005A602B"/>
    <w:rsid w:val="005A671E"/>
    <w:rsid w:val="005A6C22"/>
    <w:rsid w:val="005A718B"/>
    <w:rsid w:val="005A791F"/>
    <w:rsid w:val="005B034D"/>
    <w:rsid w:val="005B1CE3"/>
    <w:rsid w:val="005B23ED"/>
    <w:rsid w:val="005B5713"/>
    <w:rsid w:val="005B6D7D"/>
    <w:rsid w:val="005C0602"/>
    <w:rsid w:val="005C76F8"/>
    <w:rsid w:val="005C7FF8"/>
    <w:rsid w:val="005D148C"/>
    <w:rsid w:val="005D56C5"/>
    <w:rsid w:val="005D5990"/>
    <w:rsid w:val="005D5C75"/>
    <w:rsid w:val="005E0614"/>
    <w:rsid w:val="005E63CB"/>
    <w:rsid w:val="005E6505"/>
    <w:rsid w:val="005F1133"/>
    <w:rsid w:val="005F2E2C"/>
    <w:rsid w:val="005F30A5"/>
    <w:rsid w:val="005F3246"/>
    <w:rsid w:val="005F361B"/>
    <w:rsid w:val="005F3FA4"/>
    <w:rsid w:val="005F49CF"/>
    <w:rsid w:val="005F7BF0"/>
    <w:rsid w:val="0060055F"/>
    <w:rsid w:val="006006C9"/>
    <w:rsid w:val="00602036"/>
    <w:rsid w:val="006023C5"/>
    <w:rsid w:val="006108D7"/>
    <w:rsid w:val="00614365"/>
    <w:rsid w:val="00616EDA"/>
    <w:rsid w:val="006203E4"/>
    <w:rsid w:val="0062116B"/>
    <w:rsid w:val="006230E1"/>
    <w:rsid w:val="006264E9"/>
    <w:rsid w:val="0062674A"/>
    <w:rsid w:val="006355AF"/>
    <w:rsid w:val="00635AF0"/>
    <w:rsid w:val="00636704"/>
    <w:rsid w:val="006376E7"/>
    <w:rsid w:val="006418E6"/>
    <w:rsid w:val="0064405E"/>
    <w:rsid w:val="006472A9"/>
    <w:rsid w:val="00647B7E"/>
    <w:rsid w:val="00651987"/>
    <w:rsid w:val="00651F2D"/>
    <w:rsid w:val="00652744"/>
    <w:rsid w:val="00652F44"/>
    <w:rsid w:val="0065483E"/>
    <w:rsid w:val="00660C45"/>
    <w:rsid w:val="006613F9"/>
    <w:rsid w:val="00661B2B"/>
    <w:rsid w:val="006645D4"/>
    <w:rsid w:val="00673781"/>
    <w:rsid w:val="00674FEC"/>
    <w:rsid w:val="0067530C"/>
    <w:rsid w:val="006767CE"/>
    <w:rsid w:val="00676814"/>
    <w:rsid w:val="00677D61"/>
    <w:rsid w:val="00682357"/>
    <w:rsid w:val="00682602"/>
    <w:rsid w:val="00682A67"/>
    <w:rsid w:val="00683C80"/>
    <w:rsid w:val="0069002D"/>
    <w:rsid w:val="00691F27"/>
    <w:rsid w:val="0069368C"/>
    <w:rsid w:val="00696AC7"/>
    <w:rsid w:val="00697A8E"/>
    <w:rsid w:val="00697BC2"/>
    <w:rsid w:val="006A028C"/>
    <w:rsid w:val="006A1576"/>
    <w:rsid w:val="006A219C"/>
    <w:rsid w:val="006A27E0"/>
    <w:rsid w:val="006A7756"/>
    <w:rsid w:val="006A7E5B"/>
    <w:rsid w:val="006B23C5"/>
    <w:rsid w:val="006B353B"/>
    <w:rsid w:val="006B3D15"/>
    <w:rsid w:val="006B6CB9"/>
    <w:rsid w:val="006B7F13"/>
    <w:rsid w:val="006C1663"/>
    <w:rsid w:val="006C1D4E"/>
    <w:rsid w:val="006C2455"/>
    <w:rsid w:val="006C25E3"/>
    <w:rsid w:val="006C43DF"/>
    <w:rsid w:val="006C475A"/>
    <w:rsid w:val="006C5E63"/>
    <w:rsid w:val="006C61AA"/>
    <w:rsid w:val="006D2DF0"/>
    <w:rsid w:val="006D5A63"/>
    <w:rsid w:val="006D5AFD"/>
    <w:rsid w:val="006E08B8"/>
    <w:rsid w:val="006E3A54"/>
    <w:rsid w:val="006E4450"/>
    <w:rsid w:val="006E468A"/>
    <w:rsid w:val="006E666A"/>
    <w:rsid w:val="006E69E4"/>
    <w:rsid w:val="006E6A20"/>
    <w:rsid w:val="006F04B2"/>
    <w:rsid w:val="006F45A7"/>
    <w:rsid w:val="006F4AA1"/>
    <w:rsid w:val="006F79F2"/>
    <w:rsid w:val="0070018A"/>
    <w:rsid w:val="00701216"/>
    <w:rsid w:val="007038CB"/>
    <w:rsid w:val="00705303"/>
    <w:rsid w:val="00705681"/>
    <w:rsid w:val="007061A1"/>
    <w:rsid w:val="007067E2"/>
    <w:rsid w:val="00710CE6"/>
    <w:rsid w:val="00713841"/>
    <w:rsid w:val="00720143"/>
    <w:rsid w:val="007246CF"/>
    <w:rsid w:val="00735958"/>
    <w:rsid w:val="00740286"/>
    <w:rsid w:val="00742A4E"/>
    <w:rsid w:val="00745F5C"/>
    <w:rsid w:val="00751E9E"/>
    <w:rsid w:val="00752D85"/>
    <w:rsid w:val="00752EA5"/>
    <w:rsid w:val="007536F7"/>
    <w:rsid w:val="00754A17"/>
    <w:rsid w:val="007623DB"/>
    <w:rsid w:val="007631E0"/>
    <w:rsid w:val="00763486"/>
    <w:rsid w:val="0076465A"/>
    <w:rsid w:val="00766007"/>
    <w:rsid w:val="007668C9"/>
    <w:rsid w:val="00766D89"/>
    <w:rsid w:val="00773110"/>
    <w:rsid w:val="00774C7F"/>
    <w:rsid w:val="0077530D"/>
    <w:rsid w:val="00776EEB"/>
    <w:rsid w:val="007776EF"/>
    <w:rsid w:val="007813BA"/>
    <w:rsid w:val="0078276A"/>
    <w:rsid w:val="00790451"/>
    <w:rsid w:val="00792C50"/>
    <w:rsid w:val="00794A91"/>
    <w:rsid w:val="00795AD5"/>
    <w:rsid w:val="007963FB"/>
    <w:rsid w:val="00797707"/>
    <w:rsid w:val="007A0372"/>
    <w:rsid w:val="007A1A90"/>
    <w:rsid w:val="007A22D3"/>
    <w:rsid w:val="007A2A4F"/>
    <w:rsid w:val="007A45CD"/>
    <w:rsid w:val="007A4757"/>
    <w:rsid w:val="007A5611"/>
    <w:rsid w:val="007A61ED"/>
    <w:rsid w:val="007B3B4A"/>
    <w:rsid w:val="007B5254"/>
    <w:rsid w:val="007B7ACC"/>
    <w:rsid w:val="007C0648"/>
    <w:rsid w:val="007C1203"/>
    <w:rsid w:val="007C132B"/>
    <w:rsid w:val="007C1792"/>
    <w:rsid w:val="007C3303"/>
    <w:rsid w:val="007D0FDF"/>
    <w:rsid w:val="007D15D9"/>
    <w:rsid w:val="007D1B40"/>
    <w:rsid w:val="007D2E25"/>
    <w:rsid w:val="007D4440"/>
    <w:rsid w:val="007D6911"/>
    <w:rsid w:val="007E0555"/>
    <w:rsid w:val="007E1B10"/>
    <w:rsid w:val="007E21A1"/>
    <w:rsid w:val="007E53D8"/>
    <w:rsid w:val="007E5545"/>
    <w:rsid w:val="007E643E"/>
    <w:rsid w:val="007E67F6"/>
    <w:rsid w:val="007E78B4"/>
    <w:rsid w:val="007F06E7"/>
    <w:rsid w:val="007F1641"/>
    <w:rsid w:val="007F16C3"/>
    <w:rsid w:val="007F65E4"/>
    <w:rsid w:val="007F7CDE"/>
    <w:rsid w:val="008007F5"/>
    <w:rsid w:val="00803118"/>
    <w:rsid w:val="00804AB9"/>
    <w:rsid w:val="00806934"/>
    <w:rsid w:val="00806A7A"/>
    <w:rsid w:val="00810DEA"/>
    <w:rsid w:val="008111EA"/>
    <w:rsid w:val="00814530"/>
    <w:rsid w:val="00814C53"/>
    <w:rsid w:val="00814DCA"/>
    <w:rsid w:val="00815CD8"/>
    <w:rsid w:val="00816764"/>
    <w:rsid w:val="00816B96"/>
    <w:rsid w:val="00822357"/>
    <w:rsid w:val="00822443"/>
    <w:rsid w:val="0082492B"/>
    <w:rsid w:val="008267B6"/>
    <w:rsid w:val="008306E8"/>
    <w:rsid w:val="008335E2"/>
    <w:rsid w:val="008427D7"/>
    <w:rsid w:val="008427ED"/>
    <w:rsid w:val="00842C18"/>
    <w:rsid w:val="00842CD0"/>
    <w:rsid w:val="00847875"/>
    <w:rsid w:val="00851167"/>
    <w:rsid w:val="00854C53"/>
    <w:rsid w:val="0085532A"/>
    <w:rsid w:val="00857BC1"/>
    <w:rsid w:val="0086081D"/>
    <w:rsid w:val="00863CC5"/>
    <w:rsid w:val="008640E8"/>
    <w:rsid w:val="00867F19"/>
    <w:rsid w:val="008775F1"/>
    <w:rsid w:val="0088031C"/>
    <w:rsid w:val="00882A34"/>
    <w:rsid w:val="00886640"/>
    <w:rsid w:val="00887222"/>
    <w:rsid w:val="00891A2B"/>
    <w:rsid w:val="00893D6F"/>
    <w:rsid w:val="0089518D"/>
    <w:rsid w:val="00895A13"/>
    <w:rsid w:val="00897716"/>
    <w:rsid w:val="008A01A0"/>
    <w:rsid w:val="008A02F8"/>
    <w:rsid w:val="008A2482"/>
    <w:rsid w:val="008A304A"/>
    <w:rsid w:val="008A3E82"/>
    <w:rsid w:val="008A5C15"/>
    <w:rsid w:val="008A6B48"/>
    <w:rsid w:val="008B0D96"/>
    <w:rsid w:val="008B1394"/>
    <w:rsid w:val="008B29BE"/>
    <w:rsid w:val="008C01AC"/>
    <w:rsid w:val="008C33DD"/>
    <w:rsid w:val="008C5780"/>
    <w:rsid w:val="008D1E01"/>
    <w:rsid w:val="008D26C2"/>
    <w:rsid w:val="008D353F"/>
    <w:rsid w:val="008D371D"/>
    <w:rsid w:val="008D3DE5"/>
    <w:rsid w:val="008D505C"/>
    <w:rsid w:val="008E0BC4"/>
    <w:rsid w:val="008E0F12"/>
    <w:rsid w:val="008E13B9"/>
    <w:rsid w:val="008F016E"/>
    <w:rsid w:val="008F1C0B"/>
    <w:rsid w:val="008F499C"/>
    <w:rsid w:val="00901797"/>
    <w:rsid w:val="009025EF"/>
    <w:rsid w:val="00904D8E"/>
    <w:rsid w:val="00904F1F"/>
    <w:rsid w:val="009051AE"/>
    <w:rsid w:val="00906EAC"/>
    <w:rsid w:val="0090745F"/>
    <w:rsid w:val="009101D0"/>
    <w:rsid w:val="00914F8E"/>
    <w:rsid w:val="009154AF"/>
    <w:rsid w:val="009166B7"/>
    <w:rsid w:val="00920152"/>
    <w:rsid w:val="00922114"/>
    <w:rsid w:val="00922B42"/>
    <w:rsid w:val="00922F88"/>
    <w:rsid w:val="00931D88"/>
    <w:rsid w:val="00931E76"/>
    <w:rsid w:val="0093360F"/>
    <w:rsid w:val="0093463E"/>
    <w:rsid w:val="00937899"/>
    <w:rsid w:val="00940BC0"/>
    <w:rsid w:val="00943FAA"/>
    <w:rsid w:val="00946108"/>
    <w:rsid w:val="009511CA"/>
    <w:rsid w:val="00951549"/>
    <w:rsid w:val="009517E8"/>
    <w:rsid w:val="00951B2D"/>
    <w:rsid w:val="00953CDC"/>
    <w:rsid w:val="00956603"/>
    <w:rsid w:val="00960409"/>
    <w:rsid w:val="009604AF"/>
    <w:rsid w:val="0096138A"/>
    <w:rsid w:val="009619EF"/>
    <w:rsid w:val="00963DB2"/>
    <w:rsid w:val="00964FCD"/>
    <w:rsid w:val="0096568B"/>
    <w:rsid w:val="00966D2C"/>
    <w:rsid w:val="009677F7"/>
    <w:rsid w:val="00970535"/>
    <w:rsid w:val="00970892"/>
    <w:rsid w:val="009724D9"/>
    <w:rsid w:val="00973BE7"/>
    <w:rsid w:val="00973D4E"/>
    <w:rsid w:val="00976C3B"/>
    <w:rsid w:val="00981F39"/>
    <w:rsid w:val="009834AF"/>
    <w:rsid w:val="009842C1"/>
    <w:rsid w:val="009872BA"/>
    <w:rsid w:val="0099206C"/>
    <w:rsid w:val="00992210"/>
    <w:rsid w:val="0099268F"/>
    <w:rsid w:val="009938D3"/>
    <w:rsid w:val="00996E6F"/>
    <w:rsid w:val="00997D05"/>
    <w:rsid w:val="009A20FD"/>
    <w:rsid w:val="009A4D30"/>
    <w:rsid w:val="009A63CE"/>
    <w:rsid w:val="009B0B17"/>
    <w:rsid w:val="009B7AE0"/>
    <w:rsid w:val="009C1A3C"/>
    <w:rsid w:val="009C499D"/>
    <w:rsid w:val="009C71FE"/>
    <w:rsid w:val="009D1B1E"/>
    <w:rsid w:val="009D2EF0"/>
    <w:rsid w:val="009D2FDD"/>
    <w:rsid w:val="009D3562"/>
    <w:rsid w:val="009D7B72"/>
    <w:rsid w:val="009E07DB"/>
    <w:rsid w:val="009E1370"/>
    <w:rsid w:val="009E169E"/>
    <w:rsid w:val="009E16A7"/>
    <w:rsid w:val="009E19A2"/>
    <w:rsid w:val="009E54D2"/>
    <w:rsid w:val="009E6565"/>
    <w:rsid w:val="009E7E60"/>
    <w:rsid w:val="009F05DB"/>
    <w:rsid w:val="009F7C33"/>
    <w:rsid w:val="009F7CCA"/>
    <w:rsid w:val="00A00EBC"/>
    <w:rsid w:val="00A010EA"/>
    <w:rsid w:val="00A0303B"/>
    <w:rsid w:val="00A03A78"/>
    <w:rsid w:val="00A04DEB"/>
    <w:rsid w:val="00A06A6C"/>
    <w:rsid w:val="00A06E46"/>
    <w:rsid w:val="00A0751A"/>
    <w:rsid w:val="00A100D9"/>
    <w:rsid w:val="00A10E90"/>
    <w:rsid w:val="00A14889"/>
    <w:rsid w:val="00A156D1"/>
    <w:rsid w:val="00A15ADB"/>
    <w:rsid w:val="00A2224C"/>
    <w:rsid w:val="00A23503"/>
    <w:rsid w:val="00A23A31"/>
    <w:rsid w:val="00A2523C"/>
    <w:rsid w:val="00A25DCE"/>
    <w:rsid w:val="00A2759C"/>
    <w:rsid w:val="00A305AB"/>
    <w:rsid w:val="00A320E0"/>
    <w:rsid w:val="00A33E0F"/>
    <w:rsid w:val="00A3705A"/>
    <w:rsid w:val="00A42AB3"/>
    <w:rsid w:val="00A43C26"/>
    <w:rsid w:val="00A46851"/>
    <w:rsid w:val="00A46CB1"/>
    <w:rsid w:val="00A47E08"/>
    <w:rsid w:val="00A53262"/>
    <w:rsid w:val="00A551F8"/>
    <w:rsid w:val="00A56211"/>
    <w:rsid w:val="00A565B3"/>
    <w:rsid w:val="00A607F1"/>
    <w:rsid w:val="00A62869"/>
    <w:rsid w:val="00A65361"/>
    <w:rsid w:val="00A678EC"/>
    <w:rsid w:val="00A71BAE"/>
    <w:rsid w:val="00A7257D"/>
    <w:rsid w:val="00A73EB1"/>
    <w:rsid w:val="00A75457"/>
    <w:rsid w:val="00A77DE4"/>
    <w:rsid w:val="00A804D4"/>
    <w:rsid w:val="00A80B1A"/>
    <w:rsid w:val="00A825BC"/>
    <w:rsid w:val="00A82823"/>
    <w:rsid w:val="00A84B77"/>
    <w:rsid w:val="00A920BE"/>
    <w:rsid w:val="00A927F3"/>
    <w:rsid w:val="00A9685F"/>
    <w:rsid w:val="00AA47BE"/>
    <w:rsid w:val="00AA550F"/>
    <w:rsid w:val="00AB03A1"/>
    <w:rsid w:val="00AB588C"/>
    <w:rsid w:val="00AB6F12"/>
    <w:rsid w:val="00AB7FDE"/>
    <w:rsid w:val="00AC1EBA"/>
    <w:rsid w:val="00AC4F0F"/>
    <w:rsid w:val="00AD3A46"/>
    <w:rsid w:val="00AD53FF"/>
    <w:rsid w:val="00AD6E67"/>
    <w:rsid w:val="00AD739A"/>
    <w:rsid w:val="00AE0D4E"/>
    <w:rsid w:val="00AE1E6E"/>
    <w:rsid w:val="00AE20FA"/>
    <w:rsid w:val="00AE331B"/>
    <w:rsid w:val="00AE7052"/>
    <w:rsid w:val="00AF54F8"/>
    <w:rsid w:val="00B0423F"/>
    <w:rsid w:val="00B071AD"/>
    <w:rsid w:val="00B125D0"/>
    <w:rsid w:val="00B1738F"/>
    <w:rsid w:val="00B202AB"/>
    <w:rsid w:val="00B223BE"/>
    <w:rsid w:val="00B23CE4"/>
    <w:rsid w:val="00B23DD3"/>
    <w:rsid w:val="00B24AAE"/>
    <w:rsid w:val="00B25AD0"/>
    <w:rsid w:val="00B265A9"/>
    <w:rsid w:val="00B26720"/>
    <w:rsid w:val="00B3193D"/>
    <w:rsid w:val="00B319BE"/>
    <w:rsid w:val="00B3274F"/>
    <w:rsid w:val="00B32D72"/>
    <w:rsid w:val="00B3379A"/>
    <w:rsid w:val="00B3458C"/>
    <w:rsid w:val="00B418EA"/>
    <w:rsid w:val="00B41ADC"/>
    <w:rsid w:val="00B453A5"/>
    <w:rsid w:val="00B50B61"/>
    <w:rsid w:val="00B50BBE"/>
    <w:rsid w:val="00B52976"/>
    <w:rsid w:val="00B52E73"/>
    <w:rsid w:val="00B55D5A"/>
    <w:rsid w:val="00B574AA"/>
    <w:rsid w:val="00B57CB0"/>
    <w:rsid w:val="00B619C1"/>
    <w:rsid w:val="00B61E21"/>
    <w:rsid w:val="00B629DA"/>
    <w:rsid w:val="00B6489C"/>
    <w:rsid w:val="00B64DBB"/>
    <w:rsid w:val="00B65BB0"/>
    <w:rsid w:val="00B667F4"/>
    <w:rsid w:val="00B71129"/>
    <w:rsid w:val="00B76EE9"/>
    <w:rsid w:val="00B80440"/>
    <w:rsid w:val="00B836A7"/>
    <w:rsid w:val="00B859B9"/>
    <w:rsid w:val="00B8641F"/>
    <w:rsid w:val="00B86628"/>
    <w:rsid w:val="00B903B1"/>
    <w:rsid w:val="00B93995"/>
    <w:rsid w:val="00B94687"/>
    <w:rsid w:val="00B9625F"/>
    <w:rsid w:val="00B970B1"/>
    <w:rsid w:val="00BA0FA6"/>
    <w:rsid w:val="00BA27BA"/>
    <w:rsid w:val="00BA30FD"/>
    <w:rsid w:val="00BA3607"/>
    <w:rsid w:val="00BA48AE"/>
    <w:rsid w:val="00BB1A2E"/>
    <w:rsid w:val="00BB25E2"/>
    <w:rsid w:val="00BB5357"/>
    <w:rsid w:val="00BB6CA9"/>
    <w:rsid w:val="00BB70A9"/>
    <w:rsid w:val="00BB7581"/>
    <w:rsid w:val="00BB7C41"/>
    <w:rsid w:val="00BC25D8"/>
    <w:rsid w:val="00BC462D"/>
    <w:rsid w:val="00BC6BC9"/>
    <w:rsid w:val="00BC7221"/>
    <w:rsid w:val="00BD0B27"/>
    <w:rsid w:val="00BD4F59"/>
    <w:rsid w:val="00BD5EAE"/>
    <w:rsid w:val="00BD62AC"/>
    <w:rsid w:val="00BE176A"/>
    <w:rsid w:val="00BE2803"/>
    <w:rsid w:val="00BE3148"/>
    <w:rsid w:val="00BE355F"/>
    <w:rsid w:val="00BE631E"/>
    <w:rsid w:val="00BF020E"/>
    <w:rsid w:val="00BF030A"/>
    <w:rsid w:val="00BF3DA8"/>
    <w:rsid w:val="00BF490E"/>
    <w:rsid w:val="00C01F70"/>
    <w:rsid w:val="00C041B5"/>
    <w:rsid w:val="00C04D39"/>
    <w:rsid w:val="00C05A86"/>
    <w:rsid w:val="00C05FD8"/>
    <w:rsid w:val="00C063C2"/>
    <w:rsid w:val="00C07917"/>
    <w:rsid w:val="00C1006A"/>
    <w:rsid w:val="00C12FE8"/>
    <w:rsid w:val="00C13AAE"/>
    <w:rsid w:val="00C1593B"/>
    <w:rsid w:val="00C15F79"/>
    <w:rsid w:val="00C200BB"/>
    <w:rsid w:val="00C2039D"/>
    <w:rsid w:val="00C20426"/>
    <w:rsid w:val="00C22A67"/>
    <w:rsid w:val="00C22E51"/>
    <w:rsid w:val="00C22FEB"/>
    <w:rsid w:val="00C2399C"/>
    <w:rsid w:val="00C24E2F"/>
    <w:rsid w:val="00C25AB3"/>
    <w:rsid w:val="00C27177"/>
    <w:rsid w:val="00C27922"/>
    <w:rsid w:val="00C27D4D"/>
    <w:rsid w:val="00C30BB5"/>
    <w:rsid w:val="00C347C7"/>
    <w:rsid w:val="00C3494D"/>
    <w:rsid w:val="00C406F5"/>
    <w:rsid w:val="00C415E6"/>
    <w:rsid w:val="00C458C7"/>
    <w:rsid w:val="00C500FA"/>
    <w:rsid w:val="00C545A1"/>
    <w:rsid w:val="00C54692"/>
    <w:rsid w:val="00C550D2"/>
    <w:rsid w:val="00C562B2"/>
    <w:rsid w:val="00C56CED"/>
    <w:rsid w:val="00C60CD6"/>
    <w:rsid w:val="00C612E9"/>
    <w:rsid w:val="00C620B1"/>
    <w:rsid w:val="00C63C35"/>
    <w:rsid w:val="00C650F9"/>
    <w:rsid w:val="00C655AC"/>
    <w:rsid w:val="00C656E0"/>
    <w:rsid w:val="00C65799"/>
    <w:rsid w:val="00C6586F"/>
    <w:rsid w:val="00C65898"/>
    <w:rsid w:val="00C65EB6"/>
    <w:rsid w:val="00C6623E"/>
    <w:rsid w:val="00C71CF6"/>
    <w:rsid w:val="00C73272"/>
    <w:rsid w:val="00C73BA8"/>
    <w:rsid w:val="00C73EA0"/>
    <w:rsid w:val="00C7442A"/>
    <w:rsid w:val="00C76464"/>
    <w:rsid w:val="00C81DB0"/>
    <w:rsid w:val="00C82C52"/>
    <w:rsid w:val="00C82E36"/>
    <w:rsid w:val="00C86B5B"/>
    <w:rsid w:val="00C91772"/>
    <w:rsid w:val="00C926B1"/>
    <w:rsid w:val="00C9341C"/>
    <w:rsid w:val="00C943D4"/>
    <w:rsid w:val="00C9507B"/>
    <w:rsid w:val="00C95A36"/>
    <w:rsid w:val="00C96F00"/>
    <w:rsid w:val="00C970EF"/>
    <w:rsid w:val="00CA020C"/>
    <w:rsid w:val="00CA329D"/>
    <w:rsid w:val="00CA4154"/>
    <w:rsid w:val="00CA4FD7"/>
    <w:rsid w:val="00CA578C"/>
    <w:rsid w:val="00CA60EE"/>
    <w:rsid w:val="00CA6B89"/>
    <w:rsid w:val="00CB085E"/>
    <w:rsid w:val="00CB0ECC"/>
    <w:rsid w:val="00CB3412"/>
    <w:rsid w:val="00CB3949"/>
    <w:rsid w:val="00CB3AA0"/>
    <w:rsid w:val="00CB44AB"/>
    <w:rsid w:val="00CB4FD1"/>
    <w:rsid w:val="00CC1759"/>
    <w:rsid w:val="00CC1BD4"/>
    <w:rsid w:val="00CD13D2"/>
    <w:rsid w:val="00CD2711"/>
    <w:rsid w:val="00CD406D"/>
    <w:rsid w:val="00CD4510"/>
    <w:rsid w:val="00CD4B21"/>
    <w:rsid w:val="00CD63A1"/>
    <w:rsid w:val="00CD75F5"/>
    <w:rsid w:val="00CE0161"/>
    <w:rsid w:val="00CE5D4E"/>
    <w:rsid w:val="00CF0E9B"/>
    <w:rsid w:val="00CF1DD6"/>
    <w:rsid w:val="00CF39C4"/>
    <w:rsid w:val="00CF437F"/>
    <w:rsid w:val="00CF60A2"/>
    <w:rsid w:val="00D00104"/>
    <w:rsid w:val="00D0061A"/>
    <w:rsid w:val="00D01336"/>
    <w:rsid w:val="00D018DC"/>
    <w:rsid w:val="00D02518"/>
    <w:rsid w:val="00D04AB9"/>
    <w:rsid w:val="00D06452"/>
    <w:rsid w:val="00D06A95"/>
    <w:rsid w:val="00D06C6A"/>
    <w:rsid w:val="00D07F49"/>
    <w:rsid w:val="00D10784"/>
    <w:rsid w:val="00D1152F"/>
    <w:rsid w:val="00D11E88"/>
    <w:rsid w:val="00D1279F"/>
    <w:rsid w:val="00D131A7"/>
    <w:rsid w:val="00D14DA2"/>
    <w:rsid w:val="00D15C77"/>
    <w:rsid w:val="00D16DC1"/>
    <w:rsid w:val="00D173DA"/>
    <w:rsid w:val="00D178C0"/>
    <w:rsid w:val="00D21A73"/>
    <w:rsid w:val="00D22141"/>
    <w:rsid w:val="00D22C20"/>
    <w:rsid w:val="00D22E18"/>
    <w:rsid w:val="00D231A9"/>
    <w:rsid w:val="00D25655"/>
    <w:rsid w:val="00D258C6"/>
    <w:rsid w:val="00D26CC7"/>
    <w:rsid w:val="00D3068B"/>
    <w:rsid w:val="00D34612"/>
    <w:rsid w:val="00D40ABA"/>
    <w:rsid w:val="00D40BE1"/>
    <w:rsid w:val="00D42217"/>
    <w:rsid w:val="00D43AC3"/>
    <w:rsid w:val="00D440C3"/>
    <w:rsid w:val="00D44CD9"/>
    <w:rsid w:val="00D452A9"/>
    <w:rsid w:val="00D517EE"/>
    <w:rsid w:val="00D56BAC"/>
    <w:rsid w:val="00D626D5"/>
    <w:rsid w:val="00D6790F"/>
    <w:rsid w:val="00D703E3"/>
    <w:rsid w:val="00D71F4A"/>
    <w:rsid w:val="00D72C7F"/>
    <w:rsid w:val="00D7333B"/>
    <w:rsid w:val="00D747B0"/>
    <w:rsid w:val="00D81766"/>
    <w:rsid w:val="00D81975"/>
    <w:rsid w:val="00D819CA"/>
    <w:rsid w:val="00D82165"/>
    <w:rsid w:val="00D8262D"/>
    <w:rsid w:val="00D83624"/>
    <w:rsid w:val="00D864CC"/>
    <w:rsid w:val="00D8671E"/>
    <w:rsid w:val="00D87775"/>
    <w:rsid w:val="00D912AE"/>
    <w:rsid w:val="00D9130B"/>
    <w:rsid w:val="00D9331F"/>
    <w:rsid w:val="00DA114C"/>
    <w:rsid w:val="00DA4828"/>
    <w:rsid w:val="00DA4971"/>
    <w:rsid w:val="00DA5562"/>
    <w:rsid w:val="00DA5CD3"/>
    <w:rsid w:val="00DA6455"/>
    <w:rsid w:val="00DB05C3"/>
    <w:rsid w:val="00DB1122"/>
    <w:rsid w:val="00DB1247"/>
    <w:rsid w:val="00DB23BD"/>
    <w:rsid w:val="00DB54E5"/>
    <w:rsid w:val="00DB56DA"/>
    <w:rsid w:val="00DB5C42"/>
    <w:rsid w:val="00DB7E1A"/>
    <w:rsid w:val="00DC0A01"/>
    <w:rsid w:val="00DC0A91"/>
    <w:rsid w:val="00DC3DD4"/>
    <w:rsid w:val="00DC3E63"/>
    <w:rsid w:val="00DC72EC"/>
    <w:rsid w:val="00DC7D5A"/>
    <w:rsid w:val="00DD170B"/>
    <w:rsid w:val="00DD1719"/>
    <w:rsid w:val="00DD2544"/>
    <w:rsid w:val="00DD27B3"/>
    <w:rsid w:val="00DD2DA5"/>
    <w:rsid w:val="00DD2DD6"/>
    <w:rsid w:val="00DD2EE7"/>
    <w:rsid w:val="00DD40E2"/>
    <w:rsid w:val="00DD4614"/>
    <w:rsid w:val="00DD490F"/>
    <w:rsid w:val="00DD5125"/>
    <w:rsid w:val="00DD68AF"/>
    <w:rsid w:val="00DD718E"/>
    <w:rsid w:val="00DD7F2A"/>
    <w:rsid w:val="00DE02AF"/>
    <w:rsid w:val="00DE0E0C"/>
    <w:rsid w:val="00DE2AF3"/>
    <w:rsid w:val="00DE55FC"/>
    <w:rsid w:val="00DE6831"/>
    <w:rsid w:val="00DE718E"/>
    <w:rsid w:val="00DE7592"/>
    <w:rsid w:val="00DF156E"/>
    <w:rsid w:val="00DF2100"/>
    <w:rsid w:val="00DF506D"/>
    <w:rsid w:val="00DF621A"/>
    <w:rsid w:val="00E001A9"/>
    <w:rsid w:val="00E01ABC"/>
    <w:rsid w:val="00E01E20"/>
    <w:rsid w:val="00E03AF0"/>
    <w:rsid w:val="00E05D32"/>
    <w:rsid w:val="00E10AC6"/>
    <w:rsid w:val="00E1685D"/>
    <w:rsid w:val="00E20DBE"/>
    <w:rsid w:val="00E2154A"/>
    <w:rsid w:val="00E24841"/>
    <w:rsid w:val="00E250E6"/>
    <w:rsid w:val="00E25457"/>
    <w:rsid w:val="00E265C8"/>
    <w:rsid w:val="00E32EB3"/>
    <w:rsid w:val="00E32FD1"/>
    <w:rsid w:val="00E42B26"/>
    <w:rsid w:val="00E45350"/>
    <w:rsid w:val="00E463B4"/>
    <w:rsid w:val="00E520BE"/>
    <w:rsid w:val="00E52DB7"/>
    <w:rsid w:val="00E55460"/>
    <w:rsid w:val="00E55AD2"/>
    <w:rsid w:val="00E569A5"/>
    <w:rsid w:val="00E740F2"/>
    <w:rsid w:val="00E76D5A"/>
    <w:rsid w:val="00E776D8"/>
    <w:rsid w:val="00E803BA"/>
    <w:rsid w:val="00E847B0"/>
    <w:rsid w:val="00E8481C"/>
    <w:rsid w:val="00E85AA0"/>
    <w:rsid w:val="00E8792C"/>
    <w:rsid w:val="00E87A31"/>
    <w:rsid w:val="00E87DC0"/>
    <w:rsid w:val="00E91EBB"/>
    <w:rsid w:val="00E93E3A"/>
    <w:rsid w:val="00E94A44"/>
    <w:rsid w:val="00E94C1F"/>
    <w:rsid w:val="00EA0968"/>
    <w:rsid w:val="00EA198B"/>
    <w:rsid w:val="00EA43EF"/>
    <w:rsid w:val="00EA4FED"/>
    <w:rsid w:val="00EB2D68"/>
    <w:rsid w:val="00EB4519"/>
    <w:rsid w:val="00EB5373"/>
    <w:rsid w:val="00EB7645"/>
    <w:rsid w:val="00EC13EB"/>
    <w:rsid w:val="00EC1F91"/>
    <w:rsid w:val="00EC206B"/>
    <w:rsid w:val="00EC46C6"/>
    <w:rsid w:val="00EC478E"/>
    <w:rsid w:val="00ED197B"/>
    <w:rsid w:val="00ED22EE"/>
    <w:rsid w:val="00ED53F1"/>
    <w:rsid w:val="00ED5DDB"/>
    <w:rsid w:val="00ED6321"/>
    <w:rsid w:val="00ED692B"/>
    <w:rsid w:val="00EE05C1"/>
    <w:rsid w:val="00EE1D5D"/>
    <w:rsid w:val="00EE2C85"/>
    <w:rsid w:val="00EE33DB"/>
    <w:rsid w:val="00EE3C95"/>
    <w:rsid w:val="00EE7B17"/>
    <w:rsid w:val="00EF02DE"/>
    <w:rsid w:val="00EF1B50"/>
    <w:rsid w:val="00EF2680"/>
    <w:rsid w:val="00EF524E"/>
    <w:rsid w:val="00EF75C7"/>
    <w:rsid w:val="00F021FC"/>
    <w:rsid w:val="00F10630"/>
    <w:rsid w:val="00F108E6"/>
    <w:rsid w:val="00F11124"/>
    <w:rsid w:val="00F14202"/>
    <w:rsid w:val="00F162F1"/>
    <w:rsid w:val="00F166F7"/>
    <w:rsid w:val="00F177C3"/>
    <w:rsid w:val="00F229C8"/>
    <w:rsid w:val="00F239DD"/>
    <w:rsid w:val="00F25860"/>
    <w:rsid w:val="00F26018"/>
    <w:rsid w:val="00F26617"/>
    <w:rsid w:val="00F27434"/>
    <w:rsid w:val="00F27D68"/>
    <w:rsid w:val="00F3032F"/>
    <w:rsid w:val="00F342E3"/>
    <w:rsid w:val="00F36891"/>
    <w:rsid w:val="00F37301"/>
    <w:rsid w:val="00F4213D"/>
    <w:rsid w:val="00F43712"/>
    <w:rsid w:val="00F43878"/>
    <w:rsid w:val="00F44115"/>
    <w:rsid w:val="00F52964"/>
    <w:rsid w:val="00F53CA4"/>
    <w:rsid w:val="00F557EC"/>
    <w:rsid w:val="00F5582F"/>
    <w:rsid w:val="00F558A1"/>
    <w:rsid w:val="00F66440"/>
    <w:rsid w:val="00F67081"/>
    <w:rsid w:val="00F67E86"/>
    <w:rsid w:val="00F72FDC"/>
    <w:rsid w:val="00F802E4"/>
    <w:rsid w:val="00F81AA9"/>
    <w:rsid w:val="00F82A6E"/>
    <w:rsid w:val="00F82E1D"/>
    <w:rsid w:val="00F83238"/>
    <w:rsid w:val="00F84895"/>
    <w:rsid w:val="00F85F33"/>
    <w:rsid w:val="00F91818"/>
    <w:rsid w:val="00F92AC6"/>
    <w:rsid w:val="00F96F30"/>
    <w:rsid w:val="00FA256F"/>
    <w:rsid w:val="00FA56E7"/>
    <w:rsid w:val="00FA67B5"/>
    <w:rsid w:val="00FA7C4D"/>
    <w:rsid w:val="00FB0BEC"/>
    <w:rsid w:val="00FC0EE1"/>
    <w:rsid w:val="00FC18ED"/>
    <w:rsid w:val="00FC2C5A"/>
    <w:rsid w:val="00FC30EA"/>
    <w:rsid w:val="00FC3DF7"/>
    <w:rsid w:val="00FC5765"/>
    <w:rsid w:val="00FC6048"/>
    <w:rsid w:val="00FD0DD7"/>
    <w:rsid w:val="00FD11C6"/>
    <w:rsid w:val="00FD37BE"/>
    <w:rsid w:val="00FE0E14"/>
    <w:rsid w:val="00FE1675"/>
    <w:rsid w:val="00FE5A50"/>
    <w:rsid w:val="00FE5A91"/>
    <w:rsid w:val="00FF0226"/>
    <w:rsid w:val="00FF0704"/>
    <w:rsid w:val="00FF0E9A"/>
    <w:rsid w:val="00FF29C6"/>
    <w:rsid w:val="00FF33CB"/>
    <w:rsid w:val="00FF4B2E"/>
    <w:rsid w:val="00FF4B81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58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6586F"/>
    <w:pPr>
      <w:keepNext/>
      <w:jc w:val="center"/>
      <w:outlineLvl w:val="1"/>
    </w:pPr>
    <w:rPr>
      <w:b/>
      <w:bCs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2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25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586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86F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ipercze">
    <w:name w:val="Hyperlink"/>
    <w:uiPriority w:val="99"/>
    <w:semiHidden/>
    <w:unhideWhenUsed/>
    <w:rsid w:val="00C6586F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8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6586F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58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5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6F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C6586F"/>
    <w:pPr>
      <w:jc w:val="center"/>
    </w:pPr>
    <w:rPr>
      <w:b/>
      <w:sz w:val="48"/>
      <w:szCs w:val="52"/>
    </w:rPr>
  </w:style>
  <w:style w:type="character" w:styleId="Odwoanieprzypisudolnego">
    <w:name w:val="footnote reference"/>
    <w:uiPriority w:val="99"/>
    <w:semiHidden/>
    <w:unhideWhenUsed/>
    <w:rsid w:val="00C6586F"/>
    <w:rPr>
      <w:vertAlign w:val="superscript"/>
    </w:rPr>
  </w:style>
  <w:style w:type="paragraph" w:customStyle="1" w:styleId="Standard">
    <w:name w:val="Standard"/>
    <w:rsid w:val="003D350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97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97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D5125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D5125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1B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943FAA"/>
    <w:pPr>
      <w:widowControl w:val="0"/>
      <w:suppressLineNumbers/>
    </w:pPr>
    <w:rPr>
      <w:rFonts w:eastAsia="Arial Unicode MS"/>
      <w:kern w:val="2"/>
    </w:rPr>
  </w:style>
  <w:style w:type="paragraph" w:styleId="NormalnyWeb">
    <w:name w:val="Normal (Web)"/>
    <w:basedOn w:val="Normalny"/>
    <w:uiPriority w:val="99"/>
    <w:unhideWhenUsed/>
    <w:rsid w:val="00651F2D"/>
    <w:pPr>
      <w:suppressAutoHyphens w:val="0"/>
      <w:spacing w:before="100" w:beforeAutospacing="1" w:after="119"/>
    </w:pPr>
    <w:rPr>
      <w:lang w:eastAsia="pl-PL"/>
    </w:rPr>
  </w:style>
  <w:style w:type="table" w:styleId="Tabela-Siatka">
    <w:name w:val="Table Grid"/>
    <w:basedOn w:val="Standardowy"/>
    <w:rsid w:val="000E7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15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15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B25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2">
    <w:name w:val="h2"/>
    <w:basedOn w:val="Domylnaczcionkaakapitu"/>
    <w:rsid w:val="00036B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9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9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98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427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B41ADC"/>
    <w:rPr>
      <w:rFonts w:ascii="Constantia" w:eastAsia="Constantia" w:hAnsi="Constantia" w:cs="Constanti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1ADC"/>
    <w:pPr>
      <w:widowControl w:val="0"/>
      <w:shd w:val="clear" w:color="auto" w:fill="FFFFFF"/>
      <w:suppressAutoHyphens w:val="0"/>
      <w:spacing w:before="180" w:after="60" w:line="0" w:lineRule="atLeast"/>
      <w:ind w:hanging="360"/>
      <w:jc w:val="both"/>
    </w:pPr>
    <w:rPr>
      <w:rFonts w:ascii="Constantia" w:eastAsia="Constantia" w:hAnsi="Constantia" w:cs="Constant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eszyn.pl/koperta&#380;yc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F3EE1-3268-4AD5-857F-C2557B87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22</Pages>
  <Words>7626</Words>
  <Characters>45758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mops23</dc:creator>
  <cp:keywords/>
  <dc:description/>
  <cp:lastModifiedBy>mops23</cp:lastModifiedBy>
  <cp:revision>36</cp:revision>
  <cp:lastPrinted>2017-03-07T14:49:00Z</cp:lastPrinted>
  <dcterms:created xsi:type="dcterms:W3CDTF">2017-03-07T11:28:00Z</dcterms:created>
  <dcterms:modified xsi:type="dcterms:W3CDTF">2017-03-08T14:37:00Z</dcterms:modified>
</cp:coreProperties>
</file>