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17.5pt;margin-top:634.770020pt;width:562.35pt;height:143.8pt;mso-position-horizontal-relative:page;mso-position-vertical-relative:page;z-index:-22048" coordorigin="350,12695" coordsize="11247,2876">
            <v:rect style="position:absolute;left:350;top:12695;width:11246;height:2876" filled="true" fillcolor="#e7e4e6" stroked="false">
              <v:fill type="solid"/>
            </v:rect>
            <v:rect style="position:absolute;left:516;top:13731;width:10748;height:345" filled="true" fillcolor="#ffffff" stroked="false">
              <v:fill type="solid"/>
            </v:rect>
            <v:line style="position:absolute" from="516,14076" to="11264,14076" stroked="true" strokeweight="0pt" strokecolor="#000000">
              <v:stroke dashstyle="dot"/>
            </v:line>
            <v:rect style="position:absolute;left:516;top:13168;width:10748;height:345" filled="true" fillcolor="#ffffff" stroked="false">
              <v:fill type="solid"/>
            </v:rect>
            <v:line style="position:absolute" from="516,13513" to="11264,13513" stroked="true" strokeweight="0pt" strokecolor="#000000">
              <v:stroke dashstyle="dot"/>
            </v:line>
            <v:rect style="position:absolute;left:6957;top:14293;width:4307;height:345" filled="true" fillcolor="#ffffff" stroked="false">
              <v:fill type="solid"/>
            </v:rect>
            <v:line style="position:absolute" from="6957,14638" to="11264,14638" stroked="true" strokeweight="0pt" strokecolor="#000000">
              <v:stroke dashstyle="dot"/>
            </v:line>
            <v:rect style="position:absolute;left:516;top:14855;width:6748;height:345" filled="true" fillcolor="#ffffff" stroked="false">
              <v:fill type="solid"/>
            </v:rect>
            <v:line style="position:absolute" from="516,15200" to="7264,15200" stroked="true" strokeweight="0pt" strokecolor="#000000">
              <v:stroke dashstyle="dot"/>
            </v:line>
            <v:shape style="position:absolute;left:478;top:12757;width:1415;height:1514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DZIECKA -  2</w:t>
                    </w:r>
                  </w:p>
                  <w:p>
                    <w:pPr>
                      <w:spacing w:before="44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14099;width:216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(dd / mm /  rrrr)</w:t>
                    </w:r>
                  </w:p>
                </w:txbxContent>
              </v:textbox>
              <w10:wrap type="none"/>
            </v:shape>
            <v:shape style="position:absolute;left:6957;top:14099;width:402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   (1)</w:t>
                    </w:r>
                  </w:p>
                </w:txbxContent>
              </v:textbox>
              <w10:wrap type="none"/>
            </v:shape>
            <v:shape style="position:absolute;left:516;top:14662;width:1030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</w:txbxContent>
              </v:textbox>
              <w10:wrap type="none"/>
            </v:shape>
            <v:shape style="position:absolute;left:516;top:15301;width:442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   PESEL.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1"/>
        </w:rPr>
      </w:pPr>
    </w:p>
    <w:p>
      <w:pPr>
        <w:pStyle w:val="Heading1"/>
        <w:spacing w:before="97"/>
      </w:pPr>
      <w:r>
        <w:rPr/>
        <w:t>ZAŁĄCZNIK  DO WNIOSKU</w:t>
      </w:r>
    </w:p>
    <w:p>
      <w:pPr>
        <w:spacing w:line="256" w:lineRule="auto" w:before="15"/>
        <w:ind w:left="2893" w:right="2888" w:firstLine="0"/>
        <w:jc w:val="center"/>
        <w:rPr>
          <w:b/>
          <w:sz w:val="20"/>
        </w:rPr>
      </w:pPr>
      <w:r>
        <w:rPr>
          <w:b/>
          <w:sz w:val="20"/>
        </w:rPr>
        <w:t>O  USTALENIE  PRAWA  DO  JEDNORAZOWEJ  ZAPOMOGI   Z   TYTUŁU   URODZENIA   SIĘ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DZIECKA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8" w:after="0"/>
        <w:ind w:left="411" w:right="0" w:hanging="174"/>
        <w:jc w:val="left"/>
        <w:rPr>
          <w:b/>
          <w:sz w:val="15"/>
        </w:rPr>
      </w:pPr>
      <w:r>
        <w:rPr>
          <w:b/>
          <w:sz w:val="15"/>
        </w:rPr>
        <w:t>Wypełniaj  WIELKIMI</w:t>
      </w:r>
      <w:r>
        <w:rPr>
          <w:b/>
          <w:spacing w:val="32"/>
          <w:sz w:val="15"/>
        </w:rPr>
        <w:t> </w:t>
      </w:r>
      <w:r>
        <w:rPr>
          <w:b/>
          <w:sz w:val="15"/>
        </w:rPr>
        <w:t>LITERAMI.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83" w:after="0"/>
        <w:ind w:left="411" w:right="0" w:hanging="174"/>
        <w:jc w:val="left"/>
        <w:rPr>
          <w:b/>
          <w:sz w:val="15"/>
        </w:rPr>
      </w:pPr>
      <w:r>
        <w:rPr>
          <w:b/>
          <w:sz w:val="15"/>
        </w:rPr>
        <w:t>Pola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"Seria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numer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dokumentu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potwierdzającego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tożsamość"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dotyczą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tylko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tych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osób,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którym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nie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nadano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numeru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PESEL.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94"/>
        <w:ind w:left="186"/>
      </w:pPr>
      <w:r>
        <w:rPr/>
        <w:t>CZĘŚĆ I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63" w:after="0"/>
        <w:ind w:left="385" w:right="0" w:hanging="199"/>
        <w:jc w:val="left"/>
        <w:rPr>
          <w:b/>
          <w:sz w:val="18"/>
        </w:rPr>
      </w:pPr>
      <w:r>
        <w:rPr/>
        <w:pict>
          <v:group style="position:absolute;margin-left:17.5pt;margin-top:28.001875pt;width:562.35pt;height:195.55pt;mso-position-horizontal-relative:page;mso-position-vertical-relative:paragraph;z-index:-22336" coordorigin="350,560" coordsize="11247,3911">
            <v:rect style="position:absolute;left:350;top:560;width:11246;height:3911" filled="true" fillcolor="#ebd6ff" stroked="false">
              <v:fill type="solid"/>
            </v:rect>
            <v:rect style="position:absolute;left:478;top:854;width:11119;height:3489" filled="true" fillcolor="#ffffff" stroked="false">
              <v:fill type="solid"/>
            </v:rect>
            <v:shape style="position:absolute;left:516;top:2209;width:6135;height:345" coordorigin="516,2209" coordsize="6135,345" path="m3903,2209l516,2209,516,2554,3903,2554,3903,2209m6651,2209l4197,2209,4197,2554,6651,2554,6651,2209e" filled="true" fillcolor="#ffffff" stroked="false">
              <v:path arrowok="t"/>
              <v:fill type="solid"/>
            </v:shape>
            <v:rect style="position:absolute;left:6957;top:2209;width:4307;height:345" filled="true" fillcolor="#ffffff" stroked="false">
              <v:fill type="solid"/>
            </v:rect>
            <v:line style="position:absolute" from="6957,2554" to="11264,2554" stroked="true" strokeweight="0pt" strokecolor="#000000">
              <v:stroke dashstyle="dot"/>
            </v:line>
            <v:rect style="position:absolute;left:516;top:1646;width:10748;height:345" filled="true" fillcolor="#ffffff" stroked="false">
              <v:fill type="solid"/>
            </v:rect>
            <v:line style="position:absolute" from="516,1991" to="11264,1991" stroked="true" strokeweight="0pt" strokecolor="#000000">
              <v:stroke dashstyle="dot"/>
            </v:line>
            <v:rect style="position:absolute;left:516;top:1084;width:10748;height:345" filled="true" fillcolor="#ffffff" stroked="false">
              <v:fill type="solid"/>
            </v:rect>
            <v:line style="position:absolute" from="516,1429" to="11264,1429" stroked="true" strokeweight="0pt" strokecolor="#000000">
              <v:stroke dashstyle="dot"/>
            </v:line>
            <v:rect style="position:absolute;left:516;top:2771;width:6748;height:345" filled="true" fillcolor="#ffffff" stroked="false">
              <v:fill type="solid"/>
            </v:rect>
            <v:line style="position:absolute" from="516,3116" to="7264,3116" stroked="true" strokeweight="0pt" strokecolor="#000000">
              <v:stroke dashstyle="dot"/>
            </v:line>
            <v:rect style="position:absolute;left:516;top:3333;width:6748;height:345" filled="true" fillcolor="#ffffff" stroked="false">
              <v:fill type="solid"/>
            </v:rect>
            <v:line style="position:absolute" from="516,3678" to="7264,3678" stroked="true" strokeweight="0pt" strokecolor="#000000">
              <v:stroke dashstyle="dot"/>
            </v:line>
            <v:shape style="position:absolute;left:478;top:635;width:1843;height:155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 WNIOSKODAWCY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before="83"/>
                      <w:ind w:left="297" w:right="0" w:hanging="25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before="0"/>
                      <w:ind w:left="297" w:right="0" w:hanging="25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before="0"/>
                      <w:ind w:left="297" w:right="0" w:hanging="25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3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PESEL</w:t>
                    </w:r>
                  </w:p>
                </w:txbxContent>
              </v:textbox>
              <w10:wrap type="none"/>
            </v:shape>
            <v:shape style="position:absolute;left:4197;top:2015;width:7049;height:172" type="#_x0000_t202" filled="false" stroked="false">
              <v:textbox inset="0,0,0,0">
                <w:txbxContent>
                  <w:p>
                    <w:pPr>
                      <w:tabs>
                        <w:tab w:pos="2760" w:val="left" w:leader="none"/>
                      </w:tabs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 Data urodzenia (dd / mm </w:t>
                    </w:r>
                    <w:r>
                      <w:rPr>
                        <w:spacing w:val="1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rrrr)</w:t>
                      <w:tab/>
                      <w:t>05. Seria i numer dokumentu potwierdzającego tożsamość   </w:t>
                    </w:r>
                    <w:r>
                      <w:rPr>
                        <w:spacing w:val="1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(1)</w:t>
                    </w:r>
                  </w:p>
                </w:txbxContent>
              </v:textbox>
              <w10:wrap type="none"/>
            </v:shape>
            <v:shape style="position:absolute;left:516;top:2577;width:1378;height:73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260" w:val="left" w:leader="none"/>
                      </w:tabs>
                      <w:spacing w:line="171" w:lineRule="exact" w:before="0"/>
                      <w:ind w:left="259" w:right="0" w:hanging="25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60" w:val="left" w:leader="none"/>
                      </w:tabs>
                      <w:spacing w:before="0"/>
                      <w:ind w:left="259" w:right="0" w:hanging="25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Stan cywilny</w:t>
                    </w:r>
                    <w:r>
                      <w:rPr>
                        <w:spacing w:val="3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516;top:3766;width:10446;height:53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234" w:val="left" w:leader="none"/>
                      </w:tabs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 tylko w przypadku, gdy nie nadano numeru   </w:t>
                    </w:r>
                    <w:r>
                      <w:rPr>
                        <w:spacing w:val="1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39" w:val="left" w:leader="none"/>
                      </w:tabs>
                      <w:spacing w:line="256" w:lineRule="auto" w:before="2"/>
                      <w:ind w:left="0" w:right="18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Wpisz odpowiednio: panna, kawaler, zamężna, żonaty, rozwiedziona, rozwiedziony, w separacji (tylko orzeczonej prawomocnym wyrokiem </w:t>
                    </w:r>
                    <w:r>
                      <w:rPr>
                        <w:spacing w:val="2"/>
                        <w:sz w:val="15"/>
                      </w:rPr>
                      <w:t>sądu), </w:t>
                    </w:r>
                    <w:r>
                      <w:rPr>
                        <w:sz w:val="15"/>
                      </w:rPr>
                      <w:t>wdowa, </w:t>
                    </w:r>
                    <w:r>
                      <w:rPr>
                        <w:spacing w:val="1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wdowiec.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Dane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osoby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składającej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wniosek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jednorazową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zapomogę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tytułu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urodzenia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dziecka,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zwanej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dalej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„wnioskodawcą”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25.559999pt;margin-top:11.152109pt;width:170.1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9.589996pt;margin-top:11.152109pt;width:123.45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89" w:val="left" w:leader="none"/>
        </w:tabs>
        <w:spacing w:line="240" w:lineRule="auto" w:before="93" w:after="0"/>
        <w:ind w:left="388" w:right="0" w:hanging="202"/>
        <w:jc w:val="left"/>
        <w:rPr>
          <w:b/>
          <w:sz w:val="18"/>
        </w:rPr>
      </w:pPr>
      <w:r>
        <w:rPr>
          <w:b/>
          <w:sz w:val="18"/>
        </w:rPr>
        <w:t>Składam wniosek o jednorazową zapomogę z tytułu urodzenia się dziecka na następujące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dzieci:</w:t>
      </w:r>
    </w:p>
    <w:p>
      <w:pPr>
        <w:spacing w:line="256" w:lineRule="auto" w:before="3"/>
        <w:ind w:left="186" w:right="533" w:firstLine="0"/>
        <w:jc w:val="left"/>
        <w:rPr>
          <w:sz w:val="15"/>
        </w:rPr>
      </w:pPr>
      <w:r>
        <w:rPr/>
        <w:pict>
          <v:group style="position:absolute;margin-left:17.5pt;margin-top:22.254911pt;width:562.35pt;height:143.8pt;mso-position-horizontal-relative:page;mso-position-vertical-relative:paragraph;z-index:-22192" coordorigin="350,445" coordsize="11247,2876">
            <v:rect style="position:absolute;left:350;top:445;width:11246;height:2876" filled="true" fillcolor="#e7e4e6" stroked="false">
              <v:fill type="solid"/>
            </v:rect>
            <v:rect style="position:absolute;left:516;top:1480;width:10748;height:345" filled="true" fillcolor="#ffffff" stroked="false">
              <v:fill type="solid"/>
            </v:rect>
            <v:line style="position:absolute" from="516,1825" to="11264,1825" stroked="true" strokeweight="0pt" strokecolor="#000000">
              <v:stroke dashstyle="dot"/>
            </v:line>
            <v:rect style="position:absolute;left:516;top:918;width:10748;height:345" filled="true" fillcolor="#ffffff" stroked="false">
              <v:fill type="solid"/>
            </v:rect>
            <v:line style="position:absolute" from="516,1263" to="11264,1263" stroked="true" strokeweight="0pt" strokecolor="#000000">
              <v:stroke dashstyle="dot"/>
            </v:line>
            <v:rect style="position:absolute;left:6957;top:2043;width:4307;height:345" filled="true" fillcolor="#ffffff" stroked="false">
              <v:fill type="solid"/>
            </v:rect>
            <v:line style="position:absolute" from="6957,2388" to="11264,2388" stroked="true" strokeweight="0pt" strokecolor="#000000">
              <v:stroke dashstyle="dot"/>
            </v:line>
            <v:rect style="position:absolute;left:516;top:2605;width:6748;height:345" filled="true" fillcolor="#ffffff" stroked="false">
              <v:fill type="solid"/>
            </v:rect>
            <v:line style="position:absolute" from="516,2950" to="7264,2950" stroked="true" strokeweight="0pt" strokecolor="#000000">
              <v:stroke dashstyle="dot"/>
            </v:line>
            <v:shape style="position:absolute;left:478;top:507;width:1415;height:1514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DZIECKA -  1</w:t>
                    </w:r>
                  </w:p>
                  <w:p>
                    <w:pPr>
                      <w:spacing w:before="44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1849;width:216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(dd / mm /  rrrr)</w:t>
                    </w:r>
                  </w:p>
                </w:txbxContent>
              </v:textbox>
              <w10:wrap type="none"/>
            </v:shape>
            <v:shape style="position:absolute;left:6957;top:1849;width:402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   (1)</w:t>
                    </w:r>
                  </w:p>
                </w:txbxContent>
              </v:textbox>
              <w10:wrap type="none"/>
            </v:shape>
            <v:shape style="position:absolute;left:516;top:2411;width:1030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</w:txbxContent>
              </v:textbox>
              <w10:wrap type="none"/>
            </v:shape>
            <v:shape style="position:absolute;left:516;top:3050;width:442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   PESEL.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(Wypełnij tylko w przypadku, gdy liczba dzieci, na które ustala się prawo do jednorazowej zapomogi z tytułu urodzenia się dziecka jest większa niż liczba pozycji            na formularzu SR-2 -część I, punkt   </w:t>
      </w:r>
      <w:r>
        <w:rPr>
          <w:spacing w:val="1"/>
          <w:sz w:val="15"/>
        </w:rPr>
        <w:t> </w:t>
      </w:r>
      <w:r>
        <w:rPr>
          <w:spacing w:val="2"/>
          <w:sz w:val="15"/>
        </w:rPr>
        <w:t>2.)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1"/>
        </w:rPr>
      </w:pPr>
      <w:r>
        <w:rPr/>
        <w:pict>
          <v:shape style="position:absolute;margin-left:25.559999pt;margin-top:14.343982pt;width:170.1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9.589996pt;margin-top:14.343982pt;width:123.45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7"/>
        </w:rPr>
      </w:pPr>
      <w:r>
        <w:rPr/>
        <w:pict>
          <v:shape style="position:absolute;margin-left:25.559999pt;margin-top:17.950743pt;width:170.1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9.589996pt;margin-top:17.950743pt;width:123.45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7"/>
        </w:rPr>
        <w:sectPr>
          <w:headerReference w:type="default" r:id="rId5"/>
          <w:footerReference w:type="default" r:id="rId6"/>
          <w:type w:val="continuous"/>
          <w:pgSz w:w="11900" w:h="16840"/>
          <w:pgMar w:header="330" w:footer="597" w:top="660" w:bottom="780" w:left="240" w:right="160"/>
        </w:sectPr>
      </w:pPr>
    </w:p>
    <w:p>
      <w:pPr>
        <w:pStyle w:val="BodyText"/>
        <w:rPr>
          <w:b w:val="0"/>
          <w:sz w:val="20"/>
        </w:rPr>
      </w:pPr>
      <w:r>
        <w:rPr/>
        <w:pict>
          <v:group style="position:absolute;margin-left:17.5pt;margin-top:55.830002pt;width:562.35pt;height:143.8pt;mso-position-horizontal-relative:page;mso-position-vertical-relative:page;z-index:-21904" coordorigin="350,1117" coordsize="11247,2876">
            <v:rect style="position:absolute;left:350;top:1117;width:11246;height:2876" filled="true" fillcolor="#e6e5e5" stroked="false">
              <v:fill type="solid"/>
            </v:rect>
            <v:rect style="position:absolute;left:516;top:2152;width:10748;height:345" filled="true" fillcolor="#ffffff" stroked="false">
              <v:fill type="solid"/>
            </v:rect>
            <v:line style="position:absolute" from="516,2497" to="11264,2497" stroked="true" strokeweight="0pt" strokecolor="#000000">
              <v:stroke dashstyle="dot"/>
            </v:line>
            <v:rect style="position:absolute;left:516;top:1590;width:10748;height:345" filled="true" fillcolor="#ffffff" stroked="false">
              <v:fill type="solid"/>
            </v:rect>
            <v:line style="position:absolute" from="516,1935" to="11264,1935" stroked="true" strokeweight="0pt" strokecolor="#000000">
              <v:stroke dashstyle="dot"/>
            </v:line>
            <v:rect style="position:absolute;left:6957;top:2714;width:4307;height:345" filled="true" fillcolor="#ffffff" stroked="false">
              <v:fill type="solid"/>
            </v:rect>
            <v:line style="position:absolute" from="6957,3059" to="11264,3059" stroked="true" strokeweight="0pt" strokecolor="#000000">
              <v:stroke dashstyle="dot"/>
            </v:line>
            <v:rect style="position:absolute;left:516;top:3277;width:6748;height:345" filled="true" fillcolor="#ffffff" stroked="false">
              <v:fill type="solid"/>
            </v:rect>
            <v:line style="position:absolute" from="516,3622" to="7264,3622" stroked="true" strokeweight="0pt" strokecolor="#000000">
              <v:stroke dashstyle="dot"/>
            </v:line>
            <v:shape style="position:absolute;left:478;top:1179;width:1415;height:1514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DZIECKA -  3</w:t>
                    </w:r>
                  </w:p>
                  <w:p>
                    <w:pPr>
                      <w:spacing w:before="45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2521;width:216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(dd / mm /  rrrr)</w:t>
                    </w:r>
                  </w:p>
                </w:txbxContent>
              </v:textbox>
              <w10:wrap type="none"/>
            </v:shape>
            <v:shape style="position:absolute;left:6957;top:2521;width:402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   (1)</w:t>
                    </w:r>
                  </w:p>
                </w:txbxContent>
              </v:textbox>
              <w10:wrap type="none"/>
            </v:shape>
            <v:shape style="position:absolute;left:516;top:3083;width:1030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</w:txbxContent>
              </v:textbox>
              <w10:wrap type="none"/>
            </v:shape>
            <v:shape style="position:absolute;left:516;top:3722;width:442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   PESEL.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6"/>
        </w:rPr>
      </w:pPr>
    </w:p>
    <w:p>
      <w:pPr>
        <w:tabs>
          <w:tab w:pos="3951" w:val="left" w:leader="none"/>
        </w:tabs>
        <w:spacing w:line="240" w:lineRule="auto"/>
        <w:ind w:left="271" w:right="0" w:firstLine="0"/>
        <w:rPr>
          <w:sz w:val="20"/>
        </w:rPr>
      </w:pPr>
      <w:r>
        <w:rPr>
          <w:sz w:val="20"/>
        </w:rPr>
        <w:pict>
          <v:shape style="width:170.1pt;height:17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23.45pt;height:17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9"/>
        </w:rPr>
      </w:pPr>
      <w:r>
        <w:rPr/>
        <w:pict>
          <v:shape style="position:absolute;margin-left:25.559999pt;margin-top:18.700743pt;width:170.1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9.589996pt;margin-top:18.700743pt;width:123.45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4" w:after="0"/>
        <w:ind w:left="385" w:right="0" w:hanging="199"/>
        <w:jc w:val="left"/>
        <w:rPr>
          <w:b/>
          <w:sz w:val="18"/>
        </w:rPr>
      </w:pPr>
      <w:r>
        <w:rPr/>
        <w:pict>
          <v:group style="position:absolute;margin-left:17.5pt;margin-top:-156.298111pt;width:562.35pt;height:143.8pt;mso-position-horizontal-relative:page;mso-position-vertical-relative:paragraph;z-index:-21760" coordorigin="350,-3126" coordsize="11247,2876">
            <v:rect style="position:absolute;left:350;top:-3126;width:11246;height:2876" filled="true" fillcolor="#e6e5e5" stroked="false">
              <v:fill type="solid"/>
            </v:rect>
            <v:rect style="position:absolute;left:516;top:-2091;width:10748;height:345" filled="true" fillcolor="#ffffff" stroked="false">
              <v:fill type="solid"/>
            </v:rect>
            <v:line style="position:absolute" from="516,-1746" to="11264,-1746" stroked="true" strokeweight="0pt" strokecolor="#000000">
              <v:stroke dashstyle="dot"/>
            </v:line>
            <v:rect style="position:absolute;left:516;top:-2653;width:10748;height:345" filled="true" fillcolor="#ffffff" stroked="false">
              <v:fill type="solid"/>
            </v:rect>
            <v:line style="position:absolute" from="516,-2308" to="11264,-2308" stroked="true" strokeweight="0pt" strokecolor="#000000">
              <v:stroke dashstyle="dot"/>
            </v:line>
            <v:rect style="position:absolute;left:6957;top:-1528;width:4307;height:345" filled="true" fillcolor="#ffffff" stroked="false">
              <v:fill type="solid"/>
            </v:rect>
            <v:line style="position:absolute" from="6957,-1183" to="11264,-1183" stroked="true" strokeweight="0pt" strokecolor="#000000">
              <v:stroke dashstyle="dot"/>
            </v:line>
            <v:rect style="position:absolute;left:516;top:-966;width:6748;height:345" filled="true" fillcolor="#ffffff" stroked="false">
              <v:fill type="solid"/>
            </v:rect>
            <v:line style="position:absolute" from="516,-621" to="7264,-621" stroked="true" strokeweight="0pt" strokecolor="#000000">
              <v:stroke dashstyle="dot"/>
            </v:line>
            <v:shape style="position:absolute;left:478;top:-3064;width:1415;height:1514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DZIECKA -  4</w:t>
                    </w:r>
                  </w:p>
                  <w:p>
                    <w:pPr>
                      <w:spacing w:before="44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-1722;width:216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(dd / mm /  rrrr)</w:t>
                    </w:r>
                  </w:p>
                </w:txbxContent>
              </v:textbox>
              <w10:wrap type="none"/>
            </v:shape>
            <v:shape style="position:absolute;left:6957;top:-1722;width:402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   (1)</w:t>
                    </w:r>
                  </w:p>
                </w:txbxContent>
              </v:textbox>
              <w10:wrap type="none"/>
            </v:shape>
            <v:shape style="position:absolute;left:516;top:-1160;width:1030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</w:txbxContent>
              </v:textbox>
              <w10:wrap type="none"/>
            </v:shape>
            <v:shape style="position:absolute;left:516;top:-521;width:442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   PESEL.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Dane członków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rodziny</w:t>
      </w:r>
    </w:p>
    <w:p>
      <w:pPr>
        <w:pStyle w:val="BodyText"/>
        <w:spacing w:before="163"/>
        <w:ind w:left="276"/>
      </w:pPr>
      <w:r>
        <w:rPr/>
        <w:t>Wpisz tutaj wszystkich członków Twojej rodziny, czyli odpowiednio:</w:t>
      </w:r>
    </w:p>
    <w:p>
      <w:pPr>
        <w:pStyle w:val="ListParagraph"/>
        <w:numPr>
          <w:ilvl w:val="0"/>
          <w:numId w:val="6"/>
        </w:numPr>
        <w:tabs>
          <w:tab w:pos="557" w:val="left" w:leader="none"/>
          <w:tab w:pos="558" w:val="left" w:leader="none"/>
        </w:tabs>
        <w:spacing w:line="240" w:lineRule="auto" w:before="35" w:after="0"/>
        <w:ind w:left="557" w:right="0" w:hanging="320"/>
        <w:jc w:val="left"/>
        <w:rPr>
          <w:b/>
          <w:sz w:val="18"/>
        </w:rPr>
      </w:pPr>
      <w:r>
        <w:rPr>
          <w:b/>
          <w:sz w:val="18"/>
        </w:rPr>
        <w:t>wnioskodawcę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(siebie),</w:t>
      </w:r>
    </w:p>
    <w:p>
      <w:pPr>
        <w:pStyle w:val="ListParagraph"/>
        <w:numPr>
          <w:ilvl w:val="0"/>
          <w:numId w:val="6"/>
        </w:numPr>
        <w:tabs>
          <w:tab w:pos="557" w:val="left" w:leader="none"/>
          <w:tab w:pos="558" w:val="left" w:leader="none"/>
        </w:tabs>
        <w:spacing w:line="240" w:lineRule="auto" w:before="10" w:after="0"/>
        <w:ind w:left="557" w:right="0" w:hanging="320"/>
        <w:jc w:val="left"/>
        <w:rPr>
          <w:b/>
          <w:sz w:val="18"/>
        </w:rPr>
      </w:pPr>
      <w:r>
        <w:rPr>
          <w:b/>
          <w:sz w:val="18"/>
        </w:rPr>
        <w:t>dane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dzieci,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które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wnioskujesz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jednorazową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zapomogę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tytułu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urodzenia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dziecka,</w:t>
      </w:r>
    </w:p>
    <w:p>
      <w:pPr>
        <w:pStyle w:val="ListParagraph"/>
        <w:numPr>
          <w:ilvl w:val="0"/>
          <w:numId w:val="6"/>
        </w:numPr>
        <w:tabs>
          <w:tab w:pos="557" w:val="left" w:leader="none"/>
          <w:tab w:pos="558" w:val="left" w:leader="none"/>
        </w:tabs>
        <w:spacing w:line="240" w:lineRule="auto" w:before="10" w:after="0"/>
        <w:ind w:left="557" w:right="0" w:hanging="320"/>
        <w:jc w:val="left"/>
        <w:rPr>
          <w:b/>
          <w:sz w:val="18"/>
        </w:rPr>
      </w:pPr>
      <w:r>
        <w:rPr>
          <w:b/>
          <w:sz w:val="18"/>
        </w:rPr>
        <w:t>dane Twojego małżonka/drugiego rodzica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dzieci,</w:t>
      </w:r>
    </w:p>
    <w:p>
      <w:pPr>
        <w:pStyle w:val="ListParagraph"/>
        <w:numPr>
          <w:ilvl w:val="0"/>
          <w:numId w:val="6"/>
        </w:numPr>
        <w:tabs>
          <w:tab w:pos="558" w:val="left" w:leader="none"/>
        </w:tabs>
        <w:spacing w:line="244" w:lineRule="auto" w:before="10" w:after="0"/>
        <w:ind w:left="557" w:right="205" w:hanging="320"/>
        <w:jc w:val="both"/>
        <w:rPr>
          <w:b/>
          <w:sz w:val="18"/>
        </w:rPr>
      </w:pPr>
      <w:r>
        <w:rPr>
          <w:b/>
          <w:sz w:val="18"/>
        </w:rPr>
        <w:t>pozostałe dzieci w wieku do ukończenia 25 r. życia, na które nie wnioskujesz o jednorazową zapomogę z tytułu urodzenia się dziecka, ale które pozostają na Twoim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utrzymaniu,</w:t>
      </w:r>
    </w:p>
    <w:p>
      <w:pPr>
        <w:pStyle w:val="ListParagraph"/>
        <w:numPr>
          <w:ilvl w:val="0"/>
          <w:numId w:val="6"/>
        </w:numPr>
        <w:tabs>
          <w:tab w:pos="558" w:val="left" w:leader="none"/>
        </w:tabs>
        <w:spacing w:line="247" w:lineRule="auto" w:before="0" w:after="0"/>
        <w:ind w:left="557" w:right="202" w:hanging="320"/>
        <w:jc w:val="both"/>
        <w:rPr>
          <w:b/>
          <w:sz w:val="18"/>
        </w:rPr>
      </w:pPr>
      <w:r>
        <w:rPr>
          <w:b/>
          <w:spacing w:val="3"/>
          <w:sz w:val="18"/>
        </w:rPr>
        <w:t>dziecko, które ukończyło </w:t>
      </w:r>
      <w:r>
        <w:rPr>
          <w:b/>
          <w:spacing w:val="2"/>
          <w:sz w:val="18"/>
        </w:rPr>
        <w:t>25. rok </w:t>
      </w:r>
      <w:r>
        <w:rPr>
          <w:b/>
          <w:spacing w:val="3"/>
          <w:sz w:val="18"/>
        </w:rPr>
        <w:t>życia legitymujące </w:t>
      </w:r>
      <w:r>
        <w:rPr>
          <w:b/>
          <w:spacing w:val="2"/>
          <w:sz w:val="18"/>
        </w:rPr>
        <w:t>się </w:t>
      </w:r>
      <w:r>
        <w:rPr>
          <w:b/>
          <w:spacing w:val="3"/>
          <w:sz w:val="18"/>
        </w:rPr>
        <w:t>orzeczeniem </w:t>
      </w:r>
      <w:r>
        <w:rPr>
          <w:b/>
          <w:sz w:val="18"/>
        </w:rPr>
        <w:t>o </w:t>
      </w:r>
      <w:r>
        <w:rPr>
          <w:b/>
          <w:spacing w:val="3"/>
          <w:sz w:val="18"/>
        </w:rPr>
        <w:t>znacznym stopniu niepełnosprawności, jeżeli </w:t>
      </w:r>
      <w:r>
        <w:rPr>
          <w:b/>
          <w:sz w:val="18"/>
        </w:rPr>
        <w:t>w </w:t>
      </w:r>
      <w:r>
        <w:rPr>
          <w:b/>
          <w:spacing w:val="3"/>
          <w:sz w:val="18"/>
        </w:rPr>
        <w:t>związku </w:t>
      </w:r>
      <w:r>
        <w:rPr>
          <w:b/>
          <w:sz w:val="18"/>
        </w:rPr>
        <w:t>z tą </w:t>
      </w:r>
      <w:r>
        <w:rPr>
          <w:b/>
          <w:spacing w:val="3"/>
          <w:sz w:val="18"/>
        </w:rPr>
        <w:t>niepełnosprawnością przysługuje świadczenie pielęgnacyjne, specjalny zasiłek opiekuńczy </w:t>
      </w:r>
      <w:r>
        <w:rPr>
          <w:b/>
          <w:spacing w:val="2"/>
          <w:sz w:val="18"/>
        </w:rPr>
        <w:t>lub </w:t>
      </w:r>
      <w:r>
        <w:rPr>
          <w:b/>
          <w:spacing w:val="3"/>
          <w:sz w:val="18"/>
        </w:rPr>
        <w:t>zasiłek </w:t>
      </w:r>
      <w:r>
        <w:rPr>
          <w:b/>
          <w:spacing w:val="4"/>
          <w:sz w:val="18"/>
        </w:rPr>
        <w:t>dla opiekuna.</w:t>
      </w:r>
    </w:p>
    <w:p>
      <w:pPr>
        <w:spacing w:line="244" w:lineRule="auto" w:before="180"/>
        <w:ind w:left="237" w:right="179" w:firstLine="0"/>
        <w:jc w:val="both"/>
        <w:rPr>
          <w:sz w:val="18"/>
        </w:rPr>
      </w:pPr>
      <w:r>
        <w:rPr>
          <w:b/>
          <w:sz w:val="18"/>
        </w:rPr>
        <w:t>Definicja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rodziny:</w:t>
      </w:r>
      <w:r>
        <w:rPr>
          <w:b/>
          <w:spacing w:val="1"/>
          <w:sz w:val="18"/>
        </w:rPr>
        <w:t> </w:t>
      </w:r>
      <w:r>
        <w:rPr>
          <w:sz w:val="18"/>
        </w:rPr>
        <w:t>zgodnie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3</w:t>
      </w:r>
      <w:r>
        <w:rPr>
          <w:spacing w:val="-5"/>
          <w:sz w:val="18"/>
        </w:rPr>
        <w:t> </w:t>
      </w:r>
      <w:r>
        <w:rPr>
          <w:sz w:val="18"/>
        </w:rPr>
        <w:t>pkt</w:t>
      </w:r>
      <w:r>
        <w:rPr>
          <w:spacing w:val="-5"/>
          <w:sz w:val="18"/>
        </w:rPr>
        <w:t> </w:t>
      </w:r>
      <w:r>
        <w:rPr>
          <w:sz w:val="18"/>
        </w:rPr>
        <w:t>16</w:t>
      </w:r>
      <w:r>
        <w:rPr>
          <w:spacing w:val="-5"/>
          <w:sz w:val="18"/>
        </w:rPr>
        <w:t> </w:t>
      </w:r>
      <w:r>
        <w:rPr>
          <w:sz w:val="18"/>
        </w:rPr>
        <w:t>ustawy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świadczeniach</w:t>
      </w:r>
      <w:r>
        <w:rPr>
          <w:spacing w:val="-5"/>
          <w:sz w:val="18"/>
        </w:rPr>
        <w:t> </w:t>
      </w:r>
      <w:r>
        <w:rPr>
          <w:sz w:val="18"/>
        </w:rPr>
        <w:t>rodzinnych</w:t>
      </w:r>
      <w:r>
        <w:rPr>
          <w:spacing w:val="-5"/>
          <w:sz w:val="18"/>
        </w:rPr>
        <w:t> </w:t>
      </w:r>
      <w:r>
        <w:rPr>
          <w:sz w:val="18"/>
        </w:rPr>
        <w:t>rodzina</w:t>
      </w:r>
      <w:r>
        <w:rPr>
          <w:spacing w:val="-5"/>
          <w:sz w:val="18"/>
        </w:rPr>
        <w:t> </w:t>
      </w:r>
      <w:r>
        <w:rPr>
          <w:sz w:val="18"/>
        </w:rPr>
        <w:t>oznacza</w:t>
      </w:r>
      <w:r>
        <w:rPr>
          <w:spacing w:val="6"/>
          <w:sz w:val="18"/>
        </w:rPr>
        <w:t> </w:t>
      </w:r>
      <w:r>
        <w:rPr>
          <w:b/>
          <w:sz w:val="18"/>
        </w:rPr>
        <w:t>odpowiednio:</w:t>
      </w:r>
      <w:r>
        <w:rPr>
          <w:b/>
          <w:spacing w:val="-15"/>
          <w:sz w:val="18"/>
        </w:rPr>
        <w:t> </w:t>
      </w:r>
      <w:r>
        <w:rPr>
          <w:sz w:val="18"/>
        </w:rPr>
        <w:t>małżonków,</w:t>
      </w:r>
      <w:r>
        <w:rPr>
          <w:spacing w:val="-5"/>
          <w:sz w:val="18"/>
        </w:rPr>
        <w:t> </w:t>
      </w:r>
      <w:r>
        <w:rPr>
          <w:sz w:val="18"/>
        </w:rPr>
        <w:t>rodziców</w:t>
      </w:r>
      <w:r>
        <w:rPr>
          <w:spacing w:val="-5"/>
          <w:sz w:val="18"/>
        </w:rPr>
        <w:t> </w:t>
      </w:r>
      <w:r>
        <w:rPr>
          <w:sz w:val="18"/>
        </w:rPr>
        <w:t>dzieci, </w:t>
      </w:r>
      <w:r>
        <w:rPr>
          <w:spacing w:val="3"/>
          <w:sz w:val="18"/>
        </w:rPr>
        <w:t>opiekuna faktycznego dziecka oraz pozostające </w:t>
      </w:r>
      <w:r>
        <w:rPr>
          <w:sz w:val="18"/>
        </w:rPr>
        <w:t>na </w:t>
      </w:r>
      <w:r>
        <w:rPr>
          <w:spacing w:val="3"/>
          <w:sz w:val="18"/>
        </w:rPr>
        <w:t>utrzymaniu dzieci </w:t>
      </w:r>
      <w:r>
        <w:rPr>
          <w:sz w:val="18"/>
        </w:rPr>
        <w:t>w </w:t>
      </w:r>
      <w:r>
        <w:rPr>
          <w:spacing w:val="3"/>
          <w:sz w:val="18"/>
        </w:rPr>
        <w:t>wieku </w:t>
      </w:r>
      <w:r>
        <w:rPr>
          <w:sz w:val="18"/>
        </w:rPr>
        <w:t>do </w:t>
      </w:r>
      <w:r>
        <w:rPr>
          <w:spacing w:val="3"/>
          <w:sz w:val="18"/>
        </w:rPr>
        <w:t>ukończenia </w:t>
      </w:r>
      <w:r>
        <w:rPr>
          <w:spacing w:val="2"/>
          <w:sz w:val="18"/>
        </w:rPr>
        <w:t>25. </w:t>
      </w:r>
      <w:r>
        <w:rPr>
          <w:spacing w:val="3"/>
          <w:sz w:val="18"/>
        </w:rPr>
        <w:t>roku życia, </w:t>
      </w:r>
      <w:r>
        <w:rPr>
          <w:sz w:val="18"/>
        </w:rPr>
        <w:t>a </w:t>
      </w:r>
      <w:r>
        <w:rPr>
          <w:spacing w:val="3"/>
          <w:sz w:val="18"/>
        </w:rPr>
        <w:t>także dziecko, </w:t>
      </w:r>
      <w:r>
        <w:rPr>
          <w:spacing w:val="4"/>
          <w:sz w:val="18"/>
        </w:rPr>
        <w:t>które </w:t>
      </w:r>
      <w:r>
        <w:rPr>
          <w:sz w:val="18"/>
        </w:rPr>
        <w:t>ukończyło 25. rok życia legitymujące się orzeczeniem o znacznym stopniu niepełnosprawności, jeżeli w związku z tą niepełnosprawnością przysługuje świadczenie pielęgnacyjne lub specjalny zasiłek opiekuńczy albo zasiłek dla opiekuna, o którym mowa w ustawie z dnia 4 kwietnia</w:t>
      </w:r>
      <w:r>
        <w:rPr>
          <w:spacing w:val="15"/>
          <w:sz w:val="18"/>
        </w:rPr>
        <w:t> </w:t>
      </w:r>
      <w:r>
        <w:rPr>
          <w:sz w:val="18"/>
        </w:rPr>
        <w:t>2014</w:t>
      </w:r>
      <w:r>
        <w:rPr>
          <w:spacing w:val="15"/>
          <w:sz w:val="18"/>
        </w:rPr>
        <w:t> </w:t>
      </w:r>
      <w:r>
        <w:rPr>
          <w:sz w:val="18"/>
        </w:rPr>
        <w:t>r.</w:t>
      </w:r>
      <w:r>
        <w:rPr>
          <w:spacing w:val="15"/>
          <w:sz w:val="18"/>
        </w:rPr>
        <w:t> </w:t>
      </w: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ustaleniu</w:t>
      </w:r>
      <w:r>
        <w:rPr>
          <w:spacing w:val="15"/>
          <w:sz w:val="18"/>
        </w:rPr>
        <w:t> </w:t>
      </w:r>
      <w:r>
        <w:rPr>
          <w:sz w:val="18"/>
        </w:rPr>
        <w:t>i</w:t>
      </w:r>
      <w:r>
        <w:rPr>
          <w:spacing w:val="15"/>
          <w:sz w:val="18"/>
        </w:rPr>
        <w:t> </w:t>
      </w:r>
      <w:r>
        <w:rPr>
          <w:sz w:val="18"/>
        </w:rPr>
        <w:t>wypłacie</w:t>
      </w:r>
      <w:r>
        <w:rPr>
          <w:spacing w:val="15"/>
          <w:sz w:val="18"/>
        </w:rPr>
        <w:t> </w:t>
      </w:r>
      <w:r>
        <w:rPr>
          <w:sz w:val="18"/>
        </w:rPr>
        <w:t>zasiłków</w:t>
      </w:r>
      <w:r>
        <w:rPr>
          <w:spacing w:val="15"/>
          <w:sz w:val="18"/>
        </w:rPr>
        <w:t> </w:t>
      </w:r>
      <w:r>
        <w:rPr>
          <w:sz w:val="18"/>
        </w:rPr>
        <w:t>dla</w:t>
      </w:r>
      <w:r>
        <w:rPr>
          <w:spacing w:val="15"/>
          <w:sz w:val="18"/>
        </w:rPr>
        <w:t> </w:t>
      </w:r>
      <w:r>
        <w:rPr>
          <w:sz w:val="18"/>
        </w:rPr>
        <w:t>opiekunów</w:t>
      </w:r>
      <w:r>
        <w:rPr>
          <w:spacing w:val="15"/>
          <w:sz w:val="18"/>
        </w:rPr>
        <w:t> </w:t>
      </w:r>
      <w:r>
        <w:rPr>
          <w:sz w:val="18"/>
        </w:rPr>
        <w:t>(Dz.</w:t>
      </w:r>
      <w:r>
        <w:rPr>
          <w:spacing w:val="15"/>
          <w:sz w:val="18"/>
        </w:rPr>
        <w:t> </w:t>
      </w:r>
      <w:r>
        <w:rPr>
          <w:sz w:val="18"/>
        </w:rPr>
        <w:t>U.</w:t>
      </w:r>
      <w:r>
        <w:rPr>
          <w:spacing w:val="15"/>
          <w:sz w:val="18"/>
        </w:rPr>
        <w:t> </w:t>
      </w:r>
      <w:r>
        <w:rPr>
          <w:sz w:val="18"/>
        </w:rPr>
        <w:t>z</w:t>
      </w:r>
      <w:r>
        <w:rPr>
          <w:spacing w:val="15"/>
          <w:sz w:val="18"/>
        </w:rPr>
        <w:t> </w:t>
      </w:r>
      <w:r>
        <w:rPr>
          <w:sz w:val="18"/>
        </w:rPr>
        <w:t>2016</w:t>
      </w:r>
      <w:r>
        <w:rPr>
          <w:spacing w:val="15"/>
          <w:sz w:val="18"/>
        </w:rPr>
        <w:t> </w:t>
      </w:r>
      <w:r>
        <w:rPr>
          <w:sz w:val="18"/>
        </w:rPr>
        <w:t>r.</w:t>
      </w:r>
      <w:r>
        <w:rPr>
          <w:spacing w:val="15"/>
          <w:sz w:val="18"/>
        </w:rPr>
        <w:t> </w:t>
      </w:r>
      <w:r>
        <w:rPr>
          <w:sz w:val="18"/>
        </w:rPr>
        <w:t>poz.</w:t>
      </w:r>
      <w:r>
        <w:rPr>
          <w:spacing w:val="15"/>
          <w:sz w:val="18"/>
        </w:rPr>
        <w:t> </w:t>
      </w:r>
      <w:r>
        <w:rPr>
          <w:sz w:val="18"/>
        </w:rPr>
        <w:t>162</w:t>
      </w:r>
      <w:r>
        <w:rPr>
          <w:spacing w:val="15"/>
          <w:sz w:val="18"/>
        </w:rPr>
        <w:t> </w:t>
      </w:r>
      <w:r>
        <w:rPr>
          <w:sz w:val="18"/>
        </w:rPr>
        <w:t>i</w:t>
      </w:r>
      <w:r>
        <w:rPr>
          <w:spacing w:val="15"/>
          <w:sz w:val="18"/>
        </w:rPr>
        <w:t> </w:t>
      </w:r>
      <w:r>
        <w:rPr>
          <w:sz w:val="18"/>
        </w:rPr>
        <w:t>972).</w:t>
      </w:r>
    </w:p>
    <w:p>
      <w:pPr>
        <w:pStyle w:val="BodyText"/>
        <w:spacing w:before="8"/>
        <w:rPr>
          <w:b w:val="0"/>
          <w:sz w:val="16"/>
        </w:rPr>
      </w:pPr>
    </w:p>
    <w:p>
      <w:pPr>
        <w:spacing w:before="1"/>
        <w:ind w:left="237" w:right="0" w:firstLine="0"/>
        <w:jc w:val="both"/>
        <w:rPr>
          <w:sz w:val="18"/>
        </w:rPr>
      </w:pPr>
      <w:r>
        <w:rPr>
          <w:sz w:val="18"/>
        </w:rPr>
        <w:t>Do członków rodziny nie zalicza się:</w:t>
      </w:r>
    </w:p>
    <w:p>
      <w:pPr>
        <w:pStyle w:val="ListParagraph"/>
        <w:numPr>
          <w:ilvl w:val="0"/>
          <w:numId w:val="7"/>
        </w:numPr>
        <w:tabs>
          <w:tab w:pos="557" w:val="left" w:leader="none"/>
          <w:tab w:pos="558" w:val="left" w:leader="none"/>
        </w:tabs>
        <w:spacing w:line="240" w:lineRule="auto" w:before="53" w:after="0"/>
        <w:ind w:left="557" w:right="0" w:hanging="320"/>
        <w:jc w:val="left"/>
        <w:rPr>
          <w:sz w:val="18"/>
        </w:rPr>
      </w:pPr>
      <w:r>
        <w:rPr>
          <w:sz w:val="18"/>
        </w:rPr>
        <w:t>dziecka pozostającego pod opieką opiekuna</w:t>
      </w:r>
      <w:r>
        <w:rPr>
          <w:spacing w:val="-30"/>
          <w:sz w:val="18"/>
        </w:rPr>
        <w:t> </w:t>
      </w:r>
      <w:r>
        <w:rPr>
          <w:sz w:val="18"/>
        </w:rPr>
        <w:t>prawnego,</w:t>
      </w:r>
    </w:p>
    <w:p>
      <w:pPr>
        <w:pStyle w:val="ListParagraph"/>
        <w:numPr>
          <w:ilvl w:val="0"/>
          <w:numId w:val="7"/>
        </w:numPr>
        <w:tabs>
          <w:tab w:pos="557" w:val="left" w:leader="none"/>
          <w:tab w:pos="558" w:val="left" w:leader="none"/>
        </w:tabs>
        <w:spacing w:line="240" w:lineRule="auto" w:before="35" w:after="0"/>
        <w:ind w:left="557" w:right="0" w:hanging="320"/>
        <w:jc w:val="left"/>
        <w:rPr>
          <w:sz w:val="18"/>
        </w:rPr>
      </w:pPr>
      <w:r>
        <w:rPr>
          <w:sz w:val="18"/>
        </w:rPr>
        <w:t>dziecka pozostającego w związku</w:t>
      </w:r>
      <w:r>
        <w:rPr>
          <w:spacing w:val="-25"/>
          <w:sz w:val="18"/>
        </w:rPr>
        <w:t> </w:t>
      </w:r>
      <w:r>
        <w:rPr>
          <w:sz w:val="18"/>
        </w:rPr>
        <w:t>małżeńskim,</w:t>
      </w:r>
    </w:p>
    <w:p>
      <w:pPr>
        <w:pStyle w:val="ListParagraph"/>
        <w:numPr>
          <w:ilvl w:val="0"/>
          <w:numId w:val="7"/>
        </w:numPr>
        <w:tabs>
          <w:tab w:pos="557" w:val="left" w:leader="none"/>
          <w:tab w:pos="558" w:val="left" w:leader="none"/>
        </w:tabs>
        <w:spacing w:line="240" w:lineRule="auto" w:before="35" w:after="0"/>
        <w:ind w:left="557" w:right="0" w:hanging="320"/>
        <w:jc w:val="left"/>
        <w:rPr>
          <w:sz w:val="18"/>
        </w:rPr>
      </w:pPr>
      <w:r>
        <w:rPr>
          <w:sz w:val="18"/>
        </w:rPr>
        <w:t>pełnoletniego dziecka posiadającego własne</w:t>
      </w:r>
      <w:r>
        <w:rPr>
          <w:spacing w:val="-28"/>
          <w:sz w:val="18"/>
        </w:rPr>
        <w:t> </w:t>
      </w:r>
      <w:r>
        <w:rPr>
          <w:sz w:val="18"/>
        </w:rPr>
        <w:t>dziecko.</w:t>
      </w:r>
    </w:p>
    <w:p>
      <w:pPr>
        <w:pStyle w:val="BodyText"/>
        <w:spacing w:before="10"/>
        <w:rPr>
          <w:b w:val="0"/>
          <w:sz w:val="13"/>
        </w:rPr>
      </w:pPr>
    </w:p>
    <w:p>
      <w:pPr>
        <w:pStyle w:val="BodyText"/>
        <w:spacing w:line="204" w:lineRule="exact" w:before="93"/>
        <w:ind w:left="186"/>
      </w:pPr>
      <w:r>
        <w:rPr/>
        <w:t>W skład mojej rodziny wchodzą:</w:t>
      </w:r>
    </w:p>
    <w:p>
      <w:pPr>
        <w:spacing w:line="170" w:lineRule="exact" w:before="0"/>
        <w:ind w:left="186" w:right="0" w:firstLine="0"/>
        <w:jc w:val="left"/>
        <w:rPr>
          <w:sz w:val="15"/>
        </w:rPr>
      </w:pPr>
      <w:r>
        <w:rPr/>
        <w:pict>
          <v:group style="position:absolute;margin-left:17.5pt;margin-top:19.213846pt;width:562.35pt;height:143.8pt;mso-position-horizontal-relative:page;mso-position-vertical-relative:paragraph;z-index:-21616" coordorigin="350,384" coordsize="11247,2876">
            <v:rect style="position:absolute;left:350;top:384;width:11246;height:2876" filled="true" fillcolor="#e6e5e5" stroked="false">
              <v:fill type="solid"/>
            </v:rect>
            <v:rect style="position:absolute;left:516;top:1420;width:10748;height:345" filled="true" fillcolor="#ffffff" stroked="false">
              <v:fill type="solid"/>
            </v:rect>
            <v:line style="position:absolute" from="516,1765" to="11264,1765" stroked="true" strokeweight="0pt" strokecolor="#000000">
              <v:stroke dashstyle="dot"/>
            </v:line>
            <v:rect style="position:absolute;left:516;top:857;width:10748;height:345" filled="true" fillcolor="#ffffff" stroked="false">
              <v:fill type="solid"/>
            </v:rect>
            <v:line style="position:absolute" from="516,1202" to="11264,1202" stroked="true" strokeweight="0pt" strokecolor="#000000">
              <v:stroke dashstyle="dot"/>
            </v:line>
            <v:rect style="position:absolute;left:516;top:2544;width:6748;height:345" filled="true" fillcolor="#ffffff" stroked="false">
              <v:fill type="solid"/>
            </v:rect>
            <v:line style="position:absolute" from="516,2889" to="7264,2889" stroked="true" strokeweight="0pt" strokecolor="#000000">
              <v:stroke dashstyle="dot"/>
            </v:line>
            <v:rect style="position:absolute;left:4197;top:1982;width:4307;height:345" filled="true" fillcolor="#ffffff" stroked="false">
              <v:fill type="solid"/>
            </v:rect>
            <v:line style="position:absolute" from="4197,2327" to="8504,2327" stroked="true" strokeweight="0pt" strokecolor="#000000">
              <v:stroke dashstyle="dot"/>
            </v:line>
            <v:shape style="position:absolute;left:478;top:446;width:3988;height:951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OSOBY - 1, WCHODZĄCEJ W SKŁAD   RODZINY</w:t>
                    </w:r>
                  </w:p>
                  <w:p>
                    <w:pPr>
                      <w:spacing w:before="44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  <w10:wrap type="none"/>
            </v:shape>
            <v:shape style="position:absolute;left:516;top:1788;width:1072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1788;width:402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   (1)</w:t>
                    </w:r>
                  </w:p>
                </w:txbxContent>
              </v:textbox>
              <w10:wrap type="none"/>
            </v:shape>
            <v:shape style="position:absolute;left:516;top:2350;width:297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  (relacja  do wnioskodawcy):</w:t>
                    </w:r>
                  </w:p>
                </w:txbxContent>
              </v:textbox>
              <w10:wrap type="none"/>
            </v:shape>
            <v:shape style="position:absolute;left:516;top:2989;width:442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   PESEL.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(Wypełnij tylko w przypadku, gdy liczba osób wchodzących w skład rodziny jest większa niż liczba pozycji na formularzy SR-2 -część I, punkt 3.)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7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>
        <w:trPr>
          <w:trHeight w:val="345" w:hRule="exact"/>
        </w:trPr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20" w:type="dxa"/>
            <w:shd w:val="clear" w:color="auto" w:fill="FFFFFF"/>
          </w:tcPr>
          <w:p>
            <w:pPr/>
          </w:p>
        </w:tc>
      </w:tr>
    </w:tbl>
    <w:p>
      <w:pPr>
        <w:spacing w:after="0"/>
        <w:sectPr>
          <w:footerReference w:type="default" r:id="rId7"/>
          <w:pgSz w:w="11900" w:h="16840"/>
          <w:pgMar w:footer="0" w:header="330" w:top="660" w:bottom="280" w:left="240" w:right="18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3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>
        <w:trPr>
          <w:trHeight w:val="345" w:hRule="exact"/>
        </w:trPr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20" w:type="dxa"/>
            <w:shd w:val="clear" w:color="auto" w:fill="FFFFFF"/>
          </w:tcPr>
          <w:p>
            <w:pPr/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2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>
        <w:trPr>
          <w:trHeight w:val="345" w:hRule="exact"/>
        </w:trPr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20" w:type="dxa"/>
            <w:shd w:val="clear" w:color="auto" w:fill="FFFFFF"/>
          </w:tcPr>
          <w:p>
            <w:pPr/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2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>
        <w:trPr>
          <w:trHeight w:val="345" w:hRule="exact"/>
        </w:trPr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20" w:type="dxa"/>
            <w:shd w:val="clear" w:color="auto" w:fill="FFFFFF"/>
          </w:tcPr>
          <w:p>
            <w:pPr/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2"/>
        </w:rPr>
      </w:pPr>
    </w:p>
    <w:p>
      <w:pPr>
        <w:pStyle w:val="BodyText"/>
        <w:spacing w:line="249" w:lineRule="auto" w:before="94"/>
        <w:ind w:left="237" w:right="198"/>
        <w:jc w:val="both"/>
      </w:pPr>
      <w:r>
        <w:rPr/>
        <w:pict>
          <v:group style="position:absolute;margin-left:17.5pt;margin-top:-156.068100pt;width:562.35pt;height:143.8pt;mso-position-horizontal-relative:page;mso-position-vertical-relative:paragraph;z-index:-21184" coordorigin="350,-3121" coordsize="11247,2876">
            <v:rect style="position:absolute;left:350;top:-3121;width:11246;height:2876" filled="true" fillcolor="#e6e5e5" stroked="false">
              <v:fill type="solid"/>
            </v:rect>
            <v:rect style="position:absolute;left:516;top:-2086;width:10748;height:345" filled="true" fillcolor="#ffffff" stroked="false">
              <v:fill type="solid"/>
            </v:rect>
            <v:line style="position:absolute" from="516,-1741" to="11264,-1741" stroked="true" strokeweight="0pt" strokecolor="#000000">
              <v:stroke dashstyle="dot"/>
            </v:line>
            <v:rect style="position:absolute;left:516;top:-2648;width:10748;height:345" filled="true" fillcolor="#ffffff" stroked="false">
              <v:fill type="solid"/>
            </v:rect>
            <v:line style="position:absolute" from="516,-2303" to="11264,-2303" stroked="true" strokeweight="0pt" strokecolor="#000000">
              <v:stroke dashstyle="dot"/>
            </v:line>
            <v:rect style="position:absolute;left:516;top:-962;width:6748;height:345" filled="true" fillcolor="#ffffff" stroked="false">
              <v:fill type="solid"/>
            </v:rect>
            <v:line style="position:absolute" from="516,-617" to="7264,-617" stroked="true" strokeweight="0pt" strokecolor="#000000">
              <v:stroke dashstyle="dot"/>
            </v:line>
            <v:rect style="position:absolute;left:4197;top:-1524;width:4307;height:345" filled="true" fillcolor="#ffffff" stroked="false">
              <v:fill type="solid"/>
            </v:rect>
            <v:line style="position:absolute" from="4197,-1179" to="8504,-1179" stroked="true" strokeweight="0pt" strokecolor="#000000">
              <v:stroke dashstyle="dot"/>
            </v:line>
            <v:shape style="position:absolute;left:478;top:-3060;width:3988;height:951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OSOBY - 4, WCHODZĄCEJ W SKŁAD   RODZINY</w:t>
                    </w:r>
                  </w:p>
                  <w:p>
                    <w:pPr>
                      <w:spacing w:before="45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  <w10:wrap type="none"/>
            </v:shape>
            <v:shape style="position:absolute;left:516;top:-1718;width:1072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-1718;width:402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   (1)</w:t>
                    </w:r>
                  </w:p>
                </w:txbxContent>
              </v:textbox>
              <w10:wrap type="none"/>
            </v:shape>
            <v:shape style="position:absolute;left:516;top:-1155;width:297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  (relacja  do wnioskodawcy):</w:t>
                    </w:r>
                  </w:p>
                </w:txbxContent>
              </v:textbox>
              <w10:wrap type="none"/>
            </v:shape>
            <v:shape style="position:absolute;left:516;top:-516;width:442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   PESEL.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 przypadku zmian mających wpływ na prawo do jednorazowej zapomogi z tytułu urodzenia się dziecka, w szczególności zaistnienia okoliczności wymienionych powyżej lub uzyskania dochodu, wnioskodawca jest obowiązany niezwłocznie powiadomić o  tych zmianach gminny organ właściwy realizujący świadczenia    rodzinne.</w:t>
      </w:r>
    </w:p>
    <w:p>
      <w:pPr>
        <w:pStyle w:val="BodyText"/>
        <w:spacing w:line="249" w:lineRule="auto"/>
        <w:ind w:left="237" w:right="206"/>
        <w:jc w:val="both"/>
      </w:pPr>
      <w:r>
        <w:rPr/>
        <w:t>Niepoinformowanie gminnego organu właściwego prowadzącego postępowanie w sprawie świadczeń rodzinnych o zmianach, o </w:t>
      </w:r>
      <w:r>
        <w:rPr>
          <w:spacing w:val="5"/>
        </w:rPr>
        <w:t>których </w:t>
      </w:r>
      <w:r>
        <w:rPr>
          <w:spacing w:val="4"/>
        </w:rPr>
        <w:t>mowa </w:t>
      </w:r>
      <w:r>
        <w:rPr>
          <w:spacing w:val="5"/>
        </w:rPr>
        <w:t>powyżej, </w:t>
      </w:r>
      <w:r>
        <w:rPr>
          <w:spacing w:val="4"/>
        </w:rPr>
        <w:t>może </w:t>
      </w:r>
      <w:r>
        <w:rPr>
          <w:spacing w:val="5"/>
        </w:rPr>
        <w:t>skutkować powstaniem nienależnie pobranych świadczeń rodzinnych, </w:t>
      </w:r>
      <w:r>
        <w:rPr/>
        <w:t>a w </w:t>
      </w:r>
      <w:r>
        <w:rPr>
          <w:spacing w:val="5"/>
        </w:rPr>
        <w:t>konsekwencji </w:t>
      </w:r>
      <w:r>
        <w:rPr/>
        <w:t>- </w:t>
      </w:r>
      <w:r>
        <w:rPr>
          <w:spacing w:val="5"/>
        </w:rPr>
        <w:t>koniecznością </w:t>
      </w:r>
      <w:r>
        <w:rPr>
          <w:spacing w:val="4"/>
        </w:rPr>
        <w:t>ich </w:t>
      </w:r>
      <w:r>
        <w:rPr>
          <w:spacing w:val="5"/>
        </w:rPr>
        <w:t>zwrotu </w:t>
      </w:r>
      <w:r>
        <w:rPr>
          <w:spacing w:val="4"/>
        </w:rPr>
        <w:t>wraz </w:t>
      </w:r>
      <w:r>
        <w:rPr/>
        <w:t>z </w:t>
      </w:r>
      <w:r>
        <w:rPr>
          <w:spacing w:val="5"/>
        </w:rPr>
        <w:t>odsetkami ustawowymi </w:t>
      </w:r>
      <w:r>
        <w:rPr>
          <w:spacing w:val="3"/>
        </w:rPr>
        <w:t>za  </w:t>
      </w:r>
      <w:r>
        <w:rPr>
          <w:spacing w:val="53"/>
        </w:rPr>
        <w:t> </w:t>
      </w:r>
      <w:r>
        <w:rPr>
          <w:spacing w:val="6"/>
        </w:rPr>
        <w:t>opóźnienie.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93"/>
        <w:ind w:left="493" w:right="0" w:firstLine="0"/>
        <w:jc w:val="left"/>
        <w:rPr>
          <w:i/>
          <w:sz w:val="18"/>
        </w:rPr>
      </w:pPr>
      <w:r>
        <w:rPr>
          <w:i/>
          <w:sz w:val="18"/>
        </w:rPr>
        <w:t>Oświadczam, że jestem świadoma/świadomy odpowiedzialności karnej za złożenie fałszywego oświadczenia.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5"/>
        <w:rPr>
          <w:b w:val="0"/>
          <w:i/>
          <w:sz w:val="28"/>
        </w:rPr>
      </w:pPr>
    </w:p>
    <w:p>
      <w:pPr>
        <w:tabs>
          <w:tab w:pos="8686" w:val="left" w:leader="none"/>
        </w:tabs>
        <w:spacing w:before="99"/>
        <w:ind w:left="6206" w:right="0" w:firstLine="0"/>
        <w:jc w:val="left"/>
        <w:rPr>
          <w:rFonts w:ascii="Verdana"/>
          <w:sz w:val="18"/>
        </w:rPr>
      </w:pPr>
      <w:r>
        <w:rPr/>
        <w:pict>
          <v:line style="position:absolute;mso-position-horizontal-relative:page;mso-position-vertical-relative:paragraph;z-index:2296" from="24.530001pt,14.198338pt" to="301.220001pt,14.198338pt" stroked="true" strokeweight="0pt" strokecolor="#000000">
            <v:stroke dashstyle="dot"/>
            <w10:wrap type="none"/>
          </v:line>
        </w:pict>
      </w:r>
      <w:r>
        <w:rPr>
          <w:rFonts w:ascii="Times New Roman"/>
          <w:w w:val="99"/>
          <w:sz w:val="18"/>
          <w:u w:val="dotted"/>
        </w:rPr>
        <w:t> </w:t>
      </w:r>
      <w:r>
        <w:rPr>
          <w:rFonts w:ascii="Times New Roman"/>
          <w:sz w:val="18"/>
          <w:u w:val="dotted"/>
        </w:rPr>
        <w:tab/>
      </w:r>
      <w:r>
        <w:rPr>
          <w:rFonts w:ascii="Times New Roman"/>
          <w:sz w:val="18"/>
        </w:rPr>
        <w:t> </w:t>
      </w:r>
      <w:r>
        <w:rPr>
          <w:rFonts w:ascii="Times New Roman"/>
          <w:spacing w:val="-13"/>
          <w:sz w:val="18"/>
        </w:rPr>
        <w:t> </w:t>
      </w:r>
      <w:r>
        <w:rPr>
          <w:rFonts w:ascii="Verdana"/>
          <w:sz w:val="18"/>
        </w:rPr>
        <w:t>......................................</w:t>
      </w:r>
    </w:p>
    <w:p>
      <w:pPr>
        <w:spacing w:after="0"/>
        <w:jc w:val="left"/>
        <w:rPr>
          <w:rFonts w:ascii="Verdana"/>
          <w:sz w:val="18"/>
        </w:rPr>
        <w:sectPr>
          <w:footerReference w:type="default" r:id="rId8"/>
          <w:pgSz w:w="11900" w:h="16840"/>
          <w:pgMar w:footer="597" w:header="330" w:top="660" w:bottom="780" w:left="240" w:right="180"/>
        </w:sectPr>
      </w:pPr>
    </w:p>
    <w:p>
      <w:pPr>
        <w:tabs>
          <w:tab w:pos="6518" w:val="left" w:leader="none"/>
        </w:tabs>
        <w:spacing w:before="0"/>
        <w:ind w:left="2436" w:right="0" w:firstLine="0"/>
        <w:jc w:val="left"/>
        <w:rPr>
          <w:sz w:val="15"/>
        </w:rPr>
      </w:pPr>
      <w:r>
        <w:rPr/>
        <w:pict>
          <v:group style="position:absolute;margin-left:17.5pt;margin-top:36.660pt;width:562.35pt;height:143.8pt;mso-position-horizontal-relative:page;mso-position-vertical-relative:page;z-index:-21472" coordorigin="350,733" coordsize="11247,2876">
            <v:rect style="position:absolute;left:350;top:733;width:11246;height:2876" filled="true" fillcolor="#e6e5e5" stroked="false">
              <v:fill type="solid"/>
            </v:rect>
            <v:rect style="position:absolute;left:516;top:1769;width:10748;height:345" filled="true" fillcolor="#ffffff" stroked="false">
              <v:fill type="solid"/>
            </v:rect>
            <v:line style="position:absolute" from="516,2114" to="11264,2114" stroked="true" strokeweight="0pt" strokecolor="#000000">
              <v:stroke dashstyle="dot"/>
            </v:line>
            <v:rect style="position:absolute;left:516;top:1206;width:10748;height:345" filled="true" fillcolor="#ffffff" stroked="false">
              <v:fill type="solid"/>
            </v:rect>
            <v:line style="position:absolute" from="516,1551" to="11264,1551" stroked="true" strokeweight="0pt" strokecolor="#000000">
              <v:stroke dashstyle="dot"/>
            </v:line>
            <v:rect style="position:absolute;left:516;top:2893;width:6748;height:345" filled="true" fillcolor="#ffffff" stroked="false">
              <v:fill type="solid"/>
            </v:rect>
            <v:line style="position:absolute" from="516,3238" to="7264,3238" stroked="true" strokeweight="0pt" strokecolor="#000000">
              <v:stroke dashstyle="dot"/>
            </v:line>
            <v:rect style="position:absolute;left:4197;top:2331;width:4307;height:345" filled="true" fillcolor="#ffffff" stroked="false">
              <v:fill type="solid"/>
            </v:rect>
            <v:line style="position:absolute" from="4197,2676" to="8504,2676" stroked="true" strokeweight="0pt" strokecolor="#000000">
              <v:stroke dashstyle="dot"/>
            </v:line>
            <v:shape style="position:absolute;left:478;top:795;width:3988;height:951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OSOBY - 2, WCHODZĄCEJ W SKŁAD   RODZINY</w:t>
                    </w:r>
                  </w:p>
                  <w:p>
                    <w:pPr>
                      <w:spacing w:before="45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  <w10:wrap type="none"/>
            </v:shape>
            <v:shape style="position:absolute;left:516;top:2137;width:1072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2137;width:402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   (1)</w:t>
                    </w:r>
                  </w:p>
                </w:txbxContent>
              </v:textbox>
              <w10:wrap type="none"/>
            </v:shape>
            <v:shape style="position:absolute;left:516;top:2699;width:297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  (relacja  do wnioskodawcy):</w:t>
                    </w:r>
                  </w:p>
                </w:txbxContent>
              </v:textbox>
              <w10:wrap type="none"/>
            </v:shape>
            <v:shape style="position:absolute;left:516;top:3338;width:442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   PESEL.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.5pt;margin-top:199.610001pt;width:562.35pt;height:143.8pt;mso-position-horizontal-relative:page;mso-position-vertical-relative:page;z-index:-21328" coordorigin="350,3992" coordsize="11247,2876">
            <v:rect style="position:absolute;left:350;top:3992;width:11246;height:2876" filled="true" fillcolor="#e6e5e5" stroked="false">
              <v:fill type="solid"/>
            </v:rect>
            <v:rect style="position:absolute;left:516;top:5028;width:10748;height:345" filled="true" fillcolor="#ffffff" stroked="false">
              <v:fill type="solid"/>
            </v:rect>
            <v:line style="position:absolute" from="516,5373" to="11264,5373" stroked="true" strokeweight="0pt" strokecolor="#000000">
              <v:stroke dashstyle="dot"/>
            </v:line>
            <v:rect style="position:absolute;left:516;top:4465;width:10748;height:345" filled="true" fillcolor="#ffffff" stroked="false">
              <v:fill type="solid"/>
            </v:rect>
            <v:line style="position:absolute" from="516,4810" to="11264,4810" stroked="true" strokeweight="0pt" strokecolor="#000000">
              <v:stroke dashstyle="dot"/>
            </v:line>
            <v:rect style="position:absolute;left:516;top:6152;width:6748;height:345" filled="true" fillcolor="#ffffff" stroked="false">
              <v:fill type="solid"/>
            </v:rect>
            <v:line style="position:absolute" from="516,6497" to="7264,6497" stroked="true" strokeweight="0pt" strokecolor="#000000">
              <v:stroke dashstyle="dot"/>
            </v:line>
            <v:rect style="position:absolute;left:4197;top:5590;width:4307;height:345" filled="true" fillcolor="#ffffff" stroked="false">
              <v:fill type="solid"/>
            </v:rect>
            <v:line style="position:absolute" from="4197,5935" to="8504,5935" stroked="true" strokeweight="0pt" strokecolor="#000000">
              <v:stroke dashstyle="dot"/>
            </v:line>
            <v:shape style="position:absolute;left:478;top:4054;width:3988;height:951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OSOBY - 3, WCHODZĄCEJ W SKŁAD   RODZINY</w:t>
                    </w:r>
                  </w:p>
                  <w:p>
                    <w:pPr>
                      <w:spacing w:before="44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  <w10:wrap type="none"/>
            </v:shape>
            <v:shape style="position:absolute;left:516;top:5396;width:1072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5396;width:402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   (1)</w:t>
                    </w:r>
                  </w:p>
                </w:txbxContent>
              </v:textbox>
              <w10:wrap type="none"/>
            </v:shape>
            <v:shape style="position:absolute;left:516;top:5958;width:297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  (relacja  do wnioskodawcy):</w:t>
                    </w:r>
                  </w:p>
                </w:txbxContent>
              </v:textbox>
              <w10:wrap type="none"/>
            </v:shape>
            <v:shape style="position:absolute;left:516;top:6597;width:442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   PESEL.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(Miejscowość)</w:t>
        <w:tab/>
        <w:t>(Data: dd / mm / </w:t>
      </w:r>
      <w:r>
        <w:rPr>
          <w:spacing w:val="32"/>
          <w:sz w:val="15"/>
        </w:rPr>
        <w:t> </w:t>
      </w:r>
      <w:r>
        <w:rPr>
          <w:sz w:val="15"/>
        </w:rPr>
        <w:t>rrrr)</w:t>
      </w:r>
    </w:p>
    <w:p>
      <w:pPr>
        <w:spacing w:before="34"/>
        <w:ind w:left="1244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(Podpis  wnioskodawcy)</w:t>
      </w:r>
    </w:p>
    <w:sectPr>
      <w:type w:val="continuous"/>
      <w:pgSz w:w="11900" w:h="16840"/>
      <w:pgMar w:top="660" w:bottom="780" w:left="240" w:right="180"/>
      <w:cols w:num="2" w:equalWidth="0">
        <w:col w:w="7964" w:space="40"/>
        <w:col w:w="34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2384" from="17.5pt,799.640015pt" to="579.820pt,799.640015pt" stroked="true" strokeweight="1pt" strokecolor="#000000">
          <v:stroke dashstyle="solid"/>
          <w10:wrap type="none"/>
        </v:line>
      </w:pict>
    </w:r>
    <w:r>
      <w:rPr/>
      <w:pict>
        <v:shape style="position:absolute;margin-left:273.799988pt;margin-top:799.272217pt;width:43.35pt;height:10.55pt;mso-position-horizontal-relative:page;mso-position-vertical-relative:page;z-index:-22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strona: 1/1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76001pt;margin-top:799.272217pt;width:65.650pt;height:10.55pt;mso-position-horizontal-relative:page;mso-position-vertical-relative:page;z-index:-223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wersja: SR-2Z(1)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17.5pt;margin-top:799.140015pt;width:562.320027pt;height:1.0pt;mso-position-horizontal-relative:page;mso-position-vertical-relative:page;z-index:-22312" filled="true" fillcolor="#000000" stroked="false">
          <v:fill type="solid"/>
          <w10:wrap type="none"/>
        </v:rect>
      </w:pict>
    </w:r>
    <w:r>
      <w:rPr/>
      <w:pict>
        <v:shape style="position:absolute;margin-left:273.799988pt;margin-top:799.272217pt;width:43.35pt;height:10.55pt;mso-position-horizontal-relative:page;mso-position-vertical-relative:page;z-index:-22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pacing w:val="2"/>
                    <w:w w:val="100"/>
                    <w:sz w:val="14"/>
                  </w:rPr>
                  <w:t>strona</w:t>
                </w:r>
                <w:r>
                  <w:rPr>
                    <w:rFonts w:ascii="Verdana"/>
                    <w:w w:val="100"/>
                    <w:sz w:val="14"/>
                  </w:rPr>
                  <w:t>:</w:t>
                </w:r>
                <w:r>
                  <w:rPr>
                    <w:rFonts w:ascii="Verdana"/>
                    <w:spacing w:val="4"/>
                    <w:sz w:val="14"/>
                  </w:rPr>
                  <w:t> </w:t>
                </w:r>
                <w:r>
                  <w:rPr>
                    <w:rFonts w:ascii="Verdana"/>
                    <w:spacing w:val="-90"/>
                    <w:w w:val="100"/>
                    <w:sz w:val="14"/>
                  </w:rPr>
                  <w:t>2</w:t>
                </w:r>
                <w:r>
                  <w:rPr>
                    <w:rFonts w:ascii="Verdana"/>
                    <w:spacing w:val="2"/>
                    <w:w w:val="100"/>
                    <w:sz w:val="14"/>
                  </w:rPr>
                  <w:t>3</w:t>
                </w:r>
                <w:r>
                  <w:rPr>
                    <w:rFonts w:ascii="Verdana"/>
                    <w:spacing w:val="2"/>
                    <w:w w:val="100"/>
                    <w:sz w:val="14"/>
                  </w:rPr>
                  <w:t>/</w:t>
                </w:r>
                <w:r>
                  <w:rPr>
                    <w:rFonts w:ascii="Verdana"/>
                    <w:spacing w:val="2"/>
                    <w:w w:val="100"/>
                    <w:sz w:val="1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76001pt;margin-top:799.272217pt;width:65.650pt;height:10.55pt;mso-position-horizontal-relative:page;mso-position-vertical-relative:page;z-index:-22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wersja: SR-2Z(1)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2432" from="17.5pt,33.470001pt" to="579.820pt,33.470001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070007pt;margin-top:15.510606pt;width:39.450pt;height:16.3pt;mso-position-horizontal-relative:page;mso-position-vertical-relative:page;z-index:-224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SR-2Z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557" w:hanging="320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4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6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8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12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4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557" w:hanging="320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4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6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8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12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4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0" w:hanging="234"/>
        <w:jc w:val="left"/>
      </w:pPr>
      <w:rPr>
        <w:rFonts w:hint="default" w:ascii="Arial" w:hAnsi="Arial" w:eastAsia="Arial" w:cs="Arial"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104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9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3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2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7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1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6" w:hanging="234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259" w:hanging="260"/>
        <w:jc w:val="left"/>
      </w:pPr>
      <w:rPr>
        <w:rFonts w:hint="default" w:ascii="Arial" w:hAnsi="Arial" w:eastAsia="Arial" w:cs="Arial"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371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3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5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7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8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0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42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54" w:hanging="2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7" w:hanging="260"/>
        <w:jc w:val="left"/>
      </w:pPr>
      <w:rPr>
        <w:rFonts w:hint="default" w:ascii="Arial" w:hAnsi="Arial" w:eastAsia="Arial" w:cs="Arial"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454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8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2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16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71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25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79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33" w:hanging="2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85" w:hanging="199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492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4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6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8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2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64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19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1" w:hanging="174"/>
        <w:jc w:val="left"/>
      </w:pPr>
      <w:rPr>
        <w:rFonts w:hint="default" w:ascii="Arial" w:hAnsi="Arial" w:eastAsia="Arial" w:cs="Arial"/>
        <w:b/>
        <w:bCs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1528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6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4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2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8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76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4" w:hanging="174"/>
      </w:pPr>
      <w:rPr>
        <w:rFonts w:hint="default"/>
      </w:rPr>
    </w:lvl>
  </w:abstract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5">
    <w:abstractNumId w:val="4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5"/>
      <w:ind w:left="2891" w:right="2888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0"/>
      <w:ind w:left="557" w:hanging="3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SOF</dc:creator>
  <dc:title>Formularz SOF</dc:title>
  <dcterms:created xsi:type="dcterms:W3CDTF">2020-04-08T08:56:10Z</dcterms:created>
  <dcterms:modified xsi:type="dcterms:W3CDTF">2020-04-08T08:56:10Z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LastSaved">
    <vt:filetime>2020-04-08T00:00:00Z</vt:filetime>
  </property>
</Properties>
</file>