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2" w:rsidRDefault="003E1D12" w:rsidP="003E1D12">
      <w:pPr>
        <w:pStyle w:val="Tekstpodstawowy2"/>
        <w:spacing w:after="120"/>
        <w:jc w:val="center"/>
        <w:rPr>
          <w:b/>
          <w:sz w:val="24"/>
          <w:szCs w:val="24"/>
        </w:rPr>
      </w:pPr>
      <w:r w:rsidRPr="003E1D12">
        <w:rPr>
          <w:b/>
          <w:sz w:val="24"/>
          <w:szCs w:val="24"/>
        </w:rPr>
        <w:t>POMOC OSOBOM BEZDOMNYM</w:t>
      </w:r>
      <w:r>
        <w:rPr>
          <w:b/>
          <w:sz w:val="24"/>
          <w:szCs w:val="24"/>
        </w:rPr>
        <w:t>!</w:t>
      </w:r>
    </w:p>
    <w:p w:rsidR="003E1D12" w:rsidRPr="003E1D12" w:rsidRDefault="003E1D12" w:rsidP="003E1D12">
      <w:pPr>
        <w:pStyle w:val="Tekstpodstawowy2"/>
        <w:spacing w:after="120"/>
        <w:jc w:val="center"/>
        <w:rPr>
          <w:b/>
          <w:sz w:val="24"/>
          <w:szCs w:val="24"/>
        </w:rPr>
      </w:pPr>
    </w:p>
    <w:p w:rsidR="000B5AF6" w:rsidRPr="00245C2B" w:rsidRDefault="000B5AF6" w:rsidP="005A367D">
      <w:pPr>
        <w:pStyle w:val="Tekstpodstawowy2"/>
        <w:spacing w:after="120"/>
        <w:jc w:val="both"/>
        <w:rPr>
          <w:sz w:val="24"/>
          <w:szCs w:val="24"/>
        </w:rPr>
      </w:pPr>
      <w:r w:rsidRPr="00245C2B">
        <w:rPr>
          <w:sz w:val="24"/>
          <w:szCs w:val="24"/>
        </w:rPr>
        <w:t>W związku z nadejściem zimy i niskich temperatur, Miejski Ośrode</w:t>
      </w:r>
      <w:r w:rsidR="003E1D12">
        <w:rPr>
          <w:sz w:val="24"/>
          <w:szCs w:val="24"/>
        </w:rPr>
        <w:t>k Pomocy Społecznej kieruje apel</w:t>
      </w:r>
      <w:r w:rsidRPr="00245C2B">
        <w:rPr>
          <w:sz w:val="24"/>
          <w:szCs w:val="24"/>
        </w:rPr>
        <w:t xml:space="preserve"> do mieszkańców Cieszyna o szczególną wrażliwość społeczną w zakresie zwracania uwagi na osoby bezdomne przebywające na obszarze miasta!</w:t>
      </w:r>
    </w:p>
    <w:p w:rsidR="000B5AF6" w:rsidRPr="00245C2B" w:rsidRDefault="0070719D" w:rsidP="005A367D">
      <w:pPr>
        <w:pStyle w:val="Tekstpodstawowy2"/>
        <w:spacing w:after="120"/>
        <w:jc w:val="both"/>
        <w:rPr>
          <w:sz w:val="24"/>
          <w:szCs w:val="24"/>
          <w:u w:val="single"/>
        </w:rPr>
      </w:pPr>
      <w:r w:rsidRPr="00245C2B">
        <w:rPr>
          <w:sz w:val="24"/>
          <w:szCs w:val="24"/>
        </w:rPr>
        <w:t>Bezdomność to problem społeczny, charakteryzujący się brakiem stałego zamieszkania. Zgodnie z ustawą o pomocy społecznej z dnia 12 m</w:t>
      </w:r>
      <w:r w:rsidR="000B5AF6" w:rsidRPr="00245C2B">
        <w:rPr>
          <w:sz w:val="24"/>
          <w:szCs w:val="24"/>
        </w:rPr>
        <w:t>arca 2004 r.</w:t>
      </w:r>
      <w:r w:rsidRPr="00245C2B">
        <w:rPr>
          <w:sz w:val="24"/>
          <w:szCs w:val="24"/>
        </w:rPr>
        <w:t>, pomoc osobom bezdomnym</w:t>
      </w:r>
      <w:r w:rsidR="000B5AF6" w:rsidRPr="00245C2B">
        <w:rPr>
          <w:sz w:val="24"/>
          <w:szCs w:val="24"/>
        </w:rPr>
        <w:t xml:space="preserve"> należy do zadań własnych gminy, która</w:t>
      </w:r>
      <w:r w:rsidRPr="00245C2B">
        <w:rPr>
          <w:sz w:val="24"/>
          <w:szCs w:val="24"/>
        </w:rPr>
        <w:t xml:space="preserve"> udziela pomocy w formie schronienia mieszkańcom, którzy z różnych powodów swoich trudności życiowych, zostali jego pozbawieni. Na terenie naszej gminy funkcjonuje Schronisko dla osób bezdomnych - Centrum Edukacji Socjalnej</w:t>
      </w:r>
      <w:r w:rsidR="003E1D12">
        <w:rPr>
          <w:sz w:val="24"/>
          <w:szCs w:val="24"/>
        </w:rPr>
        <w:t xml:space="preserve"> przy ul. </w:t>
      </w:r>
      <w:proofErr w:type="spellStart"/>
      <w:r w:rsidR="003E1D12">
        <w:rPr>
          <w:sz w:val="24"/>
          <w:szCs w:val="24"/>
        </w:rPr>
        <w:t>Błogocka</w:t>
      </w:r>
      <w:proofErr w:type="spellEnd"/>
      <w:r w:rsidR="003E1D12">
        <w:rPr>
          <w:sz w:val="24"/>
          <w:szCs w:val="24"/>
        </w:rPr>
        <w:t xml:space="preserve"> 30</w:t>
      </w:r>
      <w:r w:rsidRPr="00245C2B">
        <w:rPr>
          <w:sz w:val="24"/>
          <w:szCs w:val="24"/>
        </w:rPr>
        <w:t xml:space="preserve">, prowadzone przez Stowarzyszenie Pomocy Wzajemnej „Być Razem”, </w:t>
      </w:r>
      <w:r w:rsidR="003E1D12">
        <w:rPr>
          <w:sz w:val="24"/>
          <w:szCs w:val="24"/>
        </w:rPr>
        <w:t xml:space="preserve">                        </w:t>
      </w:r>
      <w:r w:rsidRPr="00245C2B">
        <w:rPr>
          <w:sz w:val="24"/>
          <w:szCs w:val="24"/>
        </w:rPr>
        <w:t>w którym mogą zamieszkać zarówno osoby bezdomne jak i osoby opuszczające zakłady karne. Powyższe Schronisko zapewnia całodobowy pobyt, wyżywienie, codzienną możliwość korzystania z łaźni.</w:t>
      </w:r>
      <w:r w:rsidR="000B5AF6" w:rsidRPr="00245C2B">
        <w:rPr>
          <w:sz w:val="24"/>
          <w:szCs w:val="24"/>
        </w:rPr>
        <w:t xml:space="preserve"> W przypadku osoby bezdomnej właściwą miejscowo do przyznania świadczeń z pomocy społecznej, jest gmina ostatniego miejsca zameldowania na pobyt stały</w:t>
      </w:r>
      <w:r w:rsidR="003E1D12">
        <w:rPr>
          <w:sz w:val="24"/>
          <w:szCs w:val="24"/>
        </w:rPr>
        <w:t>.</w:t>
      </w:r>
      <w:r w:rsidR="008E2334">
        <w:rPr>
          <w:sz w:val="24"/>
          <w:szCs w:val="24"/>
        </w:rPr>
        <w:t xml:space="preserve"> Ponadto, na terenie gminy Cieszyn funkcjonuje Noclegownia prowadzona również przez </w:t>
      </w:r>
      <w:r w:rsidR="008E2334" w:rsidRPr="00245C2B">
        <w:rPr>
          <w:sz w:val="24"/>
          <w:szCs w:val="24"/>
        </w:rPr>
        <w:t>Stowarzyszenie Pomocy Wzajemnej „Być Razem”</w:t>
      </w:r>
      <w:r w:rsidR="008E2334">
        <w:rPr>
          <w:sz w:val="24"/>
          <w:szCs w:val="24"/>
        </w:rPr>
        <w:t xml:space="preserve"> przy ul. </w:t>
      </w:r>
      <w:proofErr w:type="spellStart"/>
      <w:r w:rsidR="008E2334">
        <w:rPr>
          <w:sz w:val="24"/>
          <w:szCs w:val="24"/>
        </w:rPr>
        <w:t>Błogocka</w:t>
      </w:r>
      <w:proofErr w:type="spellEnd"/>
      <w:r w:rsidR="008E2334">
        <w:rPr>
          <w:sz w:val="24"/>
          <w:szCs w:val="24"/>
        </w:rPr>
        <w:t xml:space="preserve"> 30, czynna: w okresie zimowym </w:t>
      </w:r>
      <w:r w:rsidR="004B2B2C">
        <w:rPr>
          <w:sz w:val="24"/>
          <w:szCs w:val="24"/>
        </w:rPr>
        <w:t>w godzinach 18.00 -</w:t>
      </w:r>
      <w:r w:rsidR="008E2334">
        <w:rPr>
          <w:sz w:val="24"/>
          <w:szCs w:val="24"/>
        </w:rPr>
        <w:t xml:space="preserve"> 8.00.</w:t>
      </w:r>
      <w:r w:rsidR="002E0F4D">
        <w:rPr>
          <w:sz w:val="24"/>
          <w:szCs w:val="24"/>
        </w:rPr>
        <w:t xml:space="preserve"> W Noclegowni osoby bezdomne mogą skorzystać z </w:t>
      </w:r>
      <w:r w:rsidR="00675072">
        <w:rPr>
          <w:sz w:val="24"/>
          <w:szCs w:val="24"/>
        </w:rPr>
        <w:t xml:space="preserve">gorącego napoju i przygotować posiłek, prysznica, </w:t>
      </w:r>
      <w:r w:rsidR="002E0F4D">
        <w:rPr>
          <w:sz w:val="24"/>
          <w:szCs w:val="24"/>
        </w:rPr>
        <w:t>wymienić odzież</w:t>
      </w:r>
      <w:r w:rsidR="00675072">
        <w:rPr>
          <w:sz w:val="24"/>
          <w:szCs w:val="24"/>
        </w:rPr>
        <w:t>,</w:t>
      </w:r>
      <w:r w:rsidR="002E0F4D">
        <w:rPr>
          <w:sz w:val="24"/>
          <w:szCs w:val="24"/>
        </w:rPr>
        <w:t xml:space="preserve"> jak również uzyskać wszelkie informacje o dostępnych formach pomocy.</w:t>
      </w:r>
    </w:p>
    <w:p w:rsidR="000B5AF6" w:rsidRPr="003E1D12" w:rsidRDefault="00710FB3" w:rsidP="000B5AF6">
      <w:pPr>
        <w:pStyle w:val="Tekstpodstawowy2"/>
        <w:spacing w:after="120"/>
        <w:rPr>
          <w:b/>
          <w:sz w:val="24"/>
          <w:szCs w:val="24"/>
          <w:u w:val="single"/>
        </w:rPr>
      </w:pPr>
      <w:r w:rsidRPr="003E1D12">
        <w:rPr>
          <w:b/>
          <w:sz w:val="24"/>
          <w:szCs w:val="24"/>
          <w:u w:val="single"/>
        </w:rPr>
        <w:t xml:space="preserve">Przedstawiamy </w:t>
      </w:r>
      <w:r w:rsidR="005D30DA" w:rsidRPr="003E1D12">
        <w:rPr>
          <w:b/>
          <w:sz w:val="24"/>
          <w:szCs w:val="24"/>
          <w:u w:val="single"/>
        </w:rPr>
        <w:t>miej</w:t>
      </w:r>
      <w:r w:rsidR="005A367D" w:rsidRPr="003E1D12">
        <w:rPr>
          <w:b/>
          <w:sz w:val="24"/>
          <w:szCs w:val="24"/>
          <w:u w:val="single"/>
        </w:rPr>
        <w:t xml:space="preserve">sca uzyskania pomocy </w:t>
      </w:r>
      <w:r w:rsidR="004B2B2C">
        <w:rPr>
          <w:b/>
          <w:sz w:val="24"/>
          <w:szCs w:val="24"/>
          <w:u w:val="single"/>
        </w:rPr>
        <w:t xml:space="preserve">osobom bezdomnym </w:t>
      </w:r>
      <w:r w:rsidRPr="003E1D12">
        <w:rPr>
          <w:b/>
          <w:sz w:val="24"/>
          <w:szCs w:val="24"/>
          <w:u w:val="single"/>
        </w:rPr>
        <w:t xml:space="preserve">i </w:t>
      </w:r>
      <w:r w:rsidR="004B2B2C">
        <w:rPr>
          <w:b/>
          <w:sz w:val="24"/>
          <w:szCs w:val="24"/>
          <w:u w:val="single"/>
        </w:rPr>
        <w:t>potrzebującym</w:t>
      </w:r>
      <w:r w:rsidR="000B5AF6" w:rsidRPr="003E1D12">
        <w:rPr>
          <w:b/>
          <w:sz w:val="24"/>
          <w:szCs w:val="24"/>
          <w:u w:val="single"/>
        </w:rPr>
        <w:t>:</w:t>
      </w:r>
    </w:p>
    <w:p w:rsidR="000B5AF6" w:rsidRPr="00245C2B" w:rsidRDefault="000B5AF6" w:rsidP="000B5AF6">
      <w:pPr>
        <w:pStyle w:val="Tekstpodstawowy2"/>
        <w:spacing w:after="120"/>
        <w:rPr>
          <w:sz w:val="24"/>
          <w:szCs w:val="24"/>
        </w:rPr>
      </w:pPr>
    </w:p>
    <w:p w:rsidR="003E1D12" w:rsidRDefault="003E1D12" w:rsidP="000B5AF6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SKIEROWANIE DO SCHRONISKA,</w:t>
      </w:r>
      <w:r w:rsidR="008E2334">
        <w:rPr>
          <w:sz w:val="24"/>
          <w:szCs w:val="24"/>
        </w:rPr>
        <w:t xml:space="preserve"> NOCLEGOWNI,</w:t>
      </w:r>
      <w:r>
        <w:rPr>
          <w:sz w:val="24"/>
          <w:szCs w:val="24"/>
        </w:rPr>
        <w:t xml:space="preserve"> POMOC FINANSOWA, PORADNICTWO SOCJALNE, POTWIERDZENIE PRAWA DO ŚWIADCZEŃ OPIEKI ZDROWOTNEJ: </w:t>
      </w:r>
    </w:p>
    <w:p w:rsidR="003E1D12" w:rsidRDefault="000B5AF6" w:rsidP="003E1D12">
      <w:pPr>
        <w:pStyle w:val="Tekstpodstawowy2"/>
        <w:numPr>
          <w:ilvl w:val="0"/>
          <w:numId w:val="2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Miejski Ośrodek Pomocy Społecznej w Cieszynie</w:t>
      </w:r>
      <w:r w:rsidR="003E1D12">
        <w:rPr>
          <w:sz w:val="24"/>
          <w:szCs w:val="24"/>
        </w:rPr>
        <w:t>,</w:t>
      </w:r>
    </w:p>
    <w:p w:rsidR="003E1D12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 w:rsidRPr="003E1D12">
        <w:rPr>
          <w:sz w:val="24"/>
          <w:szCs w:val="24"/>
        </w:rPr>
        <w:t>u</w:t>
      </w:r>
      <w:r w:rsidR="000B5AF6" w:rsidRPr="003E1D12">
        <w:rPr>
          <w:sz w:val="24"/>
          <w:szCs w:val="24"/>
        </w:rPr>
        <w:t>l. Skrajna 5</w:t>
      </w:r>
      <w:r>
        <w:rPr>
          <w:sz w:val="24"/>
          <w:szCs w:val="24"/>
        </w:rPr>
        <w:t xml:space="preserve"> </w:t>
      </w:r>
    </w:p>
    <w:p w:rsidR="000B5AF6" w:rsidRPr="003E1D12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7031CF">
        <w:rPr>
          <w:sz w:val="24"/>
          <w:szCs w:val="24"/>
        </w:rPr>
        <w:t>el. 33 479-49-00</w:t>
      </w:r>
      <w:r w:rsidR="000B5AF6" w:rsidRPr="003E1D12">
        <w:rPr>
          <w:sz w:val="24"/>
          <w:szCs w:val="24"/>
        </w:rPr>
        <w:t xml:space="preserve"> lub 33 479-49-25</w:t>
      </w:r>
    </w:p>
    <w:p w:rsidR="003E1D12" w:rsidRDefault="004C0C3E" w:rsidP="00710FB3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SCHRONISKO </w:t>
      </w:r>
    </w:p>
    <w:p w:rsidR="003E1D12" w:rsidRDefault="000B5AF6" w:rsidP="003E1D12">
      <w:pPr>
        <w:pStyle w:val="Tekstpodstawowy2"/>
        <w:numPr>
          <w:ilvl w:val="0"/>
          <w:numId w:val="2"/>
        </w:numPr>
        <w:spacing w:after="120"/>
        <w:rPr>
          <w:sz w:val="24"/>
          <w:szCs w:val="24"/>
        </w:rPr>
      </w:pPr>
      <w:r w:rsidRPr="00710FB3">
        <w:rPr>
          <w:sz w:val="24"/>
          <w:szCs w:val="24"/>
        </w:rPr>
        <w:t>Centrum Edukacji Socjalnej w Cieszynie</w:t>
      </w:r>
      <w:r w:rsidR="003E1D12">
        <w:rPr>
          <w:sz w:val="24"/>
          <w:szCs w:val="24"/>
        </w:rPr>
        <w:t xml:space="preserve"> </w:t>
      </w:r>
    </w:p>
    <w:p w:rsidR="003E1D12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u</w:t>
      </w:r>
      <w:r w:rsidR="000B5AF6" w:rsidRPr="003E1D12">
        <w:rPr>
          <w:sz w:val="24"/>
          <w:szCs w:val="24"/>
        </w:rPr>
        <w:t xml:space="preserve">l. </w:t>
      </w:r>
      <w:proofErr w:type="spellStart"/>
      <w:r w:rsidR="000B5AF6" w:rsidRPr="003E1D12">
        <w:rPr>
          <w:sz w:val="24"/>
          <w:szCs w:val="24"/>
        </w:rPr>
        <w:t>Błogocka</w:t>
      </w:r>
      <w:proofErr w:type="spellEnd"/>
      <w:r w:rsidR="000B5AF6" w:rsidRPr="003E1D12">
        <w:rPr>
          <w:sz w:val="24"/>
          <w:szCs w:val="24"/>
        </w:rPr>
        <w:t xml:space="preserve"> 30</w:t>
      </w:r>
    </w:p>
    <w:p w:rsidR="000B5AF6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t</w:t>
      </w:r>
      <w:r w:rsidR="000B5AF6" w:rsidRPr="003E1D12">
        <w:rPr>
          <w:sz w:val="24"/>
          <w:szCs w:val="24"/>
        </w:rPr>
        <w:t>el. 33 851-44-30</w:t>
      </w:r>
    </w:p>
    <w:p w:rsidR="008E2334" w:rsidRDefault="002E0F4D" w:rsidP="008E2334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NOCLEGOWNIA</w:t>
      </w:r>
    </w:p>
    <w:p w:rsidR="008E2334" w:rsidRDefault="008E2334" w:rsidP="008E2334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Błogocka</w:t>
      </w:r>
      <w:proofErr w:type="spellEnd"/>
      <w:r>
        <w:rPr>
          <w:sz w:val="24"/>
          <w:szCs w:val="24"/>
        </w:rPr>
        <w:t xml:space="preserve"> 30</w:t>
      </w:r>
    </w:p>
    <w:p w:rsidR="008E2334" w:rsidRDefault="008E2334" w:rsidP="008E2334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="002E0F4D">
        <w:rPr>
          <w:sz w:val="24"/>
          <w:szCs w:val="24"/>
        </w:rPr>
        <w:t>501696311</w:t>
      </w:r>
    </w:p>
    <w:p w:rsidR="000B5AF6" w:rsidRPr="00710FB3" w:rsidRDefault="000B5AF6" w:rsidP="002E0F4D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POSIŁEK</w:t>
      </w:r>
      <w:r w:rsidR="00A96F54">
        <w:rPr>
          <w:sz w:val="24"/>
          <w:szCs w:val="24"/>
        </w:rPr>
        <w:t>, ODDZIEŻ</w:t>
      </w:r>
    </w:p>
    <w:p w:rsidR="003E1D12" w:rsidRDefault="000B5AF6" w:rsidP="003E1D12">
      <w:pPr>
        <w:pStyle w:val="Tekstpodstawowy2"/>
        <w:numPr>
          <w:ilvl w:val="0"/>
          <w:numId w:val="2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 xml:space="preserve">Zakon Braci Mniejszych </w:t>
      </w:r>
      <w:r w:rsidR="00825E72">
        <w:rPr>
          <w:sz w:val="24"/>
          <w:szCs w:val="24"/>
        </w:rPr>
        <w:t>–</w:t>
      </w:r>
      <w:r w:rsidR="007031CF">
        <w:rPr>
          <w:sz w:val="24"/>
          <w:szCs w:val="24"/>
        </w:rPr>
        <w:t xml:space="preserve"> Franciszkanów</w:t>
      </w:r>
      <w:r w:rsidR="00825E72">
        <w:rPr>
          <w:sz w:val="24"/>
          <w:szCs w:val="24"/>
        </w:rPr>
        <w:t xml:space="preserve"> </w:t>
      </w:r>
    </w:p>
    <w:p w:rsidR="005D30DA" w:rsidRDefault="000B5AF6" w:rsidP="003E1D12">
      <w:pPr>
        <w:pStyle w:val="Tekstpodstawowy2"/>
        <w:spacing w:after="120"/>
        <w:ind w:left="1440"/>
        <w:rPr>
          <w:sz w:val="24"/>
          <w:szCs w:val="24"/>
        </w:rPr>
      </w:pPr>
      <w:r w:rsidRPr="00245C2B">
        <w:rPr>
          <w:sz w:val="24"/>
          <w:szCs w:val="24"/>
        </w:rPr>
        <w:t xml:space="preserve">ul. </w:t>
      </w:r>
      <w:proofErr w:type="spellStart"/>
      <w:r w:rsidRPr="00245C2B">
        <w:rPr>
          <w:sz w:val="24"/>
          <w:szCs w:val="24"/>
        </w:rPr>
        <w:t>Szersznika</w:t>
      </w:r>
      <w:proofErr w:type="spellEnd"/>
      <w:r w:rsidRPr="00245C2B">
        <w:rPr>
          <w:sz w:val="24"/>
          <w:szCs w:val="24"/>
        </w:rPr>
        <w:t xml:space="preserve"> 3 </w:t>
      </w:r>
    </w:p>
    <w:p w:rsidR="003E1D12" w:rsidRPr="00245C2B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>tel. 33 852-43-57</w:t>
      </w:r>
    </w:p>
    <w:p w:rsidR="005D30DA" w:rsidRPr="00710FB3" w:rsidRDefault="005D30DA" w:rsidP="00710FB3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ODZIEŻ</w:t>
      </w:r>
    </w:p>
    <w:p w:rsidR="003E1D12" w:rsidRDefault="007031CF" w:rsidP="003E1D12">
      <w:pPr>
        <w:pStyle w:val="Tekstpodstawowy2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Polski Czerwony Krzyż</w:t>
      </w:r>
      <w:r w:rsidR="005D30DA" w:rsidRPr="00245C2B">
        <w:rPr>
          <w:sz w:val="24"/>
          <w:szCs w:val="24"/>
        </w:rPr>
        <w:t xml:space="preserve"> </w:t>
      </w:r>
    </w:p>
    <w:p w:rsidR="003E1D12" w:rsidRDefault="003E1D12" w:rsidP="003E1D12">
      <w:pPr>
        <w:pStyle w:val="Tekstpodstawowy2"/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5D30DA" w:rsidRPr="00245C2B">
        <w:rPr>
          <w:sz w:val="24"/>
          <w:szCs w:val="24"/>
        </w:rPr>
        <w:t xml:space="preserve">l. Rynek 6 </w:t>
      </w:r>
    </w:p>
    <w:p w:rsidR="005D30DA" w:rsidRDefault="005D30DA" w:rsidP="003E1D12">
      <w:pPr>
        <w:pStyle w:val="Tekstpodstawowy2"/>
        <w:spacing w:after="120"/>
        <w:ind w:left="1440"/>
        <w:rPr>
          <w:sz w:val="24"/>
          <w:szCs w:val="24"/>
        </w:rPr>
      </w:pPr>
      <w:r w:rsidRPr="00245C2B">
        <w:rPr>
          <w:sz w:val="24"/>
          <w:szCs w:val="24"/>
        </w:rPr>
        <w:t>tel. 33 852-01-74</w:t>
      </w:r>
      <w:r w:rsidR="004C0C3E">
        <w:rPr>
          <w:sz w:val="24"/>
          <w:szCs w:val="24"/>
        </w:rPr>
        <w:t>, 502</w:t>
      </w:r>
      <w:bookmarkStart w:id="0" w:name="_GoBack"/>
      <w:bookmarkEnd w:id="0"/>
      <w:r w:rsidR="004C0C3E">
        <w:rPr>
          <w:sz w:val="24"/>
          <w:szCs w:val="24"/>
        </w:rPr>
        <w:t>409589</w:t>
      </w:r>
    </w:p>
    <w:p w:rsidR="004C0C3E" w:rsidRPr="00245C2B" w:rsidRDefault="004C0C3E" w:rsidP="003E1D12">
      <w:pPr>
        <w:pStyle w:val="Tekstpodstawowy2"/>
        <w:spacing w:after="120"/>
        <w:ind w:left="1440"/>
        <w:rPr>
          <w:sz w:val="24"/>
          <w:szCs w:val="24"/>
        </w:rPr>
      </w:pPr>
    </w:p>
    <w:p w:rsidR="005D30DA" w:rsidRPr="00245C2B" w:rsidRDefault="005D30DA" w:rsidP="005D30DA">
      <w:pPr>
        <w:pStyle w:val="Tekstpodstawowy2"/>
        <w:numPr>
          <w:ilvl w:val="0"/>
          <w:numId w:val="1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POMOC MEDYCZNA</w:t>
      </w:r>
    </w:p>
    <w:p w:rsidR="003E1D12" w:rsidRDefault="005D30DA" w:rsidP="003E1D12">
      <w:pPr>
        <w:pStyle w:val="Tekstpodstawowy2"/>
        <w:numPr>
          <w:ilvl w:val="0"/>
          <w:numId w:val="3"/>
        </w:numPr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Szpital Śląski w Cieszynie</w:t>
      </w:r>
    </w:p>
    <w:p w:rsidR="003E1D12" w:rsidRDefault="005D30DA" w:rsidP="003E1D12">
      <w:pPr>
        <w:pStyle w:val="Tekstpodstawowy2"/>
        <w:spacing w:after="120"/>
        <w:ind w:left="1440"/>
        <w:rPr>
          <w:sz w:val="24"/>
          <w:szCs w:val="24"/>
        </w:rPr>
      </w:pPr>
      <w:r w:rsidRPr="003E1D12">
        <w:rPr>
          <w:sz w:val="24"/>
          <w:szCs w:val="24"/>
        </w:rPr>
        <w:t>ul. Bielska 4</w:t>
      </w:r>
    </w:p>
    <w:p w:rsidR="005A367D" w:rsidRPr="00245C2B" w:rsidRDefault="005D30DA" w:rsidP="003E1D12">
      <w:pPr>
        <w:pStyle w:val="Tekstpodstawowy2"/>
        <w:spacing w:after="120"/>
        <w:ind w:left="1440"/>
        <w:rPr>
          <w:sz w:val="24"/>
          <w:szCs w:val="24"/>
        </w:rPr>
      </w:pPr>
      <w:r w:rsidRPr="003E1D12">
        <w:rPr>
          <w:sz w:val="24"/>
          <w:szCs w:val="24"/>
        </w:rPr>
        <w:t>tel. 33 852-05-11</w:t>
      </w:r>
    </w:p>
    <w:p w:rsidR="005D30DA" w:rsidRPr="00245C2B" w:rsidRDefault="005A367D" w:rsidP="005A367D">
      <w:pPr>
        <w:pStyle w:val="Tekstpodstawowy2"/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 xml:space="preserve">Informacje w zakresie pomocy można uzyskać całą dobę w Straży Miejskiej w Cieszynie    </w:t>
      </w:r>
      <w:r w:rsidR="002E0F4D">
        <w:rPr>
          <w:sz w:val="24"/>
          <w:szCs w:val="24"/>
        </w:rPr>
        <w:t xml:space="preserve">              ul. Limanowskiego </w:t>
      </w:r>
      <w:r w:rsidRPr="00245C2B">
        <w:rPr>
          <w:sz w:val="24"/>
          <w:szCs w:val="24"/>
        </w:rPr>
        <w:t xml:space="preserve">7 lub pod bezpłatnym numerem telefonu </w:t>
      </w:r>
      <w:r w:rsidRPr="002E0F4D">
        <w:rPr>
          <w:b/>
          <w:sz w:val="24"/>
          <w:szCs w:val="24"/>
        </w:rPr>
        <w:t>986.</w:t>
      </w:r>
    </w:p>
    <w:p w:rsidR="005A367D" w:rsidRPr="003E1D12" w:rsidRDefault="005A367D" w:rsidP="005D30DA">
      <w:pPr>
        <w:pStyle w:val="Tekstpodstawowy2"/>
        <w:spacing w:after="120"/>
        <w:ind w:left="720"/>
        <w:rPr>
          <w:b/>
          <w:sz w:val="24"/>
          <w:szCs w:val="24"/>
          <w:u w:val="single"/>
        </w:rPr>
      </w:pPr>
      <w:r w:rsidRPr="003E1D12">
        <w:rPr>
          <w:b/>
          <w:sz w:val="24"/>
          <w:szCs w:val="24"/>
          <w:u w:val="single"/>
        </w:rPr>
        <w:t>Inne ważne numery telefonów:</w:t>
      </w:r>
    </w:p>
    <w:p w:rsidR="005A367D" w:rsidRPr="00245C2B" w:rsidRDefault="005A367D" w:rsidP="005D30DA">
      <w:pPr>
        <w:pStyle w:val="Tekstpodstawowy2"/>
        <w:spacing w:after="120"/>
        <w:ind w:left="720"/>
        <w:rPr>
          <w:sz w:val="24"/>
          <w:szCs w:val="24"/>
        </w:rPr>
      </w:pPr>
      <w:r w:rsidRPr="002E0F4D">
        <w:rPr>
          <w:b/>
          <w:sz w:val="24"/>
          <w:szCs w:val="24"/>
        </w:rPr>
        <w:t>999</w:t>
      </w:r>
      <w:r w:rsidRPr="00245C2B">
        <w:rPr>
          <w:sz w:val="24"/>
          <w:szCs w:val="24"/>
        </w:rPr>
        <w:t xml:space="preserve"> – Pogotowie Ratunkowe</w:t>
      </w:r>
    </w:p>
    <w:p w:rsidR="005A367D" w:rsidRPr="00245C2B" w:rsidRDefault="005A367D" w:rsidP="005D30DA">
      <w:pPr>
        <w:pStyle w:val="Tekstpodstawowy2"/>
        <w:spacing w:after="120"/>
        <w:ind w:left="720"/>
        <w:rPr>
          <w:sz w:val="24"/>
          <w:szCs w:val="24"/>
        </w:rPr>
      </w:pPr>
      <w:r w:rsidRPr="002E0F4D">
        <w:rPr>
          <w:b/>
          <w:sz w:val="24"/>
          <w:szCs w:val="24"/>
        </w:rPr>
        <w:t>997</w:t>
      </w:r>
      <w:r w:rsidRPr="00245C2B">
        <w:rPr>
          <w:sz w:val="24"/>
          <w:szCs w:val="24"/>
        </w:rPr>
        <w:t xml:space="preserve"> – Policja</w:t>
      </w:r>
    </w:p>
    <w:p w:rsidR="005A367D" w:rsidRPr="00245C2B" w:rsidRDefault="005A367D" w:rsidP="005D30DA">
      <w:pPr>
        <w:pStyle w:val="Tekstpodstawowy2"/>
        <w:spacing w:after="120"/>
        <w:ind w:left="720"/>
        <w:rPr>
          <w:sz w:val="24"/>
          <w:szCs w:val="24"/>
        </w:rPr>
      </w:pPr>
      <w:r w:rsidRPr="002E0F4D">
        <w:rPr>
          <w:b/>
          <w:sz w:val="24"/>
          <w:szCs w:val="24"/>
        </w:rPr>
        <w:t>986</w:t>
      </w:r>
      <w:r w:rsidRPr="00245C2B">
        <w:rPr>
          <w:sz w:val="24"/>
          <w:szCs w:val="24"/>
        </w:rPr>
        <w:t xml:space="preserve"> – Straż Miejska</w:t>
      </w:r>
    </w:p>
    <w:p w:rsidR="005A367D" w:rsidRPr="00245C2B" w:rsidRDefault="007031CF" w:rsidP="005D30DA">
      <w:pPr>
        <w:pStyle w:val="Tekstpodstawowy2"/>
        <w:spacing w:after="120"/>
        <w:ind w:left="720"/>
        <w:rPr>
          <w:sz w:val="24"/>
          <w:szCs w:val="24"/>
        </w:rPr>
      </w:pPr>
      <w:r w:rsidRPr="002E0F4D">
        <w:rPr>
          <w:b/>
          <w:sz w:val="24"/>
          <w:szCs w:val="24"/>
        </w:rPr>
        <w:t>112</w:t>
      </w:r>
      <w:r>
        <w:rPr>
          <w:sz w:val="24"/>
          <w:szCs w:val="24"/>
        </w:rPr>
        <w:t xml:space="preserve"> – Służby R</w:t>
      </w:r>
      <w:r w:rsidR="005A367D" w:rsidRPr="00245C2B">
        <w:rPr>
          <w:sz w:val="24"/>
          <w:szCs w:val="24"/>
        </w:rPr>
        <w:t>atownicze</w:t>
      </w:r>
    </w:p>
    <w:p w:rsidR="005A367D" w:rsidRPr="00245C2B" w:rsidRDefault="005A367D" w:rsidP="002E63A7">
      <w:pPr>
        <w:pStyle w:val="Tekstpodstawowy2"/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 xml:space="preserve"> </w:t>
      </w:r>
    </w:p>
    <w:p w:rsidR="005A367D" w:rsidRPr="00245C2B" w:rsidRDefault="005A367D" w:rsidP="005A367D">
      <w:pPr>
        <w:pStyle w:val="Tekstpodstawowy2"/>
        <w:spacing w:after="120"/>
        <w:rPr>
          <w:sz w:val="24"/>
          <w:szCs w:val="24"/>
        </w:rPr>
      </w:pPr>
      <w:r w:rsidRPr="00245C2B">
        <w:rPr>
          <w:sz w:val="24"/>
          <w:szCs w:val="24"/>
        </w:rPr>
        <w:t>APEL ma także odniesienie do innych osób potrzebujących naszej pomocy, osób starszych, schorowanych, dzieci, osób mających problemy z poruszaniem się.</w:t>
      </w:r>
    </w:p>
    <w:p w:rsidR="005D30DA" w:rsidRPr="00245C2B" w:rsidRDefault="005D30DA" w:rsidP="005D30DA">
      <w:pPr>
        <w:pStyle w:val="Tekstpodstawowy2"/>
        <w:spacing w:after="120"/>
        <w:rPr>
          <w:sz w:val="24"/>
          <w:szCs w:val="24"/>
        </w:rPr>
      </w:pPr>
    </w:p>
    <w:p w:rsidR="0070719D" w:rsidRPr="00245C2B" w:rsidRDefault="0070719D" w:rsidP="00A50302">
      <w:pPr>
        <w:rPr>
          <w:rFonts w:ascii="Times New Roman" w:hAnsi="Times New Roman" w:cs="Times New Roman"/>
          <w:sz w:val="24"/>
          <w:szCs w:val="24"/>
        </w:rPr>
      </w:pPr>
    </w:p>
    <w:p w:rsidR="00A50302" w:rsidRPr="00245C2B" w:rsidRDefault="00A50302" w:rsidP="00A50302">
      <w:pPr>
        <w:rPr>
          <w:rFonts w:ascii="Times New Roman" w:hAnsi="Times New Roman" w:cs="Times New Roman"/>
          <w:sz w:val="24"/>
          <w:szCs w:val="24"/>
        </w:rPr>
      </w:pPr>
    </w:p>
    <w:sectPr w:rsidR="00A50302" w:rsidRPr="0024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26" w:rsidRDefault="00CA1A26" w:rsidP="005D30DA">
      <w:pPr>
        <w:spacing w:after="0" w:line="240" w:lineRule="auto"/>
      </w:pPr>
      <w:r>
        <w:separator/>
      </w:r>
    </w:p>
  </w:endnote>
  <w:endnote w:type="continuationSeparator" w:id="0">
    <w:p w:rsidR="00CA1A26" w:rsidRDefault="00CA1A26" w:rsidP="005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26" w:rsidRDefault="00CA1A26" w:rsidP="005D30DA">
      <w:pPr>
        <w:spacing w:after="0" w:line="240" w:lineRule="auto"/>
      </w:pPr>
      <w:r>
        <w:separator/>
      </w:r>
    </w:p>
  </w:footnote>
  <w:footnote w:type="continuationSeparator" w:id="0">
    <w:p w:rsidR="00CA1A26" w:rsidRDefault="00CA1A26" w:rsidP="005D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4C8"/>
    <w:multiLevelType w:val="hybridMultilevel"/>
    <w:tmpl w:val="4E82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72B"/>
    <w:multiLevelType w:val="hybridMultilevel"/>
    <w:tmpl w:val="316443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E91925"/>
    <w:multiLevelType w:val="hybridMultilevel"/>
    <w:tmpl w:val="818C38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22"/>
    <w:rsid w:val="000A4CA2"/>
    <w:rsid w:val="000B5AF6"/>
    <w:rsid w:val="00245C2B"/>
    <w:rsid w:val="002E0F4D"/>
    <w:rsid w:val="002E63A7"/>
    <w:rsid w:val="003A4CEB"/>
    <w:rsid w:val="003B25F9"/>
    <w:rsid w:val="003E1D12"/>
    <w:rsid w:val="004B2B2C"/>
    <w:rsid w:val="004C0C3E"/>
    <w:rsid w:val="005109B8"/>
    <w:rsid w:val="00563215"/>
    <w:rsid w:val="005A367D"/>
    <w:rsid w:val="005D30DA"/>
    <w:rsid w:val="00675072"/>
    <w:rsid w:val="007031CF"/>
    <w:rsid w:val="0070719D"/>
    <w:rsid w:val="00710FB3"/>
    <w:rsid w:val="00825E72"/>
    <w:rsid w:val="008474F4"/>
    <w:rsid w:val="0088304C"/>
    <w:rsid w:val="008E2334"/>
    <w:rsid w:val="009B7403"/>
    <w:rsid w:val="009F12CB"/>
    <w:rsid w:val="00A50302"/>
    <w:rsid w:val="00A96F54"/>
    <w:rsid w:val="00B91520"/>
    <w:rsid w:val="00C41A22"/>
    <w:rsid w:val="00CA1A26"/>
    <w:rsid w:val="00E76068"/>
    <w:rsid w:val="00EA5287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503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03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0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719D"/>
    <w:rPr>
      <w:b/>
      <w:bCs/>
    </w:rPr>
  </w:style>
  <w:style w:type="character" w:styleId="Uwydatnienie">
    <w:name w:val="Emphasis"/>
    <w:basedOn w:val="Domylnaczcionkaakapitu"/>
    <w:uiPriority w:val="20"/>
    <w:qFormat/>
    <w:rsid w:val="007071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D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DA"/>
  </w:style>
  <w:style w:type="paragraph" w:styleId="Stopka">
    <w:name w:val="footer"/>
    <w:basedOn w:val="Normalny"/>
    <w:link w:val="StopkaZnak"/>
    <w:uiPriority w:val="99"/>
    <w:unhideWhenUsed/>
    <w:rsid w:val="005D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DA"/>
  </w:style>
  <w:style w:type="paragraph" w:styleId="Tekstdymka">
    <w:name w:val="Balloon Text"/>
    <w:basedOn w:val="Normalny"/>
    <w:link w:val="TekstdymkaZnak"/>
    <w:uiPriority w:val="99"/>
    <w:semiHidden/>
    <w:unhideWhenUsed/>
    <w:rsid w:val="0024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A503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03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0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719D"/>
    <w:rPr>
      <w:b/>
      <w:bCs/>
    </w:rPr>
  </w:style>
  <w:style w:type="character" w:styleId="Uwydatnienie">
    <w:name w:val="Emphasis"/>
    <w:basedOn w:val="Domylnaczcionkaakapitu"/>
    <w:uiPriority w:val="20"/>
    <w:qFormat/>
    <w:rsid w:val="007071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D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DA"/>
  </w:style>
  <w:style w:type="paragraph" w:styleId="Stopka">
    <w:name w:val="footer"/>
    <w:basedOn w:val="Normalny"/>
    <w:link w:val="StopkaZnak"/>
    <w:uiPriority w:val="99"/>
    <w:unhideWhenUsed/>
    <w:rsid w:val="005D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DA"/>
  </w:style>
  <w:style w:type="paragraph" w:styleId="Tekstdymka">
    <w:name w:val="Balloon Text"/>
    <w:basedOn w:val="Normalny"/>
    <w:link w:val="TekstdymkaZnak"/>
    <w:uiPriority w:val="99"/>
    <w:semiHidden/>
    <w:unhideWhenUsed/>
    <w:rsid w:val="0024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Cziommer</dc:creator>
  <cp:lastModifiedBy>Anita Broda</cp:lastModifiedBy>
  <cp:revision>5</cp:revision>
  <cp:lastPrinted>2021-11-23T10:04:00Z</cp:lastPrinted>
  <dcterms:created xsi:type="dcterms:W3CDTF">2021-11-26T09:28:00Z</dcterms:created>
  <dcterms:modified xsi:type="dcterms:W3CDTF">2021-11-26T09:49:00Z</dcterms:modified>
</cp:coreProperties>
</file>