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3"/>
        </w:rPr>
      </w:pPr>
    </w:p>
    <w:p>
      <w:pPr>
        <w:pStyle w:val="BodyText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2"/>
      </w:pPr>
      <w:r>
        <w:rPr/>
        <w:t>WNIOSEK</w:t>
      </w:r>
    </w:p>
    <w:p>
      <w:pPr>
        <w:spacing w:line="256" w:lineRule="auto" w:before="15"/>
        <w:ind w:left="3732" w:right="3707" w:firstLine="0"/>
        <w:jc w:val="center"/>
        <w:rPr>
          <w:b/>
          <w:sz w:val="20"/>
        </w:rPr>
      </w:pPr>
      <w:r>
        <w:rPr>
          <w:b/>
          <w:sz w:val="20"/>
        </w:rPr>
        <w:t>O  USTALENIE  PRAWA  DO  ŚWIADCZEŃ  Z   FUNDUSZU  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ALIMENTACYJNEGO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98" w:after="0"/>
        <w:ind w:left="414" w:right="0" w:hanging="177"/>
        <w:jc w:val="left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się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warunkami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przysługiwania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świadczeń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funduszu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alimentacyjnego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umieszczonymi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pouczeniu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CZĘŚCI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II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wniosku.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7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2448" w:val="left" w:leader="none"/>
          <w:tab w:pos="2998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51.440002pt;margin-top:4.094942pt;width:8.85pt;height:9.35pt;mso-position-horizontal-relative:page;mso-position-vertical-relative:paragraph;z-index:-46672" coordorigin="3029,82" coordsize="177,187">
            <v:rect style="position:absolute;left:3034;top:87;width:166;height:166" filled="false" stroked="true" strokeweight=".5pt" strokecolor="#000000">
              <v:stroke dashstyle="solid"/>
            </v:rect>
            <v:shape style="position:absolute;left:3029;top:82;width:177;height:187" type="#_x0000_t202" filled="false" stroked="false">
              <v:textbox inset="0,0,0,0">
                <w:txbxContent>
                  <w:p>
                    <w:pPr>
                      <w:spacing w:before="1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129997pt;margin-top:1.763672pt;width:8.85pt;height:12.15pt;mso-position-horizontal-relative:page;mso-position-vertical-relative:paragraph;z-index:-46624" coordorigin="2403,35" coordsize="177,243">
            <v:rect style="position:absolute;left:2408;top:87;width:166;height:166" filled="false" stroked="true" strokeweight=".5pt" strokecolor="#000000">
              <v:stroke dashstyle="solid"/>
            </v:rect>
            <v:shape style="position:absolute;left:2403;top:35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wyboru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zaznaczaj</w:t>
        <w:tab/>
        <w:t>lub</w:t>
        <w:tab/>
        <w:t>.</w:t>
      </w:r>
    </w:p>
    <w:p>
      <w:pPr>
        <w:tabs>
          <w:tab w:pos="5127" w:val="left" w:leader="none"/>
        </w:tabs>
        <w:spacing w:before="31" w:after="10"/>
        <w:ind w:left="276" w:right="0" w:firstLine="0"/>
        <w:jc w:val="left"/>
        <w:rPr>
          <w:b/>
          <w:sz w:val="20"/>
        </w:rPr>
      </w:pPr>
      <w:r>
        <w:rPr>
          <w:b/>
          <w:sz w:val="15"/>
        </w:rPr>
        <w:t>Wniosek dotyczy okresu świadczeniowego 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(1):    </w:t>
      </w:r>
      <w:r>
        <w:rPr>
          <w:b/>
          <w:spacing w:val="27"/>
          <w:sz w:val="15"/>
        </w:rPr>
        <w:t> </w:t>
      </w:r>
      <w:r>
        <w:rPr>
          <w:b/>
          <w:position w:val="3"/>
          <w:sz w:val="20"/>
        </w:rPr>
        <w:t>20</w:t>
        <w:tab/>
        <w:t>/ </w:t>
      </w:r>
      <w:r>
        <w:rPr>
          <w:b/>
          <w:spacing w:val="12"/>
          <w:position w:val="3"/>
          <w:sz w:val="20"/>
        </w:rPr>
        <w:t> </w:t>
      </w:r>
      <w:r>
        <w:rPr>
          <w:b/>
          <w:position w:val="3"/>
          <w:sz w:val="20"/>
        </w:rPr>
        <w:t>20</w:t>
      </w:r>
    </w:p>
    <w:p>
      <w:pPr>
        <w:pStyle w:val="BodyText"/>
        <w:spacing w:line="20" w:lineRule="exact"/>
        <w:ind w:left="3867"/>
        <w:rPr>
          <w:sz w:val="2"/>
        </w:rPr>
      </w:pPr>
      <w:r>
        <w:rPr>
          <w:sz w:val="2"/>
        </w:rPr>
        <w:pict>
          <v:group style="width:106.75pt;height:.1pt;mso-position-horizontal-relative:char;mso-position-vertical-relative:line" coordorigin="0,0" coordsize="2135,2">
            <v:line style="position:absolute" from="0,0" to="2134,0" stroked="true" strokeweight="0pt" strokecolor="#000000">
              <v:stroke dashstyle="dot"/>
            </v:line>
          </v:group>
        </w:pict>
      </w:r>
      <w:r>
        <w:rPr>
          <w:sz w:val="2"/>
        </w:rPr>
      </w:r>
    </w:p>
    <w:p>
      <w:pPr>
        <w:spacing w:before="36"/>
        <w:ind w:left="276" w:right="0" w:firstLine="0"/>
        <w:jc w:val="left"/>
        <w:rPr>
          <w:sz w:val="15"/>
        </w:rPr>
      </w:pPr>
      <w:r>
        <w:rPr/>
        <w:pict>
          <v:group style="position:absolute;margin-left:17.5pt;margin-top:18.164942pt;width:562.35pt;height:223.05pt;mso-position-horizontal-relative:page;mso-position-vertical-relative:paragraph;z-index:-47008" coordorigin="350,363" coordsize="11247,4461">
            <v:rect style="position:absolute;left:350;top:363;width:11246;height:1291" filled="true" fillcolor="#ebd6ff" stroked="false">
              <v:fill type="solid"/>
            </v:rect>
            <v:rect style="position:absolute;left:478;top:657;width:11119;height:869" filled="true" fillcolor="#ffffff" stroked="false">
              <v:fill type="solid"/>
            </v:rect>
            <v:line style="position:absolute" from="516,1347" to="11251,1347" stroked="true" strokeweight="0pt" strokecolor="#000000">
              <v:stroke dashstyle="dot"/>
            </v:line>
            <v:line style="position:absolute" from="516,1015" to="11251,1015" stroked="true" strokeweight="0pt" strokecolor="#000000">
              <v:stroke dashstyle="dot"/>
            </v:line>
            <v:rect style="position:absolute;left:350;top:1641;width:11246;height:3182" filled="true" fillcolor="#ebd6ff" stroked="false">
              <v:fill type="solid"/>
            </v:rect>
            <v:rect style="position:absolute;left:478;top:1935;width:11119;height:2760" filled="true" fillcolor="#ffffff" stroked="false">
              <v:fill type="solid"/>
            </v:rect>
            <v:rect style="position:absolute;left:516;top:2728;width:613;height:345" filled="true" fillcolor="#ffffff" stroked="false">
              <v:fill type="solid"/>
            </v:rect>
            <v:rect style="position:absolute;left:516;top:2728;width:613;height:345" filled="false" stroked="true" strokeweight=".5pt" strokecolor="#000000">
              <v:stroke dashstyle="solid"/>
            </v:rect>
            <v:line style="position:absolute" from="823,2728" to="823,3073" stroked="true" strokeweight=".5pt" strokecolor="#000000">
              <v:stroke dashstyle="solid"/>
            </v:line>
            <v:rect style="position:absolute;left:1436;top:2728;width:920;height:345" filled="true" fillcolor="#ffffff" stroked="false">
              <v:fill type="solid"/>
            </v:rect>
            <v:rect style="position:absolute;left:2663;top:2728;width:8601;height:345" filled="true" fillcolor="#ffffff" stroked="false">
              <v:fill type="solid"/>
            </v:rect>
            <v:line style="position:absolute" from="2663,3073" to="11264,3073" stroked="true" strokeweight="0pt" strokecolor="#000000">
              <v:stroke dashstyle="dot"/>
            </v:line>
            <v:rect style="position:absolute;left:516;top:2140;width:10748;height:345" filled="true" fillcolor="#ffffff" stroked="false">
              <v:fill type="solid"/>
            </v:rect>
            <v:line style="position:absolute" from="516,2485" to="11264,2485" stroked="true" strokeweight="0pt" strokecolor="#000000">
              <v:stroke dashstyle="dot"/>
            </v:line>
            <v:rect style="position:absolute;left:516;top:3290;width:10748;height:345" filled="true" fillcolor="#ffffff" stroked="false">
              <v:fill type="solid"/>
            </v:rect>
            <v:line style="position:absolute" from="516,3635" to="11264,3635" stroked="true" strokeweight="0pt" strokecolor="#000000">
              <v:stroke dashstyle="dot"/>
            </v:line>
            <v:rect style="position:absolute;left:516;top:3852;width:1853;height:345" filled="true" fillcolor="#ffffff" stroked="false">
              <v:fill type="solid"/>
            </v:rect>
            <v:line style="position:absolute" from="516,4197" to="2369,4197" stroked="true" strokeweight="0pt" strokecolor="#000000">
              <v:stroke dashstyle="dot"/>
            </v:line>
            <v:rect style="position:absolute;left:2970;top:3852;width:1853;height:345" filled="true" fillcolor="#ffffff" stroked="false">
              <v:fill type="solid"/>
            </v:rect>
            <v:line style="position:absolute" from="2970,4197" to="4823,4197" stroked="true" strokeweight="0pt" strokecolor="#000000">
              <v:stroke dashstyle="dot"/>
            </v:line>
            <v:shape style="position:absolute;left:491;top:438;width:895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NAZWA ORGANU WŁAŚCIWEGO WIERZYCIELA REALIZUJĄCEGO ŚWIADCZENIA Z FUNDUSZU ALIMENTACYJNEGO (1)</w:t>
                    </w:r>
                  </w:p>
                </w:txbxContent>
              </v:textbox>
              <w10:wrap type="none"/>
            </v:shape>
            <v:shape style="position:absolute;left:491;top:1716;width:8916;height:40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ORGANU WŁAŚCIWEGO WIERZYCIELA REALIZUJĄCEGO ŚWIADCZENIA Z FUNDUSZU ALIMENTACYJNEGO (1)</w:t>
                    </w:r>
                  </w:p>
                  <w:p>
                    <w:pPr>
                      <w:spacing w:before="57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2534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2534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3658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3658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 Numer mieszkania</w:t>
                    </w:r>
                  </w:p>
                </w:txbxContent>
              </v:textbox>
              <w10:wrap type="none"/>
            </v:shape>
            <v:shape style="position:absolute;left:529;top:4294;width:10275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Przez organ właściwy wierzyciela rozumie się wójta, burmistrza lub prezydenta miasta właściwego ze względu na miejsce zamieszkania osoby uprawnionej  do  alimentów.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(1) Okres świadczeniowy trwa od 1 października do 30 września następnego roku kalendarzowego.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3"/>
        <w:spacing w:before="93"/>
      </w:pPr>
      <w:r>
        <w:rPr/>
        <w:t>CZĘŚĆ I</w:t>
      </w:r>
    </w:p>
    <w:p>
      <w:pPr>
        <w:pStyle w:val="ListParagraph"/>
        <w:numPr>
          <w:ilvl w:val="0"/>
          <w:numId w:val="6"/>
        </w:numPr>
        <w:tabs>
          <w:tab w:pos="389" w:val="left" w:leader="none"/>
        </w:tabs>
        <w:spacing w:line="240" w:lineRule="auto" w:before="48" w:after="0"/>
        <w:ind w:left="186" w:right="0" w:firstLine="0"/>
        <w:jc w:val="left"/>
        <w:rPr>
          <w:b/>
          <w:sz w:val="18"/>
        </w:rPr>
      </w:pPr>
      <w:r>
        <w:rPr/>
        <w:pict>
          <v:group style="position:absolute;margin-left:17.5pt;margin-top:16.501892pt;width:562.35pt;height:382.8pt;mso-position-horizontal-relative:page;mso-position-vertical-relative:paragraph;z-index:-46720" coordorigin="350,330" coordsize="11247,7656">
            <v:rect style="position:absolute;left:350;top:330;width:11246;height:3911" filled="true" fillcolor="#ebd6ff" stroked="false">
              <v:fill type="solid"/>
            </v:rect>
            <v:rect style="position:absolute;left:478;top:624;width:11119;height:3489" filled="true" fillcolor="#ffffff" stroked="false">
              <v:fill type="solid"/>
            </v:rect>
            <v:shape style="position:absolute;left:516;top:1979;width:6135;height:345" coordorigin="516,1979" coordsize="6135,345" path="m3903,1979l516,1979,516,2324,3903,2324,3903,1979m6651,1979l4197,1979,4197,2324,6651,2324,6651,1979e" filled="true" fillcolor="#ffffff" stroked="false">
              <v:path arrowok="t"/>
              <v:fill type="solid"/>
            </v:shape>
            <v:rect style="position:absolute;left:6957;top:1979;width:4307;height:345" filled="true" fillcolor="#ffffff" stroked="false">
              <v:fill type="solid"/>
            </v:rect>
            <v:line style="position:absolute" from="6957,2324" to="11264,2324" stroked="true" strokeweight="0pt" strokecolor="#000000">
              <v:stroke dashstyle="dot"/>
            </v:line>
            <v:rect style="position:absolute;left:516;top:1416;width:10748;height:345" filled="true" fillcolor="#ffffff" stroked="false">
              <v:fill type="solid"/>
            </v:rect>
            <v:line style="position:absolute" from="516,1761" to="11264,1761" stroked="true" strokeweight="0pt" strokecolor="#000000">
              <v:stroke dashstyle="dot"/>
            </v:line>
            <v:rect style="position:absolute;left:516;top:854;width:10748;height:345" filled="true" fillcolor="#ffffff" stroked="false">
              <v:fill type="solid"/>
            </v:rect>
            <v:line style="position:absolute" from="516,1199" to="11264,1199" stroked="true" strokeweight="0pt" strokecolor="#000000">
              <v:stroke dashstyle="dot"/>
            </v:line>
            <v:rect style="position:absolute;left:516;top:2541;width:6748;height:345" filled="true" fillcolor="#ffffff" stroked="false">
              <v:fill type="solid"/>
            </v:rect>
            <v:line style="position:absolute" from="516,2886" to="7264,2886" stroked="true" strokeweight="0pt" strokecolor="#000000">
              <v:stroke dashstyle="dot"/>
            </v:line>
            <v:rect style="position:absolute;left:516;top:3103;width:6748;height:345" filled="true" fillcolor="#ffffff" stroked="false">
              <v:fill type="solid"/>
            </v:rect>
            <v:line style="position:absolute" from="516,3448" to="7264,3448" stroked="true" strokeweight="0pt" strokecolor="#000000">
              <v:stroke dashstyle="dot"/>
            </v:line>
            <v:rect style="position:absolute;left:350;top:4228;width:11246;height:3757" filled="true" fillcolor="#ebd6ff" stroked="false">
              <v:fill type="solid"/>
            </v:rect>
            <v:rect style="position:absolute;left:478;top:4522;width:11119;height:3336" filled="true" fillcolor="#ffffff" stroked="false">
              <v:fill type="solid"/>
            </v:rect>
            <v:rect style="position:absolute;left:516;top:5314;width:613;height:345" filled="true" fillcolor="#ffffff" stroked="false">
              <v:fill type="solid"/>
            </v:rect>
            <v:rect style="position:absolute;left:516;top:5314;width:613;height:345" filled="false" stroked="true" strokeweight=".5pt" strokecolor="#000000">
              <v:stroke dashstyle="solid"/>
            </v:rect>
            <v:line style="position:absolute" from="823,5314" to="823,5659" stroked="true" strokeweight=".5pt" strokecolor="#000000">
              <v:stroke dashstyle="solid"/>
            </v:line>
            <v:rect style="position:absolute;left:1436;top:5314;width:920;height:345" filled="true" fillcolor="#ffffff" stroked="false">
              <v:fill type="solid"/>
            </v:rect>
            <v:rect style="position:absolute;left:2663;top:5314;width:8601;height:345" filled="true" fillcolor="#ffffff" stroked="false">
              <v:fill type="solid"/>
            </v:rect>
            <v:line style="position:absolute" from="2663,5659" to="11264,5659" stroked="true" strokeweight="0pt" strokecolor="#000000">
              <v:stroke dashstyle="dot"/>
            </v:line>
            <v:rect style="position:absolute;left:516;top:4752;width:10748;height:345" filled="true" fillcolor="#ffffff" stroked="false">
              <v:fill type="solid"/>
            </v:rect>
            <v:line style="position:absolute" from="516,5097" to="11264,5097" stroked="true" strokeweight="0pt" strokecolor="#000000">
              <v:stroke dashstyle="dot"/>
            </v:line>
            <v:rect style="position:absolute;left:516;top:5877;width:10748;height:345" filled="true" fillcolor="#ffffff" stroked="false">
              <v:fill type="solid"/>
            </v:rect>
            <v:line style="position:absolute" from="516,6222" to="11264,6222" stroked="true" strokeweight="0pt" strokecolor="#000000">
              <v:stroke dashstyle="dot"/>
            </v:line>
            <v:rect style="position:absolute;left:516;top:6439;width:1853;height:345" filled="true" fillcolor="#ffffff" stroked="false">
              <v:fill type="solid"/>
            </v:rect>
            <v:line style="position:absolute" from="516,6784" to="2369,6784" stroked="true" strokeweight="0pt" strokecolor="#000000">
              <v:stroke dashstyle="dot"/>
            </v:line>
            <v:rect style="position:absolute;left:2970;top:6439;width:1853;height:345" filled="true" fillcolor="#ffffff" stroked="false">
              <v:fill type="solid"/>
            </v:rect>
            <v:line style="position:absolute" from="2970,6784" to="4823,6784" stroked="true" strokeweight="0pt" strokecolor="#000000">
              <v:stroke dashstyle="dot"/>
            </v:line>
            <v:rect style="position:absolute;left:5730;top:6439;width:2773;height:345" filled="true" fillcolor="#ffffff" stroked="false">
              <v:fill type="solid"/>
            </v:rect>
            <v:line style="position:absolute" from="5730,6784" to="8504,6784" stroked="true" strokeweight="0pt" strokecolor="#000000">
              <v:stroke dashstyle="dot"/>
            </v:line>
            <v:rect style="position:absolute;left:516;top:7001;width:10748;height:345" filled="true" fillcolor="#ffffff" stroked="false">
              <v:fill type="solid"/>
            </v:rect>
            <v:line style="position:absolute" from="516,7346" to="11264,7346" stroked="true" strokeweight="0pt" strokecolor="#000000">
              <v:stroke dashstyle="dot"/>
            </v:line>
            <v:shape style="position:absolute;left:478;top:405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785;width:7049;height:172" type="#_x0000_t202" filled="false" stroked="false">
              <v:textbox inset="0,0,0,0">
                <w:txbxContent>
                  <w:p>
                    <w:pPr>
                      <w:tabs>
                        <w:tab w:pos="276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(dd / mm 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rrrr)</w:t>
                      <w:tab/>
                      <w:t>05. Seria i numer dokumentu potwierdzającego tożsamość   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347;width:1378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</w:t>
                    </w:r>
                    <w:r>
                      <w:rPr>
                        <w:spacing w:val="3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491;top:3536;width:10471;height:119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65" w:val="left" w:leader="none"/>
                      </w:tabs>
                      <w:spacing w:line="256" w:lineRule="auto" w:before="2"/>
                      <w:ind w:left="25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 ZAMIESZKANIA</w:t>
                    </w:r>
                  </w:p>
                  <w:p>
                    <w:pPr>
                      <w:spacing w:before="83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5120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5120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6245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6245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 Numer mieszkania</w:t>
                    </w:r>
                  </w:p>
                </w:txbxContent>
              </v:textbox>
              <w10:wrap type="none"/>
            </v:shape>
            <v:shape style="position:absolute;left:5730;top:6245;width:15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 Numer telefonu  (1)</w:t>
                    </w:r>
                  </w:p>
                </w:txbxContent>
              </v:textbox>
              <w10:wrap type="none"/>
            </v:shape>
            <v:shape style="position:absolute;left:516;top:6807;width:3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 Adres poczty elektronicznej — e-mail   (2)</w:t>
                    </w:r>
                  </w:p>
                </w:txbxContent>
              </v:textbox>
              <w10:wrap type="none"/>
            </v:shape>
            <v:shape style="position:absolute;left:529;top:7446;width:8465;height:35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3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nie jest obowiązkowy ale ułatwi kontakt w sprawie   </w:t>
                    </w:r>
                    <w:r>
                      <w:rPr>
                        <w:spacing w:val="2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before="6"/>
                      <w:ind w:left="233" w:right="0" w:hanging="233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obowiązkowe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składasz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elektroniczną.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 osoby składającej wniosek o świadczenia z funduszu alimentacyjnego, zwanej dalej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„wnioskodawcą”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  <w:r>
        <w:rPr/>
        <w:pict>
          <v:shape style="position:absolute;margin-left:25.559999pt;margin-top:16.938137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6.938137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30" w:footer="613" w:top="600" w:bottom="800" w:left="240" w:right="180"/>
        </w:sectPr>
      </w:pP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389" w:val="left" w:leader="none"/>
        </w:tabs>
        <w:spacing w:line="242" w:lineRule="auto" w:before="66" w:after="0"/>
        <w:ind w:left="186" w:right="502" w:firstLine="0"/>
        <w:jc w:val="left"/>
        <w:rPr>
          <w:sz w:val="15"/>
        </w:rPr>
      </w:pPr>
      <w:r>
        <w:rPr>
          <w:b/>
          <w:sz w:val="18"/>
        </w:rPr>
        <w:t>Składam wniosek o przyznanie świadczeń z funduszu alimentacyjnego na następujące osoby uprawnione do alimentów: </w:t>
      </w:r>
      <w:r>
        <w:rPr>
          <w:sz w:val="15"/>
        </w:rPr>
        <w:t>(Jeżeli liczba osób uprawnionych do świadczeń z funduszu alimentacyjnego jest większa, dodatkowo wypełnij i dołącz do niniejszego formularza załącznik   </w:t>
      </w:r>
      <w:r>
        <w:rPr>
          <w:spacing w:val="2"/>
          <w:sz w:val="15"/>
        </w:rPr>
        <w:t>FA-1Z)</w:t>
      </w:r>
    </w:p>
    <w:p>
      <w:pPr>
        <w:spacing w:before="80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DANE OSOBY UPRAWNIONEJ -  1</w:t>
      </w:r>
    </w:p>
    <w:p>
      <w:pPr>
        <w:spacing w:before="44"/>
        <w:ind w:left="276" w:right="0" w:firstLine="0"/>
        <w:jc w:val="left"/>
        <w:rPr>
          <w:sz w:val="15"/>
        </w:rPr>
      </w:pPr>
      <w:r>
        <w:rPr>
          <w:sz w:val="15"/>
        </w:rPr>
        <w:t>Imię:</w:t>
      </w:r>
    </w:p>
    <w:p>
      <w:pPr>
        <w:pStyle w:val="BodyText"/>
        <w:spacing w:before="3"/>
        <w:rPr>
          <w:sz w:val="25"/>
        </w:rPr>
      </w:pPr>
    </w:p>
    <w:p>
      <w:pPr>
        <w:spacing w:before="99"/>
        <w:ind w:left="276" w:right="0" w:firstLine="0"/>
        <w:jc w:val="left"/>
        <w:rPr>
          <w:sz w:val="15"/>
        </w:rPr>
      </w:pPr>
      <w:r>
        <w:rPr>
          <w:sz w:val="15"/>
        </w:rPr>
        <w:t>Nazwisko:</w:t>
      </w:r>
    </w:p>
    <w:p>
      <w:pPr>
        <w:pStyle w:val="BodyText"/>
        <w:spacing w:before="4"/>
        <w:rPr>
          <w:sz w:val="25"/>
        </w:rPr>
      </w:pPr>
    </w:p>
    <w:p>
      <w:pPr>
        <w:tabs>
          <w:tab w:pos="3956" w:val="left" w:leader="none"/>
        </w:tabs>
        <w:spacing w:before="98" w:after="18"/>
        <w:ind w:left="276" w:right="0" w:firstLine="0"/>
        <w:jc w:val="left"/>
        <w:rPr>
          <w:sz w:val="15"/>
        </w:rPr>
      </w:pPr>
      <w:r>
        <w:rPr>
          <w:sz w:val="15"/>
        </w:rPr>
        <w:t>Numer</w:t>
      </w:r>
      <w:r>
        <w:rPr>
          <w:spacing w:val="12"/>
          <w:sz w:val="15"/>
        </w:rPr>
        <w:t> </w:t>
      </w:r>
      <w:r>
        <w:rPr>
          <w:sz w:val="15"/>
        </w:rPr>
        <w:t>PESEL:</w:t>
        <w:tab/>
        <w:t>Seria i numer dokumentu potwierdzającego tożsamość:   </w:t>
      </w:r>
      <w:r>
        <w:rPr>
          <w:spacing w:val="11"/>
          <w:sz w:val="15"/>
        </w:rPr>
        <w:t> </w:t>
      </w:r>
      <w:r>
        <w:rPr>
          <w:sz w:val="15"/>
        </w:rPr>
        <w:t>(1)</w:t>
      </w: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tabs>
          <w:tab w:pos="9316" w:val="left" w:leader="none"/>
        </w:tabs>
        <w:spacing w:before="15"/>
        <w:ind w:left="0" w:right="375" w:firstLine="0"/>
        <w:jc w:val="right"/>
        <w:rPr>
          <w:sz w:val="15"/>
        </w:rPr>
      </w:pPr>
      <w:r>
        <w:rPr>
          <w:position w:val="1"/>
          <w:sz w:val="15"/>
        </w:rPr>
        <w:t>Obywatelstwo:</w:t>
        <w:tab/>
      </w:r>
      <w:r>
        <w:rPr>
          <w:spacing w:val="2"/>
          <w:sz w:val="15"/>
        </w:rPr>
        <w:t>Zaznacz  jeżeli</w:t>
      </w:r>
      <w:r>
        <w:rPr>
          <w:spacing w:val="12"/>
          <w:sz w:val="15"/>
        </w:rPr>
        <w:t> </w:t>
      </w:r>
      <w:r>
        <w:rPr>
          <w:spacing w:val="3"/>
          <w:sz w:val="15"/>
        </w:rPr>
        <w:t>osoba</w:t>
      </w:r>
    </w:p>
    <w:p>
      <w:pPr>
        <w:spacing w:line="256" w:lineRule="auto" w:before="11"/>
        <w:ind w:left="9045" w:right="362" w:firstLine="0"/>
        <w:jc w:val="right"/>
        <w:rPr>
          <w:sz w:val="15"/>
        </w:rPr>
      </w:pPr>
      <w:r>
        <w:rPr>
          <w:sz w:val="15"/>
        </w:rPr>
        <w:t>posiada orzeczenie o</w:t>
      </w:r>
      <w:r>
        <w:rPr>
          <w:w w:val="102"/>
          <w:sz w:val="15"/>
        </w:rPr>
        <w:t> </w:t>
      </w:r>
      <w:r>
        <w:rPr>
          <w:sz w:val="15"/>
        </w:rPr>
        <w:t>znacznym  stopniu </w:t>
      </w:r>
    </w:p>
    <w:p>
      <w:pPr>
        <w:spacing w:after="0" w:line="256" w:lineRule="auto"/>
        <w:jc w:val="right"/>
        <w:rPr>
          <w:sz w:val="15"/>
        </w:rPr>
        <w:sectPr>
          <w:footerReference w:type="default" r:id="rId7"/>
          <w:pgSz w:w="11900" w:h="16840"/>
          <w:pgMar w:footer="635" w:header="330" w:top="600" w:bottom="820" w:left="240" w:right="180"/>
        </w:sectPr>
      </w:pPr>
    </w:p>
    <w:p>
      <w:pPr>
        <w:pStyle w:val="ListParagraph"/>
        <w:numPr>
          <w:ilvl w:val="1"/>
          <w:numId w:val="6"/>
        </w:numPr>
        <w:tabs>
          <w:tab w:pos="511" w:val="left" w:leader="none"/>
        </w:tabs>
        <w:spacing w:line="240" w:lineRule="auto" w:before="77" w:after="0"/>
        <w:ind w:left="510" w:right="0" w:hanging="234"/>
        <w:jc w:val="left"/>
        <w:rPr>
          <w:sz w:val="15"/>
        </w:rPr>
      </w:pPr>
      <w:r>
        <w:rPr>
          <w:sz w:val="15"/>
        </w:rPr>
        <w:t>Wypełnij tylko w przypadku, gdy nie nadano numeru   </w:t>
      </w:r>
      <w:r>
        <w:rPr>
          <w:spacing w:val="12"/>
          <w:sz w:val="15"/>
        </w:rPr>
        <w:t> </w:t>
      </w:r>
      <w:r>
        <w:rPr>
          <w:sz w:val="15"/>
        </w:rPr>
        <w:t>PESEL.</w:t>
      </w:r>
    </w:p>
    <w:p>
      <w:pPr>
        <w:spacing w:line="172" w:lineRule="exact" w:before="0"/>
        <w:ind w:left="2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niepełnosprawności</w:t>
      </w:r>
    </w:p>
    <w:p>
      <w:pPr>
        <w:spacing w:after="0" w:line="172" w:lineRule="exact"/>
        <w:jc w:val="left"/>
        <w:rPr>
          <w:sz w:val="15"/>
        </w:rPr>
        <w:sectPr>
          <w:type w:val="continuous"/>
          <w:pgSz w:w="11900" w:h="16840"/>
          <w:pgMar w:top="600" w:bottom="800" w:left="240" w:right="180"/>
          <w:cols w:num="2" w:equalWidth="0">
            <w:col w:w="4682" w:space="4634"/>
            <w:col w:w="2164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WPISZ RODZAJ SZKOŁY LUB SZKOŁY WYŻSZEJ, DO KTÓREJ UCZĘSZCZA OSOBA UPRAWNIONA - 1</w:t>
      </w:r>
    </w:p>
    <w:p>
      <w:pPr>
        <w:spacing w:before="19"/>
        <w:ind w:left="237" w:right="0" w:firstLine="0"/>
        <w:jc w:val="left"/>
        <w:rPr>
          <w:sz w:val="15"/>
        </w:rPr>
      </w:pPr>
      <w:r>
        <w:rPr>
          <w:sz w:val="15"/>
        </w:rPr>
        <w:t>(Wypełnij jeśli osoba, na którą składasz wniosek, ma ukończone 18 lat albo ukończy 18r. życia w trakcie okresu świadczeniowego, którego dotyczy wniosek.)</w:t>
      </w:r>
    </w:p>
    <w:p>
      <w:pPr>
        <w:spacing w:line="256" w:lineRule="auto" w:before="53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Oświadczam, że osoba uprawniona, na którą składam wniosek o przyznanie świadczeń z funduszu alimentacyjnego uczęszcza / będzie  uczęszczała  do  następującej  szkoły  /  szkoły wyższej: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DANE ADRESOWE SZKOŁY LUB SZKOŁY WYŻSZEJ, DO KTÓREJ UCZĘSZCZA OSOBA UPRAWNIONA - 1</w:t>
      </w:r>
    </w:p>
    <w:p>
      <w:pPr>
        <w:spacing w:before="44"/>
        <w:ind w:left="276" w:right="0" w:firstLine="0"/>
        <w:jc w:val="left"/>
        <w:rPr>
          <w:sz w:val="15"/>
        </w:rPr>
      </w:pPr>
      <w:r>
        <w:rPr>
          <w:sz w:val="15"/>
        </w:rPr>
        <w:t>Gmina  / Dzielnica:</w:t>
      </w: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600" w:bottom="800" w:left="240" w:right="180"/>
        </w:sectPr>
      </w:pPr>
    </w:p>
    <w:p>
      <w:pPr>
        <w:spacing w:before="99"/>
        <w:ind w:left="276" w:right="0" w:firstLine="0"/>
        <w:jc w:val="left"/>
        <w:rPr>
          <w:sz w:val="15"/>
        </w:rPr>
      </w:pPr>
      <w:r>
        <w:rPr>
          <w:sz w:val="15"/>
        </w:rPr>
        <w:t>Kod pocztowy:</w:t>
      </w:r>
    </w:p>
    <w:p>
      <w:pPr>
        <w:pStyle w:val="Heading1"/>
        <w:spacing w:before="30"/>
      </w:pPr>
      <w:r>
        <w:rPr/>
        <w:pict>
          <v:shape style="position:absolute;margin-left:71.559998pt;margin-top:.894854pt;width:46.8pt;height:17.7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2"/>
        </w:rPr>
        <w:t>-</w:t>
      </w:r>
    </w:p>
    <w:p>
      <w:pPr>
        <w:spacing w:before="99"/>
        <w:ind w:left="2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Miejscowość: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600" w:bottom="800" w:left="240" w:right="180"/>
          <w:cols w:num="2" w:equalWidth="0">
            <w:col w:w="1287" w:space="860"/>
            <w:col w:w="9333"/>
          </w:cols>
        </w:sectPr>
      </w:pPr>
    </w:p>
    <w:p>
      <w:pPr>
        <w:spacing w:before="71"/>
        <w:ind w:left="276" w:right="0" w:firstLine="0"/>
        <w:jc w:val="left"/>
        <w:rPr>
          <w:sz w:val="15"/>
        </w:rPr>
      </w:pPr>
      <w:r>
        <w:rPr>
          <w:sz w:val="15"/>
        </w:rPr>
        <w:t>Ulica:</w:t>
      </w:r>
    </w:p>
    <w:p>
      <w:pPr>
        <w:pStyle w:val="BodyText"/>
        <w:spacing w:before="3"/>
        <w:rPr>
          <w:sz w:val="25"/>
        </w:rPr>
      </w:pPr>
    </w:p>
    <w:p>
      <w:pPr>
        <w:tabs>
          <w:tab w:pos="2729" w:val="left" w:leader="none"/>
        </w:tabs>
        <w:spacing w:before="98"/>
        <w:ind w:left="276" w:right="0" w:firstLine="0"/>
        <w:jc w:val="left"/>
        <w:rPr>
          <w:sz w:val="15"/>
        </w:rPr>
      </w:pPr>
      <w:r>
        <w:rPr>
          <w:sz w:val="15"/>
        </w:rPr>
        <w:t>Numer</w:t>
      </w:r>
      <w:r>
        <w:rPr>
          <w:spacing w:val="11"/>
          <w:sz w:val="15"/>
        </w:rPr>
        <w:t> </w:t>
      </w:r>
      <w:r>
        <w:rPr>
          <w:sz w:val="15"/>
        </w:rPr>
        <w:t>domu:</w:t>
        <w:tab/>
        <w:t>Numer</w:t>
      </w:r>
      <w:r>
        <w:rPr>
          <w:spacing w:val="32"/>
          <w:sz w:val="15"/>
        </w:rPr>
        <w:t> </w:t>
      </w:r>
      <w:r>
        <w:rPr>
          <w:sz w:val="15"/>
        </w:rPr>
        <w:t>lokalu:</w:t>
      </w:r>
    </w:p>
    <w:p>
      <w:pPr>
        <w:pStyle w:val="BodyText"/>
        <w:spacing w:before="3"/>
        <w:rPr>
          <w:sz w:val="25"/>
        </w:rPr>
      </w:pPr>
    </w:p>
    <w:p>
      <w:pPr>
        <w:tabs>
          <w:tab w:pos="4263" w:val="left" w:leader="none"/>
        </w:tabs>
        <w:spacing w:before="99"/>
        <w:ind w:left="276" w:right="0" w:firstLine="0"/>
        <w:jc w:val="left"/>
        <w:rPr>
          <w:sz w:val="15"/>
        </w:rPr>
      </w:pPr>
      <w:r>
        <w:rPr>
          <w:sz w:val="15"/>
        </w:rPr>
        <w:t>Zagraniczny kod</w:t>
      </w:r>
      <w:r>
        <w:rPr>
          <w:spacing w:val="29"/>
          <w:sz w:val="15"/>
        </w:rPr>
        <w:t> </w:t>
      </w:r>
      <w:r>
        <w:rPr>
          <w:sz w:val="15"/>
        </w:rPr>
        <w:t>pocztowy:</w:t>
      </w:r>
      <w:r>
        <w:rPr>
          <w:spacing w:val="14"/>
          <w:sz w:val="15"/>
        </w:rPr>
        <w:t> </w:t>
      </w:r>
      <w:r>
        <w:rPr>
          <w:sz w:val="15"/>
        </w:rPr>
        <w:t>(1)</w:t>
        <w:tab/>
        <w:t>Nazwa  państwa:</w:t>
      </w:r>
      <w:r>
        <w:rPr>
          <w:spacing w:val="3"/>
          <w:sz w:val="15"/>
        </w:rPr>
        <w:t> </w:t>
      </w:r>
      <w:r>
        <w:rPr>
          <w:sz w:val="15"/>
        </w:rPr>
        <w:t>(1)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76" w:right="0" w:firstLine="0"/>
        <w:jc w:val="left"/>
        <w:rPr>
          <w:sz w:val="15"/>
        </w:rPr>
      </w:pPr>
      <w:r>
        <w:rPr>
          <w:sz w:val="15"/>
        </w:rPr>
        <w:t>(1) Wypełnij w przypadku, gdy adres jest inny niż    polski.</w:t>
      </w:r>
    </w:p>
    <w:p>
      <w:pPr>
        <w:pStyle w:val="BodyText"/>
        <w:spacing w:before="8"/>
        <w:rPr>
          <w:sz w:val="9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ORGAN PROWADZĄCY EGZEKUCJĘ ALIMENTÓW -   1</w:t>
      </w:r>
    </w:p>
    <w:p>
      <w:pPr>
        <w:spacing w:before="18"/>
        <w:ind w:left="237" w:right="0" w:firstLine="0"/>
        <w:jc w:val="left"/>
        <w:rPr>
          <w:sz w:val="15"/>
        </w:rPr>
      </w:pPr>
      <w:r>
        <w:rPr>
          <w:sz w:val="15"/>
        </w:rPr>
        <w:t>(Nie  wypełniaj  jeśli  do  wniosku  dołączasz  zaświadczenie  organu  egzekucyjnego  (komornika  sądowego)  potwierdzające  bezskuteczność  egzekucji alimentów.)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DANE ADRESOWE ORGANU PROWADZĄCEGO EGZEKUCJĘ -    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DANE OSOBY UPRAWNIONEJ -  2</w:t>
      </w:r>
    </w:p>
    <w:p>
      <w:pPr>
        <w:spacing w:before="44"/>
        <w:ind w:left="276" w:right="0" w:firstLine="0"/>
        <w:jc w:val="left"/>
        <w:rPr>
          <w:sz w:val="15"/>
        </w:rPr>
      </w:pPr>
      <w:r>
        <w:rPr>
          <w:sz w:val="15"/>
        </w:rPr>
        <w:t>Imię:</w:t>
      </w:r>
    </w:p>
    <w:p>
      <w:pPr>
        <w:pStyle w:val="BodyText"/>
        <w:spacing w:before="3"/>
        <w:rPr>
          <w:sz w:val="25"/>
        </w:rPr>
      </w:pPr>
    </w:p>
    <w:p>
      <w:pPr>
        <w:spacing w:before="99"/>
        <w:ind w:left="276" w:right="0" w:firstLine="0"/>
        <w:jc w:val="left"/>
        <w:rPr>
          <w:sz w:val="15"/>
        </w:rPr>
      </w:pPr>
      <w:r>
        <w:rPr>
          <w:sz w:val="15"/>
        </w:rPr>
        <w:t>Nazwisko:</w:t>
      </w:r>
    </w:p>
    <w:p>
      <w:pPr>
        <w:pStyle w:val="BodyText"/>
        <w:spacing w:before="4"/>
        <w:rPr>
          <w:sz w:val="25"/>
        </w:rPr>
      </w:pPr>
    </w:p>
    <w:p>
      <w:pPr>
        <w:tabs>
          <w:tab w:pos="3956" w:val="left" w:leader="none"/>
        </w:tabs>
        <w:spacing w:before="98" w:after="18"/>
        <w:ind w:left="276" w:right="0" w:firstLine="0"/>
        <w:jc w:val="left"/>
        <w:rPr>
          <w:sz w:val="15"/>
        </w:rPr>
      </w:pPr>
      <w:r>
        <w:rPr>
          <w:sz w:val="15"/>
        </w:rPr>
        <w:t>Numer</w:t>
      </w:r>
      <w:r>
        <w:rPr>
          <w:spacing w:val="12"/>
          <w:sz w:val="15"/>
        </w:rPr>
        <w:t> </w:t>
      </w:r>
      <w:r>
        <w:rPr>
          <w:sz w:val="15"/>
        </w:rPr>
        <w:t>PESEL:</w:t>
        <w:tab/>
        <w:t>Seria i numer dokumentu potwierdzającego tożsamość:   </w:t>
      </w:r>
      <w:r>
        <w:rPr>
          <w:spacing w:val="11"/>
          <w:sz w:val="15"/>
        </w:rPr>
        <w:t> </w:t>
      </w:r>
      <w:r>
        <w:rPr>
          <w:sz w:val="15"/>
        </w:rPr>
        <w:t>(1)</w:t>
      </w: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tabs>
          <w:tab w:pos="9316" w:val="left" w:leader="none"/>
        </w:tabs>
        <w:spacing w:before="15"/>
        <w:ind w:left="0" w:right="375" w:firstLine="0"/>
        <w:jc w:val="right"/>
        <w:rPr>
          <w:sz w:val="15"/>
        </w:rPr>
      </w:pPr>
      <w:r>
        <w:rPr>
          <w:position w:val="1"/>
          <w:sz w:val="15"/>
        </w:rPr>
        <w:t>Obywatelstwo:</w:t>
        <w:tab/>
      </w:r>
      <w:r>
        <w:rPr>
          <w:spacing w:val="2"/>
          <w:sz w:val="15"/>
        </w:rPr>
        <w:t>Zaznacz  jeżeli</w:t>
      </w:r>
      <w:r>
        <w:rPr>
          <w:spacing w:val="12"/>
          <w:sz w:val="15"/>
        </w:rPr>
        <w:t> </w:t>
      </w:r>
      <w:r>
        <w:rPr>
          <w:spacing w:val="3"/>
          <w:sz w:val="15"/>
        </w:rPr>
        <w:t>osoba</w:t>
      </w:r>
    </w:p>
    <w:p>
      <w:pPr>
        <w:spacing w:line="256" w:lineRule="auto" w:before="11"/>
        <w:ind w:left="9045" w:right="362" w:firstLine="0"/>
        <w:jc w:val="right"/>
        <w:rPr>
          <w:sz w:val="15"/>
        </w:rPr>
      </w:pPr>
      <w:r>
        <w:rPr>
          <w:sz w:val="15"/>
        </w:rPr>
        <w:t>posiada orzeczenie o</w:t>
      </w:r>
      <w:r>
        <w:rPr>
          <w:w w:val="102"/>
          <w:sz w:val="15"/>
        </w:rPr>
        <w:t> </w:t>
      </w:r>
      <w:r>
        <w:rPr>
          <w:sz w:val="15"/>
        </w:rPr>
        <w:t>znacznym  stopniu </w:t>
      </w:r>
    </w:p>
    <w:p>
      <w:pPr>
        <w:spacing w:after="0" w:line="256" w:lineRule="auto"/>
        <w:jc w:val="right"/>
        <w:rPr>
          <w:sz w:val="15"/>
        </w:rPr>
        <w:sectPr>
          <w:type w:val="continuous"/>
          <w:pgSz w:w="11900" w:h="16840"/>
          <w:pgMar w:top="600" w:bottom="800" w:left="240" w:right="180"/>
        </w:sectPr>
      </w:pPr>
    </w:p>
    <w:p>
      <w:pPr>
        <w:spacing w:before="77"/>
        <w:ind w:left="276" w:right="0" w:firstLine="0"/>
        <w:jc w:val="left"/>
        <w:rPr>
          <w:sz w:val="15"/>
        </w:rPr>
      </w:pPr>
      <w:r>
        <w:rPr>
          <w:sz w:val="15"/>
        </w:rPr>
        <w:t>(1) Wypełnij tylko w przypadku, gdy nie nadano numeru    PESEL.</w:t>
      </w:r>
    </w:p>
    <w:p>
      <w:pPr>
        <w:spacing w:before="0"/>
        <w:ind w:left="2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niepełnosprawności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600" w:bottom="800" w:left="240" w:right="180"/>
          <w:cols w:num="2" w:equalWidth="0">
            <w:col w:w="4682" w:space="4634"/>
            <w:col w:w="2164"/>
          </w:cols>
        </w:sect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17.5pt;margin-top:66.059998pt;width:562.35pt;height:734.1pt;mso-position-horizontal-relative:page;mso-position-vertical-relative:page;z-index:-46576" coordorigin="350,1321" coordsize="11247,14682">
            <v:rect style="position:absolute;left:350;top:1321;width:11246;height:2876" filled="true" fillcolor="#e6e5e5" stroked="false">
              <v:fill type="solid"/>
            </v:rect>
            <v:rect style="position:absolute;left:516;top:2357;width:10748;height:345" filled="true" fillcolor="#ffffff" stroked="false">
              <v:fill type="solid"/>
            </v:rect>
            <v:line style="position:absolute" from="516,2702" to="11264,2702" stroked="true" strokeweight="0pt" strokecolor="#000000">
              <v:stroke dashstyle="dot"/>
            </v:line>
            <v:rect style="position:absolute;left:516;top:1794;width:10748;height:345" filled="true" fillcolor="#ffffff" stroked="false">
              <v:fill type="solid"/>
            </v:rect>
            <v:line style="position:absolute" from="516,2139" to="11264,2139" stroked="true" strokeweight="0pt" strokecolor="#000000">
              <v:stroke dashstyle="dot"/>
            </v:line>
            <v:rect style="position:absolute;left:4197;top:2919;width:4307;height:345" filled="true" fillcolor="#ffffff" stroked="false">
              <v:fill type="solid"/>
            </v:rect>
            <v:line style="position:absolute" from="4197,3264" to="8504,3264" stroked="true" strokeweight="0pt" strokecolor="#000000">
              <v:stroke dashstyle="dot"/>
            </v:line>
            <v:rect style="position:absolute;left:516;top:3481;width:6748;height:345" filled="true" fillcolor="#ffffff" stroked="false">
              <v:fill type="solid"/>
            </v:rect>
            <v:line style="position:absolute" from="516,3826" to="7264,3826" stroked="true" strokeweight="0pt" strokecolor="#000000">
              <v:stroke dashstyle="dot"/>
            </v:line>
            <v:rect style="position:absolute;left:9411;top:3481;width:320;height:345" filled="true" fillcolor="#ffffff" stroked="false">
              <v:fill type="solid"/>
            </v:rect>
            <v:rect style="position:absolute;left:9411;top:3481;width:320;height:345" filled="false" stroked="true" strokeweight=".5pt" strokecolor="#000000">
              <v:stroke dashstyle="solid"/>
            </v:rect>
            <v:rect style="position:absolute;left:350;top:4222;width:11246;height:1610" filled="true" fillcolor="#e6e5e5" stroked="false">
              <v:fill type="solid"/>
            </v:rect>
            <v:rect style="position:absolute;left:516;top:5104;width:10735;height:690" filled="true" fillcolor="#ffffff" stroked="false">
              <v:fill type="solid"/>
            </v:rect>
            <v:shape style="position:absolute;left:516;top:5373;width:10736;height:333" coordorigin="516,5373" coordsize="10736,333" path="m516,5705l11251,5705m516,5373l11251,5373e" filled="false" stroked="true" strokeweight="0pt" strokecolor="#000000">
              <v:path arrowok="t"/>
              <v:stroke dashstyle="dot"/>
            </v:shape>
            <v:rect style="position:absolute;left:350;top:5858;width:11246;height:3451" filled="true" fillcolor="#e6e5e5" stroked="false">
              <v:fill type="solid"/>
            </v:rect>
            <v:rect style="position:absolute;left:516;top:6893;width:613;height:345" filled="true" fillcolor="#ffffff" stroked="false">
              <v:fill type="solid"/>
            </v:rect>
            <v:shape style="position:absolute;left:516;top:6893;width:614;height:345" coordorigin="516,6893" coordsize="614,345" path="m516,7238l1130,7238,1130,6893,516,6893,516,7238xm823,6893l823,7238e" filled="false" stroked="true" strokeweight=".5pt" strokecolor="#000000">
              <v:path arrowok="t"/>
              <v:stroke dashstyle="solid"/>
            </v:shape>
            <v:rect style="position:absolute;left:516;top:6331;width:10748;height:345" filled="true" fillcolor="#ffffff" stroked="false">
              <v:fill type="solid"/>
            </v:rect>
            <v:line style="position:absolute" from="516,6676" to="11264,6676" stroked="true" strokeweight="0pt" strokecolor="#000000">
              <v:stroke dashstyle="dot"/>
            </v:line>
            <v:rect style="position:absolute;left:516;top:7456;width:10748;height:345" filled="true" fillcolor="#ffffff" stroked="false">
              <v:fill type="solid"/>
            </v:rect>
            <v:line style="position:absolute" from="516,7801" to="11264,7801" stroked="true" strokeweight="0pt" strokecolor="#000000">
              <v:stroke dashstyle="dot"/>
            </v:line>
            <v:rect style="position:absolute;left:516;top:8018;width:1853;height:345" filled="true" fillcolor="#ffffff" stroked="false">
              <v:fill type="solid"/>
            </v:rect>
            <v:line style="position:absolute" from="516,8363" to="2369,8363" stroked="true" strokeweight="0pt" strokecolor="#000000">
              <v:stroke dashstyle="dot"/>
            </v:line>
            <v:rect style="position:absolute;left:2970;top:8018;width:1853;height:345" filled="true" fillcolor="#ffffff" stroked="false">
              <v:fill type="solid"/>
            </v:rect>
            <v:line style="position:absolute" from="2970,8363" to="4823,8363" stroked="true" strokeweight="0pt" strokecolor="#000000">
              <v:stroke dashstyle="dot"/>
            </v:line>
            <v:rect style="position:absolute;left:516;top:8580;width:3387;height:345" filled="true" fillcolor="#ffffff" stroked="false">
              <v:fill type="solid"/>
            </v:rect>
            <v:line style="position:absolute" from="516,8925" to="3903,8925" stroked="true" strokeweight="0pt" strokecolor="#000000">
              <v:stroke dashstyle="dot"/>
            </v:line>
            <v:rect style="position:absolute;left:4504;top:8580;width:6761;height:345" filled="true" fillcolor="#ffffff" stroked="false">
              <v:fill type="solid"/>
            </v:rect>
            <v:line style="position:absolute" from="4504,8925" to="11264,8925" stroked="true" strokeweight="0pt" strokecolor="#000000">
              <v:stroke dashstyle="dot"/>
            </v:line>
            <v:rect style="position:absolute;left:2663;top:6893;width:8601;height:345" filled="true" fillcolor="#ffffff" stroked="false">
              <v:fill type="solid"/>
            </v:rect>
            <v:line style="position:absolute" from="2663,7238" to="11264,7238" stroked="true" strokeweight="0pt" strokecolor="#000000">
              <v:stroke dashstyle="dot"/>
            </v:line>
            <v:rect style="position:absolute;left:350;top:9334;width:11246;height:933" filled="true" fillcolor="#e6e5e5" stroked="false">
              <v:fill type="solid"/>
            </v:rect>
            <v:rect style="position:absolute;left:516;top:9858;width:10735;height:345" filled="true" fillcolor="#ffffff" stroked="false">
              <v:fill type="solid"/>
            </v:rect>
            <v:line style="position:absolute" from="516,10114" to="11251,10114" stroked="true" strokeweight="0pt" strokecolor="#000000">
              <v:stroke dashstyle="dot"/>
            </v:line>
            <v:rect style="position:absolute;left:350;top:10293;width:11246;height:1112" filled="true" fillcolor="#e6e5e5" stroked="false">
              <v:fill type="solid"/>
            </v:rect>
            <v:rect style="position:absolute;left:516;top:10638;width:10735;height:690" filled="true" fillcolor="#ffffff" stroked="false">
              <v:fill type="solid"/>
            </v:rect>
            <v:shape style="position:absolute;left:516;top:10906;width:10736;height:333" coordorigin="516,10906" coordsize="10736,333" path="m516,11239l11251,11239m516,10906l11251,10906e" filled="false" stroked="true" strokeweight="0pt" strokecolor="#000000">
              <v:path arrowok="t"/>
              <v:stroke dashstyle="dot"/>
            </v:shape>
            <v:rect style="position:absolute;left:350;top:11469;width:11246;height:2876" filled="true" fillcolor="#e6e5e5" stroked="false">
              <v:fill type="solid"/>
            </v:rect>
            <v:rect style="position:absolute;left:516;top:12504;width:10748;height:345" filled="true" fillcolor="#ffffff" stroked="false">
              <v:fill type="solid"/>
            </v:rect>
            <v:line style="position:absolute" from="516,12849" to="11264,12849" stroked="true" strokeweight="0pt" strokecolor="#000000">
              <v:stroke dashstyle="dot"/>
            </v:line>
            <v:rect style="position:absolute;left:516;top:11942;width:10748;height:345" filled="true" fillcolor="#ffffff" stroked="false">
              <v:fill type="solid"/>
            </v:rect>
            <v:line style="position:absolute" from="516,12287" to="11264,12287" stroked="true" strokeweight="0pt" strokecolor="#000000">
              <v:stroke dashstyle="dot"/>
            </v:line>
            <v:rect style="position:absolute;left:4197;top:13066;width:4307;height:345" filled="true" fillcolor="#ffffff" stroked="false">
              <v:fill type="solid"/>
            </v:rect>
            <v:line style="position:absolute" from="4197,13411" to="8504,13411" stroked="true" strokeweight="0pt" strokecolor="#000000">
              <v:stroke dashstyle="dot"/>
            </v:line>
            <v:rect style="position:absolute;left:516;top:13628;width:6748;height:345" filled="true" fillcolor="#ffffff" stroked="false">
              <v:fill type="solid"/>
            </v:rect>
            <v:line style="position:absolute" from="516,13973" to="7264,13973" stroked="true" strokeweight="0pt" strokecolor="#000000">
              <v:stroke dashstyle="dot"/>
            </v:line>
            <v:rect style="position:absolute;left:9411;top:13628;width:320;height:345" filled="true" fillcolor="#ffffff" stroked="false">
              <v:fill type="solid"/>
            </v:rect>
            <v:rect style="position:absolute;left:9411;top:13628;width:320;height:345" filled="false" stroked="true" strokeweight=".5pt" strokecolor="#000000">
              <v:stroke dashstyle="solid"/>
            </v:rect>
            <v:rect style="position:absolute;left:350;top:14370;width:11246;height:1610" filled="true" fillcolor="#e6e5e5" stroked="false">
              <v:fill type="solid"/>
            </v:rect>
            <v:rect style="position:absolute;left:516;top:15251;width:10735;height:690" filled="true" fillcolor="#ffffff" stroked="false">
              <v:fill type="solid"/>
            </v:rect>
            <v:shape style="position:absolute;left:516;top:15520;width:10736;height:333" coordorigin="516,15520" coordsize="10736,333" path="m516,15852l11251,15852m516,15520l11251,15520e" filled="false" stroked="true" strokeweight="0pt" strokecolor="#000000">
              <v:path arrowok="t"/>
              <v:stroke dashstyle="dot"/>
            </v:shape>
            <v:rect style="position:absolute;left:350;top:15983;width:11246;height:20" filled="true" fillcolor="#000000" stroked="false">
              <v:fill type="solid"/>
            </v:rect>
            <w10:wrap type="none"/>
          </v:group>
        </w:pict>
      </w:r>
    </w:p>
    <w:p>
      <w:pPr>
        <w:spacing w:before="1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WPISZ RODZAJ SZKOŁY LUB SZKOŁY WYŻSZEJ, DO KTÓREJ UCZĘSZCZA OSOBA UPRAWNIONA - 2</w:t>
      </w:r>
    </w:p>
    <w:p>
      <w:pPr>
        <w:spacing w:before="19"/>
        <w:ind w:left="237" w:right="0" w:firstLine="0"/>
        <w:jc w:val="left"/>
        <w:rPr>
          <w:sz w:val="15"/>
        </w:rPr>
      </w:pPr>
      <w:r>
        <w:rPr>
          <w:sz w:val="15"/>
        </w:rPr>
        <w:t>(Wypełnij jeśli osoba, na którą składasz wniosek, ma ukończone 18 lat albo ukończy 18r. życia w trakcie okresu świadczeniowego, którego dotyczy wniosek.)</w:t>
      </w:r>
    </w:p>
    <w:p>
      <w:pPr>
        <w:spacing w:line="256" w:lineRule="auto" w:before="53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Oświadczam, że osoba uprawniona, na którą składam wniosek o przyznanie świadczeń z funduszu alimentacyjnego uczęszcza / będzie  uczęszczała  do  następującej  szkoły  /  szkoły wyższej:</w:t>
      </w:r>
    </w:p>
    <w:p>
      <w:pPr>
        <w:spacing w:after="0" w:line="256" w:lineRule="auto"/>
        <w:jc w:val="left"/>
        <w:rPr>
          <w:sz w:val="15"/>
        </w:rPr>
        <w:sectPr>
          <w:type w:val="continuous"/>
          <w:pgSz w:w="11900" w:h="16840"/>
          <w:pgMar w:top="600" w:bottom="800" w:left="240" w:right="1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5pt;margin-top:55.84pt;width:562.35pt;height:279.9pt;mso-position-horizontal-relative:page;mso-position-vertical-relative:page;z-index:-46288" coordorigin="350,1117" coordsize="11247,5598">
            <v:rect style="position:absolute;left:350;top:1117;width:11246;height:3451" filled="true" fillcolor="#e6e5e5" stroked="false">
              <v:fill type="solid"/>
            </v:rect>
            <v:rect style="position:absolute;left:516;top:2152;width:613;height:345" filled="true" fillcolor="#ffffff" stroked="false">
              <v:fill type="solid"/>
            </v:rect>
            <v:shape style="position:absolute;left:516;top:2152;width:614;height:345" coordorigin="516,2152" coordsize="614,345" path="m516,2497l1130,2497,1130,2152,516,2152,516,2497xm823,2152l823,2497e" filled="false" stroked="true" strokeweight=".5pt" strokecolor="#000000">
              <v:path arrowok="t"/>
              <v:stroke dashstyle="solid"/>
            </v:shape>
            <v:rect style="position:absolute;left:516;top:1590;width:10748;height:345" filled="true" fillcolor="#ffffff" stroked="false">
              <v:fill type="solid"/>
            </v:rect>
            <v:line style="position:absolute" from="516,1935" to="11264,1935" stroked="true" strokeweight="0pt" strokecolor="#000000">
              <v:stroke dashstyle="dot"/>
            </v:line>
            <v:rect style="position:absolute;left:516;top:2714;width:10748;height:345" filled="true" fillcolor="#ffffff" stroked="false">
              <v:fill type="solid"/>
            </v:rect>
            <v:line style="position:absolute" from="516,3059" to="11264,3059" stroked="true" strokeweight="0pt" strokecolor="#000000">
              <v:stroke dashstyle="dot"/>
            </v:line>
            <v:rect style="position:absolute;left:516;top:3277;width:1853;height:345" filled="true" fillcolor="#ffffff" stroked="false">
              <v:fill type="solid"/>
            </v:rect>
            <v:line style="position:absolute" from="516,3622" to="2369,3622" stroked="true" strokeweight="0pt" strokecolor="#000000">
              <v:stroke dashstyle="dot"/>
            </v:line>
            <v:rect style="position:absolute;left:2970;top:3277;width:1853;height:345" filled="true" fillcolor="#ffffff" stroked="false">
              <v:fill type="solid"/>
            </v:rect>
            <v:line style="position:absolute" from="2970,3622" to="4823,3622" stroked="true" strokeweight="0pt" strokecolor="#000000">
              <v:stroke dashstyle="dot"/>
            </v:line>
            <v:rect style="position:absolute;left:516;top:3839;width:3387;height:345" filled="true" fillcolor="#ffffff" stroked="false">
              <v:fill type="solid"/>
            </v:rect>
            <v:line style="position:absolute" from="516,4184" to="3903,4184" stroked="true" strokeweight="0pt" strokecolor="#000000">
              <v:stroke dashstyle="dot"/>
            </v:line>
            <v:rect style="position:absolute;left:4504;top:3839;width:6761;height:345" filled="true" fillcolor="#ffffff" stroked="false">
              <v:fill type="solid"/>
            </v:rect>
            <v:line style="position:absolute" from="4504,4184" to="11264,4184" stroked="true" strokeweight="0pt" strokecolor="#000000">
              <v:stroke dashstyle="dot"/>
            </v:line>
            <v:rect style="position:absolute;left:2663;top:2152;width:8601;height:345" filled="true" fillcolor="#ffffff" stroked="false">
              <v:fill type="solid"/>
            </v:rect>
            <v:line style="position:absolute" from="2663,2497" to="11264,2497" stroked="true" strokeweight="0pt" strokecolor="#000000">
              <v:stroke dashstyle="dot"/>
            </v:line>
            <v:rect style="position:absolute;left:350;top:4618;width:11246;height:933" filled="true" fillcolor="#e6e5e5" stroked="false">
              <v:fill type="solid"/>
            </v:rect>
            <v:rect style="position:absolute;left:516;top:5143;width:10735;height:345" filled="true" fillcolor="#ffffff" stroked="false">
              <v:fill type="solid"/>
            </v:rect>
            <v:line style="position:absolute" from="516,5398" to="11251,5398" stroked="true" strokeweight="0pt" strokecolor="#000000">
              <v:stroke dashstyle="dot"/>
            </v:line>
            <v:rect style="position:absolute;left:350;top:5603;width:11246;height:1112" filled="true" fillcolor="#e6e5e5" stroked="false">
              <v:fill type="solid"/>
            </v:rect>
            <v:rect style="position:absolute;left:516;top:5948;width:10735;height:690" filled="true" fillcolor="#ffffff" stroked="false">
              <v:fill type="solid"/>
            </v:rect>
            <v:shape style="position:absolute;left:516;top:6216;width:10736;height:333" coordorigin="516,6216" coordsize="10736,333" path="m516,6548l11251,6548m516,6216l11251,6216e" filled="false" stroked="true" strokeweight="0pt" strokecolor="#000000">
              <v:path arrowok="t"/>
              <v:stroke dashstyle="dot"/>
            </v:shape>
            <v:shape style="position:absolute;left:350;top:4593;width:11247;height:985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ORGAN PROWADZĄCY EGZEKUCJĘ ALIMENTÓW -   2</w:t>
                    </w:r>
                  </w:p>
                  <w:p>
                    <w:pPr>
                      <w:spacing w:before="15"/>
                      <w:ind w:left="12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(Nie  wypełniaj  jeśli  do  wniosku  dołączasz  zaświadczenie  organu  egzekucyjnego  (komornika  sądowego)  potwierdzające  bezskuteczność  egzekucji alimentów.)</w:t>
                    </w:r>
                  </w:p>
                </w:txbxContent>
              </v:textbox>
              <w10:wrap type="none"/>
            </v:shape>
            <v:shape style="position:absolute;left:478;top:1179;width:7823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 LUB SZKOŁY WYŻSZEJ, DO KTÓREJ UCZĘSZCZA OSOBA UPRAWNIONA - 2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1958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1958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3083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3083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3645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3645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4284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v:shape style="position:absolute;left:478;top:5677;width:4767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ORGANU PROWADZĄCEGO EGZEKUCJĘ -   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352.329987pt;width:562.35pt;height:401.95pt;mso-position-horizontal-relative:page;mso-position-vertical-relative:page;z-index:-45952" coordorigin="350,7047" coordsize="11247,8039">
            <v:rect style="position:absolute;left:350;top:7047;width:11246;height:2876" filled="true" fillcolor="#e6e5e5" stroked="false">
              <v:fill type="solid"/>
            </v:rect>
            <v:rect style="position:absolute;left:516;top:8082;width:10748;height:345" filled="true" fillcolor="#ffffff" stroked="false">
              <v:fill type="solid"/>
            </v:rect>
            <v:line style="position:absolute" from="516,8427" to="11264,8427" stroked="true" strokeweight="0pt" strokecolor="#000000">
              <v:stroke dashstyle="dot"/>
            </v:line>
            <v:rect style="position:absolute;left:516;top:7520;width:10748;height:345" filled="true" fillcolor="#ffffff" stroked="false">
              <v:fill type="solid"/>
            </v:rect>
            <v:line style="position:absolute" from="516,7865" to="11264,7865" stroked="true" strokeweight="0pt" strokecolor="#000000">
              <v:stroke dashstyle="dot"/>
            </v:line>
            <v:rect style="position:absolute;left:4197;top:8644;width:4307;height:345" filled="true" fillcolor="#ffffff" stroked="false">
              <v:fill type="solid"/>
            </v:rect>
            <v:line style="position:absolute" from="4197,8989" to="8504,8989" stroked="true" strokeweight="0pt" strokecolor="#000000">
              <v:stroke dashstyle="dot"/>
            </v:line>
            <v:rect style="position:absolute;left:516;top:9207;width:6748;height:345" filled="true" fillcolor="#ffffff" stroked="false">
              <v:fill type="solid"/>
            </v:rect>
            <v:line style="position:absolute" from="516,9552" to="7264,9552" stroked="true" strokeweight="0pt" strokecolor="#000000">
              <v:stroke dashstyle="dot"/>
            </v:line>
            <v:rect style="position:absolute;left:9411;top:9207;width:320;height:345" filled="true" fillcolor="#ffffff" stroked="false">
              <v:fill type="solid"/>
            </v:rect>
            <v:rect style="position:absolute;left:9411;top:9207;width:320;height:345" filled="false" stroked="true" strokeweight=".5pt" strokecolor="#000000">
              <v:stroke dashstyle="solid"/>
            </v:rect>
            <v:rect style="position:absolute;left:350;top:9973;width:11246;height:1610" filled="true" fillcolor="#e6e5e5" stroked="false">
              <v:fill type="solid"/>
            </v:rect>
            <v:rect style="position:absolute;left:516;top:10855;width:10735;height:690" filled="true" fillcolor="#ffffff" stroked="false">
              <v:fill type="solid"/>
            </v:rect>
            <v:shape style="position:absolute;left:516;top:11124;width:10736;height:333" coordorigin="516,11124" coordsize="10736,333" path="m516,11456l11251,11456m516,11124l11251,11124e" filled="false" stroked="true" strokeweight="0pt" strokecolor="#000000">
              <v:path arrowok="t"/>
              <v:stroke dashstyle="dot"/>
            </v:shape>
            <v:rect style="position:absolute;left:350;top:11635;width:11246;height:3451" filled="true" fillcolor="#e6e5e5" stroked="false">
              <v:fill type="solid"/>
            </v:rect>
            <v:rect style="position:absolute;left:516;top:12670;width:613;height:345" filled="true" fillcolor="#ffffff" stroked="false">
              <v:fill type="solid"/>
            </v:rect>
            <v:shape style="position:absolute;left:516;top:12670;width:614;height:345" coordorigin="516,12670" coordsize="614,345" path="m516,13015l1130,13015,1130,12670,516,12670,516,13015xm823,12670l823,13015e" filled="false" stroked="true" strokeweight=".5pt" strokecolor="#000000">
              <v:path arrowok="t"/>
              <v:stroke dashstyle="solid"/>
            </v:shape>
            <v:rect style="position:absolute;left:516;top:12108;width:10748;height:345" filled="true" fillcolor="#ffffff" stroked="false">
              <v:fill type="solid"/>
            </v:rect>
            <v:line style="position:absolute" from="516,12453" to="11264,12453" stroked="true" strokeweight="0pt" strokecolor="#000000">
              <v:stroke dashstyle="dot"/>
            </v:line>
            <v:rect style="position:absolute;left:516;top:13232;width:10748;height:345" filled="true" fillcolor="#ffffff" stroked="false">
              <v:fill type="solid"/>
            </v:rect>
            <v:line style="position:absolute" from="516,13577" to="11264,13577" stroked="true" strokeweight="0pt" strokecolor="#000000">
              <v:stroke dashstyle="dot"/>
            </v:line>
            <v:rect style="position:absolute;left:516;top:13795;width:1853;height:345" filled="true" fillcolor="#ffffff" stroked="false">
              <v:fill type="solid"/>
            </v:rect>
            <v:line style="position:absolute" from="516,14140" to="2369,14140" stroked="true" strokeweight="0pt" strokecolor="#000000">
              <v:stroke dashstyle="dot"/>
            </v:line>
            <v:rect style="position:absolute;left:2970;top:13795;width:1853;height:345" filled="true" fillcolor="#ffffff" stroked="false">
              <v:fill type="solid"/>
            </v:rect>
            <v:line style="position:absolute" from="2970,14140" to="4823,14140" stroked="true" strokeweight="0pt" strokecolor="#000000">
              <v:stroke dashstyle="dot"/>
            </v:line>
            <v:rect style="position:absolute;left:516;top:14357;width:3387;height:345" filled="true" fillcolor="#ffffff" stroked="false">
              <v:fill type="solid"/>
            </v:rect>
            <v:line style="position:absolute" from="516,14702" to="3903,14702" stroked="true" strokeweight="0pt" strokecolor="#000000">
              <v:stroke dashstyle="dot"/>
            </v:line>
            <v:rect style="position:absolute;left:4504;top:14357;width:6761;height:345" filled="true" fillcolor="#ffffff" stroked="false">
              <v:fill type="solid"/>
            </v:rect>
            <v:line style="position:absolute" from="4504,14702" to="11264,14702" stroked="true" strokeweight="0pt" strokecolor="#000000">
              <v:stroke dashstyle="dot"/>
            </v:line>
            <v:rect style="position:absolute;left:2663;top:12670;width:8601;height:345" filled="true" fillcolor="#ffffff" stroked="false">
              <v:fill type="solid"/>
            </v:rect>
            <v:line style="position:absolute" from="2663,13015" to="11264,13015" stroked="true" strokeweight="0pt" strokecolor="#000000">
              <v:stroke dashstyle="dot"/>
            </v:line>
            <v:shape style="position:absolute;left:350;top:9948;width:11247;height:1643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LUB SZKOŁY WYŻSZEJ, DO KTÓREJ UCZĘSZCZA OSOBA UPRAWNIONA - 3</w:t>
                    </w:r>
                  </w:p>
                  <w:p>
                    <w:pPr>
                      <w:spacing w:before="19"/>
                      <w:ind w:left="12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(Wypełnij jeśli osoba, na którą składasz wniosek, ma ukończone 18 lat albo ukończy 18r. życia w trakcie okresu świadczeniowego, którego dotyczy wniosek.)</w:t>
                    </w:r>
                  </w:p>
                  <w:p>
                    <w:pPr>
                      <w:spacing w:line="256" w:lineRule="auto" w:before="54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osoba uprawniona, na którą składam wniosek o przyznanie świadczeń z funduszu alimentacyjnego uczęszcza / będzie  uczęszczała  do  następującej  szkoły  /  szkoły wyższej:</w:t>
                    </w:r>
                  </w:p>
                </w:txbxContent>
              </v:textbox>
              <w10:wrap type="none"/>
            </v:shape>
            <v:shape style="position:absolute;left:478;top:7109;width:248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UPRAWNIONEJ -  3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8450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9013;width:4426;height:81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9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9833;top:9022;width:1543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Zaznacz jeżeli osoba posiada orzeczenie o znacznym stopniu niepełnosprawności</w:t>
                    </w:r>
                  </w:p>
                </w:txbxContent>
              </v:textbox>
              <w10:wrap type="none"/>
            </v:shape>
            <v:shape style="position:absolute;left:478;top:11697;width:7823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 LUB SZKOŁY WYŻSZEJ, DO KTÓREJ UCZĘSZCZA OSOBA UPRAWNIONA - 3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12476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12476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13601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13601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14163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14163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14802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8"/>
          <w:footerReference w:type="default" r:id="rId9"/>
          <w:pgSz w:w="11900" w:h="16840"/>
          <w:pgMar w:header="330" w:footer="597" w:top="660" w:bottom="780" w:left="240" w:right="180"/>
          <w:pgNumType w:start="3"/>
        </w:sectPr>
      </w:pPr>
    </w:p>
    <w:p>
      <w:pPr>
        <w:pStyle w:val="BodyText"/>
        <w:spacing w:before="8"/>
        <w:rPr>
          <w:rFonts w:ascii="Times New Roman"/>
          <w:sz w:val="4"/>
        </w:rPr>
      </w:pP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2.35pt;height:104.8pt;mso-position-horizontal-relative:char;mso-position-vertical-relative:line" coordorigin="0,0" coordsize="11247,2096">
            <v:rect style="position:absolute;left:0;top:0;width:11246;height:933" filled="true" fillcolor="#e6e5e5" stroked="false">
              <v:fill type="solid"/>
            </v:rect>
            <v:rect style="position:absolute;left:128;top:511;width:11106;height:358" filled="true" fillcolor="#e6e5e5" stroked="false">
              <v:fill type="solid"/>
            </v:rect>
            <v:rect style="position:absolute;left:166;top:524;width:10735;height:345" filled="true" fillcolor="#ffffff" stroked="false">
              <v:fill type="solid"/>
            </v:rect>
            <v:line style="position:absolute" from="166,780" to="10901,780" stroked="true" strokeweight="0pt" strokecolor="#000000">
              <v:stroke dashstyle="dot"/>
            </v:line>
            <v:rect style="position:absolute;left:0;top:984;width:11246;height:1112" filled="true" fillcolor="#e6e5e5" stroked="false">
              <v:fill type="solid"/>
            </v:rect>
            <v:rect style="position:absolute;left:166;top:1329;width:10735;height:690" filled="true" fillcolor="#ffffff" stroked="false">
              <v:fill type="solid"/>
            </v:rect>
            <v:line style="position:absolute" from="166,1930" to="10901,1930" stroked="true" strokeweight="0pt" strokecolor="#000000">
              <v:stroke dashstyle="dot"/>
            </v:line>
            <v:line style="position:absolute" from="166,1597" to="10901,1597" stroked="true" strokeweight="0pt" strokecolor="#000000">
              <v:stroke dashstyle="dot"/>
            </v:line>
            <v:shape style="position:absolute;left:0;top:0;width:11247;height:959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ORGAN PROWADZĄCY EGZEKUCJĘ ALIMENTÓW -   3</w:t>
                    </w:r>
                  </w:p>
                  <w:p>
                    <w:pPr>
                      <w:spacing w:before="18"/>
                      <w:ind w:left="12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(Nie  wypełniaj  jeśli  do  wniosku  dołączasz  zaświadczenie  organu  egzekucyjnego  (komornika  sądowego)  potwierdzające  bezskuteczność  egzekucji alimentów.)</w:t>
                    </w:r>
                  </w:p>
                </w:txbxContent>
              </v:textbox>
              <w10:wrap type="none"/>
            </v:shape>
            <v:shape style="position:absolute;left:128;top:1059;width:4767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ORGANU PROWADZĄCEGO EGZEKUCJĘ -    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/>
        <w:pict>
          <v:group style="position:absolute;margin-left:17.5pt;margin-top:1.894915pt;width:562.35pt;height:509.95pt;mso-position-horizontal-relative:page;mso-position-vertical-relative:paragraph;z-index:-45856" coordorigin="350,38" coordsize="11247,10199">
            <v:rect style="position:absolute;left:350;top:38;width:11246;height:2876" filled="true" fillcolor="#e6e5e5" stroked="false">
              <v:fill type="solid"/>
            </v:rect>
            <v:rect style="position:absolute;left:516;top:1073;width:10748;height:345" filled="true" fillcolor="#ffffff" stroked="false">
              <v:fill type="solid"/>
            </v:rect>
            <v:line style="position:absolute" from="516,1418" to="11264,1418" stroked="true" strokeweight="0pt" strokecolor="#000000">
              <v:stroke dashstyle="dot"/>
            </v:line>
            <v:rect style="position:absolute;left:516;top:511;width:10748;height:345" filled="true" fillcolor="#ffffff" stroked="false">
              <v:fill type="solid"/>
            </v:rect>
            <v:line style="position:absolute" from="516,856" to="11264,856" stroked="true" strokeweight="0pt" strokecolor="#000000">
              <v:stroke dashstyle="dot"/>
            </v:line>
            <v:rect style="position:absolute;left:4197;top:1635;width:4307;height:345" filled="true" fillcolor="#ffffff" stroked="false">
              <v:fill type="solid"/>
            </v:rect>
            <v:line style="position:absolute" from="4197,1980" to="8504,1980" stroked="true" strokeweight="0pt" strokecolor="#000000">
              <v:stroke dashstyle="dot"/>
            </v:line>
            <v:rect style="position:absolute;left:516;top:2198;width:6748;height:345" filled="true" fillcolor="#ffffff" stroked="false">
              <v:fill type="solid"/>
            </v:rect>
            <v:line style="position:absolute" from="516,2543" to="7264,2543" stroked="true" strokeweight="0pt" strokecolor="#000000">
              <v:stroke dashstyle="dot"/>
            </v:line>
            <v:rect style="position:absolute;left:9411;top:2198;width:320;height:345" filled="true" fillcolor="#ffffff" stroked="false">
              <v:fill type="solid"/>
            </v:rect>
            <v:rect style="position:absolute;left:9411;top:2198;width:320;height:345" filled="false" stroked="true" strokeweight=".5pt" strokecolor="#000000">
              <v:stroke dashstyle="solid"/>
            </v:rect>
            <v:rect style="position:absolute;left:350;top:2965;width:11246;height:1610" filled="true" fillcolor="#e6e5e5" stroked="false">
              <v:fill type="solid"/>
            </v:rect>
            <v:rect style="position:absolute;left:516;top:3846;width:10735;height:690" filled="true" fillcolor="#ffffff" stroked="false">
              <v:fill type="solid"/>
            </v:rect>
            <v:shape style="position:absolute;left:516;top:4115;width:10736;height:333" coordorigin="516,4115" coordsize="10736,333" path="m516,4447l11251,4447m516,4115l11251,4115e" filled="false" stroked="true" strokeweight="0pt" strokecolor="#000000">
              <v:path arrowok="t"/>
              <v:stroke dashstyle="dot"/>
            </v:shape>
            <v:rect style="position:absolute;left:350;top:4626;width:11246;height:3451" filled="true" fillcolor="#e6e5e5" stroked="false">
              <v:fill type="solid"/>
            </v:rect>
            <v:rect style="position:absolute;left:516;top:5661;width:613;height:345" filled="true" fillcolor="#ffffff" stroked="false">
              <v:fill type="solid"/>
            </v:rect>
            <v:shape style="position:absolute;left:516;top:5661;width:614;height:346" coordorigin="516,5661" coordsize="614,346" path="m516,6006l1130,6006,1130,5661,516,5661,516,6006xm823,5661l823,6006e" filled="false" stroked="true" strokeweight=".5pt" strokecolor="#000000">
              <v:path arrowok="t"/>
              <v:stroke dashstyle="solid"/>
            </v:shape>
            <v:rect style="position:absolute;left:516;top:5099;width:10748;height:345" filled="true" fillcolor="#ffffff" stroked="false">
              <v:fill type="solid"/>
            </v:rect>
            <v:line style="position:absolute" from="516,5444" to="11264,5444" stroked="true" strokeweight="0pt" strokecolor="#000000">
              <v:stroke dashstyle="dot"/>
            </v:line>
            <v:rect style="position:absolute;left:516;top:6223;width:10748;height:345" filled="true" fillcolor="#ffffff" stroked="false">
              <v:fill type="solid"/>
            </v:rect>
            <v:line style="position:absolute" from="516,6568" to="11264,6568" stroked="true" strokeweight="0pt" strokecolor="#000000">
              <v:stroke dashstyle="dot"/>
            </v:line>
            <v:rect style="position:absolute;left:516;top:6786;width:1853;height:345" filled="true" fillcolor="#ffffff" stroked="false">
              <v:fill type="solid"/>
            </v:rect>
            <v:line style="position:absolute" from="516,7131" to="2369,7131" stroked="true" strokeweight="0pt" strokecolor="#000000">
              <v:stroke dashstyle="dot"/>
            </v:line>
            <v:rect style="position:absolute;left:2970;top:6786;width:1853;height:345" filled="true" fillcolor="#ffffff" stroked="false">
              <v:fill type="solid"/>
            </v:rect>
            <v:line style="position:absolute" from="2970,7131" to="4823,7131" stroked="true" strokeweight="0pt" strokecolor="#000000">
              <v:stroke dashstyle="dot"/>
            </v:line>
            <v:rect style="position:absolute;left:516;top:7348;width:3387;height:345" filled="true" fillcolor="#ffffff" stroked="false">
              <v:fill type="solid"/>
            </v:rect>
            <v:line style="position:absolute" from="516,7693" to="3903,7693" stroked="true" strokeweight="0pt" strokecolor="#000000">
              <v:stroke dashstyle="dot"/>
            </v:line>
            <v:rect style="position:absolute;left:4504;top:7348;width:6761;height:345" filled="true" fillcolor="#ffffff" stroked="false">
              <v:fill type="solid"/>
            </v:rect>
            <v:line style="position:absolute" from="4504,7693" to="11264,7693" stroked="true" strokeweight="0pt" strokecolor="#000000">
              <v:stroke dashstyle="dot"/>
            </v:line>
            <v:rect style="position:absolute;left:2663;top:5661;width:8601;height:345" filled="true" fillcolor="#ffffff" stroked="false">
              <v:fill type="solid"/>
            </v:rect>
            <v:line style="position:absolute" from="2663,6006" to="11264,6006" stroked="true" strokeweight="0pt" strokecolor="#000000">
              <v:stroke dashstyle="dot"/>
            </v:line>
            <v:rect style="position:absolute;left:350;top:8128;width:11246;height:933" filled="true" fillcolor="#e6e5e5" stroked="false">
              <v:fill type="solid"/>
            </v:rect>
            <v:rect style="position:absolute;left:516;top:8652;width:10735;height:345" filled="true" fillcolor="#ffffff" stroked="false">
              <v:fill type="solid"/>
            </v:rect>
            <v:line style="position:absolute" from="516,8907" to="11251,8907" stroked="true" strokeweight="0pt" strokecolor="#000000">
              <v:stroke dashstyle="dot"/>
            </v:line>
            <v:rect style="position:absolute;left:350;top:9125;width:11246;height:1112" filled="true" fillcolor="#e6e5e5" stroked="false">
              <v:fill type="solid"/>
            </v:rect>
            <v:rect style="position:absolute;left:516;top:9469;width:10735;height:690" filled="true" fillcolor="#ffffff" stroked="false">
              <v:fill type="solid"/>
            </v:rect>
            <v:shape style="position:absolute;left:516;top:9738;width:10736;height:333" coordorigin="516,9738" coordsize="10736,333" path="m516,10070l11251,10070m516,9738l11251,9738e" filled="false" stroked="true" strokeweight="0pt" strokecolor="#000000">
              <v:path arrowok="t"/>
              <v:stroke dashstyle="dot"/>
            </v:shape>
            <w10:wrap type="none"/>
          </v:group>
        </w:pict>
      </w:r>
      <w:r>
        <w:rPr>
          <w:b/>
          <w:sz w:val="15"/>
        </w:rPr>
        <w:t>DANE OSOBY UPRAWNIONEJ -  4</w:t>
      </w:r>
    </w:p>
    <w:p>
      <w:pPr>
        <w:spacing w:before="44"/>
        <w:ind w:left="276" w:right="0" w:firstLine="0"/>
        <w:jc w:val="left"/>
        <w:rPr>
          <w:sz w:val="15"/>
        </w:rPr>
      </w:pPr>
      <w:r>
        <w:rPr>
          <w:sz w:val="15"/>
        </w:rPr>
        <w:t>Imię:</w:t>
      </w:r>
    </w:p>
    <w:p>
      <w:pPr>
        <w:pStyle w:val="BodyText"/>
        <w:spacing w:before="4"/>
        <w:rPr>
          <w:sz w:val="25"/>
        </w:rPr>
      </w:pPr>
    </w:p>
    <w:p>
      <w:pPr>
        <w:spacing w:before="98"/>
        <w:ind w:left="276" w:right="0" w:firstLine="0"/>
        <w:jc w:val="left"/>
        <w:rPr>
          <w:sz w:val="15"/>
        </w:rPr>
      </w:pPr>
      <w:r>
        <w:rPr>
          <w:sz w:val="15"/>
        </w:rPr>
        <w:t>Nazwisko:</w:t>
      </w:r>
    </w:p>
    <w:p>
      <w:pPr>
        <w:pStyle w:val="BodyText"/>
        <w:spacing w:before="3"/>
        <w:rPr>
          <w:sz w:val="25"/>
        </w:rPr>
      </w:pPr>
    </w:p>
    <w:p>
      <w:pPr>
        <w:tabs>
          <w:tab w:pos="3956" w:val="left" w:leader="none"/>
        </w:tabs>
        <w:spacing w:before="99" w:after="18"/>
        <w:ind w:left="276" w:right="0" w:firstLine="0"/>
        <w:jc w:val="left"/>
        <w:rPr>
          <w:sz w:val="15"/>
        </w:rPr>
      </w:pPr>
      <w:r>
        <w:rPr>
          <w:sz w:val="15"/>
        </w:rPr>
        <w:t>Numer</w:t>
      </w:r>
      <w:r>
        <w:rPr>
          <w:spacing w:val="12"/>
          <w:sz w:val="15"/>
        </w:rPr>
        <w:t> </w:t>
      </w:r>
      <w:r>
        <w:rPr>
          <w:sz w:val="15"/>
        </w:rPr>
        <w:t>PESEL:</w:t>
        <w:tab/>
        <w:t>Seria i numer dokumentu potwierdzającego tożsamość:   </w:t>
      </w:r>
      <w:r>
        <w:rPr>
          <w:spacing w:val="11"/>
          <w:sz w:val="15"/>
        </w:rPr>
        <w:t> </w:t>
      </w:r>
      <w:r>
        <w:rPr>
          <w:sz w:val="15"/>
        </w:rPr>
        <w:t>(1)</w:t>
      </w: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tabs>
          <w:tab w:pos="9316" w:val="left" w:leader="none"/>
        </w:tabs>
        <w:spacing w:before="15"/>
        <w:ind w:left="0" w:right="375" w:firstLine="0"/>
        <w:jc w:val="right"/>
        <w:rPr>
          <w:sz w:val="15"/>
        </w:rPr>
      </w:pPr>
      <w:r>
        <w:rPr>
          <w:position w:val="1"/>
          <w:sz w:val="15"/>
        </w:rPr>
        <w:t>Obywatelstwo:</w:t>
        <w:tab/>
      </w:r>
      <w:r>
        <w:rPr>
          <w:spacing w:val="2"/>
          <w:sz w:val="15"/>
        </w:rPr>
        <w:t>Zaznacz  jeżeli</w:t>
      </w:r>
      <w:r>
        <w:rPr>
          <w:spacing w:val="12"/>
          <w:sz w:val="15"/>
        </w:rPr>
        <w:t> </w:t>
      </w:r>
      <w:r>
        <w:rPr>
          <w:spacing w:val="3"/>
          <w:sz w:val="15"/>
        </w:rPr>
        <w:t>osoba</w:t>
      </w:r>
    </w:p>
    <w:p>
      <w:pPr>
        <w:spacing w:line="256" w:lineRule="auto" w:before="11"/>
        <w:ind w:left="9045" w:right="362" w:firstLine="0"/>
        <w:jc w:val="right"/>
        <w:rPr>
          <w:sz w:val="15"/>
        </w:rPr>
      </w:pPr>
      <w:r>
        <w:rPr>
          <w:sz w:val="15"/>
        </w:rPr>
        <w:t>posiada orzeczenie o</w:t>
      </w:r>
      <w:r>
        <w:rPr>
          <w:w w:val="102"/>
          <w:sz w:val="15"/>
        </w:rPr>
        <w:t> </w:t>
      </w:r>
      <w:r>
        <w:rPr>
          <w:sz w:val="15"/>
        </w:rPr>
        <w:t>znacznym  stopniu </w:t>
      </w:r>
    </w:p>
    <w:p>
      <w:pPr>
        <w:spacing w:after="0" w:line="256" w:lineRule="auto"/>
        <w:jc w:val="right"/>
        <w:rPr>
          <w:sz w:val="15"/>
        </w:rPr>
        <w:sectPr>
          <w:pgSz w:w="11900" w:h="16840"/>
          <w:pgMar w:header="330" w:footer="597" w:top="660" w:bottom="780" w:left="240" w:right="180"/>
        </w:sectPr>
      </w:pPr>
    </w:p>
    <w:p>
      <w:pPr>
        <w:spacing w:before="77"/>
        <w:ind w:left="276" w:right="0" w:firstLine="0"/>
        <w:jc w:val="left"/>
        <w:rPr>
          <w:sz w:val="15"/>
        </w:rPr>
      </w:pPr>
      <w:r>
        <w:rPr>
          <w:sz w:val="15"/>
        </w:rPr>
        <w:t>(1) Wypełnij tylko w przypadku, gdy nie nadano numeru    PESEL.</w:t>
      </w:r>
    </w:p>
    <w:p>
      <w:pPr>
        <w:spacing w:line="172" w:lineRule="exact" w:before="0"/>
        <w:ind w:left="2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niepełnosprawności</w:t>
      </w:r>
    </w:p>
    <w:p>
      <w:pPr>
        <w:spacing w:after="0" w:line="172" w:lineRule="exact"/>
        <w:jc w:val="left"/>
        <w:rPr>
          <w:sz w:val="15"/>
        </w:rPr>
        <w:sectPr>
          <w:type w:val="continuous"/>
          <w:pgSz w:w="11900" w:h="16840"/>
          <w:pgMar w:top="600" w:bottom="800" w:left="240" w:right="180"/>
          <w:cols w:num="2" w:equalWidth="0">
            <w:col w:w="4682" w:space="4634"/>
            <w:col w:w="2164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WPISZ RODZAJ SZKOŁY LUB SZKOŁY WYŻSZEJ, DO KTÓREJ UCZĘSZCZA OSOBA UPRAWNIONA - 4</w:t>
      </w:r>
    </w:p>
    <w:p>
      <w:pPr>
        <w:spacing w:before="19"/>
        <w:ind w:left="237" w:right="0" w:firstLine="0"/>
        <w:jc w:val="left"/>
        <w:rPr>
          <w:sz w:val="15"/>
        </w:rPr>
      </w:pPr>
      <w:r>
        <w:rPr>
          <w:sz w:val="15"/>
        </w:rPr>
        <w:t>(Wypełnij jeśli osoba, na którą składasz wniosek, ma ukończone 18 lat albo ukończy 18r. życia w trakcie okresu świadczeniowego, którego dotyczy wniosek.)</w:t>
      </w:r>
    </w:p>
    <w:p>
      <w:pPr>
        <w:spacing w:line="256" w:lineRule="auto" w:before="53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Oświadczam, że osoba uprawniona, na którą składam wniosek o przyznanie świadczeń z funduszu alimentacyjnego uczęszcza / będzie  uczęszczała  do  następującej  szkoły  /  szkoły wyższej: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99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DANE ADRESOWE SZKOŁY LUB SZKOŁY WYŻSZEJ, DO KTÓREJ UCZĘSZCZA OSOBA UPRAWNIONA - 4</w:t>
      </w:r>
    </w:p>
    <w:p>
      <w:pPr>
        <w:spacing w:before="45"/>
        <w:ind w:left="276" w:right="0" w:firstLine="0"/>
        <w:jc w:val="left"/>
        <w:rPr>
          <w:sz w:val="15"/>
        </w:rPr>
      </w:pPr>
      <w:r>
        <w:rPr>
          <w:sz w:val="15"/>
        </w:rPr>
        <w:t>Gmina  / Dzielnica:</w:t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600" w:bottom="800" w:left="240" w:right="180"/>
        </w:sectPr>
      </w:pPr>
    </w:p>
    <w:p>
      <w:pPr>
        <w:spacing w:before="98"/>
        <w:ind w:left="276" w:right="0" w:firstLine="0"/>
        <w:jc w:val="left"/>
        <w:rPr>
          <w:sz w:val="15"/>
        </w:rPr>
      </w:pPr>
      <w:r>
        <w:rPr>
          <w:sz w:val="15"/>
        </w:rPr>
        <w:t>Kod pocztowy:</w:t>
      </w:r>
    </w:p>
    <w:p>
      <w:pPr>
        <w:pStyle w:val="Heading1"/>
      </w:pPr>
      <w:r>
        <w:rPr/>
        <w:pict>
          <v:shape style="position:absolute;margin-left:71.559998pt;margin-top:.854844pt;width:46.8pt;height:17.75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2"/>
        </w:rPr>
        <w:t>-</w:t>
      </w:r>
    </w:p>
    <w:p>
      <w:pPr>
        <w:spacing w:before="98"/>
        <w:ind w:left="2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Miejscowość: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600" w:bottom="800" w:left="240" w:right="180"/>
          <w:cols w:num="2" w:equalWidth="0">
            <w:col w:w="1287" w:space="860"/>
            <w:col w:w="9333"/>
          </w:cols>
        </w:sectPr>
      </w:pPr>
    </w:p>
    <w:p>
      <w:pPr>
        <w:spacing w:before="71"/>
        <w:ind w:left="276" w:right="0" w:firstLine="0"/>
        <w:jc w:val="left"/>
        <w:rPr>
          <w:sz w:val="15"/>
        </w:rPr>
      </w:pPr>
      <w:r>
        <w:rPr>
          <w:sz w:val="15"/>
        </w:rPr>
        <w:t>Ulica:</w:t>
      </w:r>
    </w:p>
    <w:p>
      <w:pPr>
        <w:pStyle w:val="BodyText"/>
        <w:spacing w:before="3"/>
        <w:rPr>
          <w:sz w:val="25"/>
        </w:rPr>
      </w:pPr>
    </w:p>
    <w:p>
      <w:pPr>
        <w:tabs>
          <w:tab w:pos="2729" w:val="left" w:leader="none"/>
        </w:tabs>
        <w:spacing w:before="99"/>
        <w:ind w:left="276" w:right="0" w:firstLine="0"/>
        <w:jc w:val="left"/>
        <w:rPr>
          <w:sz w:val="15"/>
        </w:rPr>
      </w:pPr>
      <w:r>
        <w:rPr>
          <w:sz w:val="15"/>
        </w:rPr>
        <w:t>Numer</w:t>
      </w:r>
      <w:r>
        <w:rPr>
          <w:spacing w:val="11"/>
          <w:sz w:val="15"/>
        </w:rPr>
        <w:t> </w:t>
      </w:r>
      <w:r>
        <w:rPr>
          <w:sz w:val="15"/>
        </w:rPr>
        <w:t>domu:</w:t>
        <w:tab/>
        <w:t>Numer</w:t>
      </w:r>
      <w:r>
        <w:rPr>
          <w:spacing w:val="32"/>
          <w:sz w:val="15"/>
        </w:rPr>
        <w:t> </w:t>
      </w:r>
      <w:r>
        <w:rPr>
          <w:sz w:val="15"/>
        </w:rPr>
        <w:t>lokalu:</w:t>
      </w:r>
    </w:p>
    <w:p>
      <w:pPr>
        <w:pStyle w:val="BodyText"/>
        <w:spacing w:before="4"/>
        <w:rPr>
          <w:sz w:val="25"/>
        </w:rPr>
      </w:pPr>
    </w:p>
    <w:p>
      <w:pPr>
        <w:tabs>
          <w:tab w:pos="4263" w:val="left" w:leader="none"/>
        </w:tabs>
        <w:spacing w:before="98"/>
        <w:ind w:left="276" w:right="0" w:firstLine="0"/>
        <w:jc w:val="left"/>
        <w:rPr>
          <w:sz w:val="15"/>
        </w:rPr>
      </w:pPr>
      <w:r>
        <w:rPr>
          <w:sz w:val="15"/>
        </w:rPr>
        <w:t>Zagraniczny kod</w:t>
      </w:r>
      <w:r>
        <w:rPr>
          <w:spacing w:val="29"/>
          <w:sz w:val="15"/>
        </w:rPr>
        <w:t> </w:t>
      </w:r>
      <w:r>
        <w:rPr>
          <w:sz w:val="15"/>
        </w:rPr>
        <w:t>pocztowy:</w:t>
      </w:r>
      <w:r>
        <w:rPr>
          <w:spacing w:val="14"/>
          <w:sz w:val="15"/>
        </w:rPr>
        <w:t> </w:t>
      </w:r>
      <w:r>
        <w:rPr>
          <w:sz w:val="15"/>
        </w:rPr>
        <w:t>(1)</w:t>
        <w:tab/>
        <w:t>Nazwa  państwa:</w:t>
      </w:r>
      <w:r>
        <w:rPr>
          <w:spacing w:val="3"/>
          <w:sz w:val="15"/>
        </w:rPr>
        <w:t> </w:t>
      </w:r>
      <w:r>
        <w:rPr>
          <w:sz w:val="15"/>
        </w:rPr>
        <w:t>(1)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76" w:right="0" w:firstLine="0"/>
        <w:jc w:val="left"/>
        <w:rPr>
          <w:sz w:val="15"/>
        </w:rPr>
      </w:pPr>
      <w:r>
        <w:rPr>
          <w:sz w:val="15"/>
        </w:rPr>
        <w:t>(1) Wypełnij w przypadku, gdy adres jest inny niż    polski.</w:t>
      </w:r>
    </w:p>
    <w:p>
      <w:pPr>
        <w:pStyle w:val="BodyText"/>
        <w:rPr>
          <w:sz w:val="12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ORGAN PROWADZĄCY EGZEKUCJĘ ALIMENTÓW -   4</w:t>
      </w:r>
    </w:p>
    <w:p>
      <w:pPr>
        <w:spacing w:before="19"/>
        <w:ind w:left="237" w:right="0" w:firstLine="0"/>
        <w:jc w:val="left"/>
        <w:rPr>
          <w:sz w:val="15"/>
        </w:rPr>
      </w:pPr>
      <w:r>
        <w:rPr>
          <w:sz w:val="15"/>
        </w:rPr>
        <w:t>(Nie  wypełniaj  jeśli  do  wniosku  dołączasz  zaświadczenie  organu  egzekucyjnego  (komornika  sądowego)  potwierdzające  bezskuteczność  egzekucji alimentów.)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DANE ADRESOWE ORGANU PROWADZĄCEGO EGZEKUCJĘ -    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Heading3"/>
        <w:numPr>
          <w:ilvl w:val="0"/>
          <w:numId w:val="6"/>
        </w:numPr>
        <w:tabs>
          <w:tab w:pos="386" w:val="left" w:leader="none"/>
        </w:tabs>
        <w:spacing w:line="240" w:lineRule="auto" w:before="94" w:after="0"/>
        <w:ind w:left="385" w:right="0" w:hanging="199"/>
        <w:jc w:val="left"/>
      </w:pPr>
      <w:r>
        <w:rPr/>
        <w:t>Dane członków</w:t>
      </w:r>
      <w:r>
        <w:rPr>
          <w:spacing w:val="-15"/>
        </w:rPr>
        <w:t> </w:t>
      </w:r>
      <w:r>
        <w:rPr/>
        <w:t>rodziny:</w:t>
      </w:r>
    </w:p>
    <w:p>
      <w:pPr>
        <w:spacing w:before="23"/>
        <w:ind w:left="186" w:right="0" w:firstLine="0"/>
        <w:jc w:val="left"/>
        <w:rPr>
          <w:b/>
          <w:sz w:val="18"/>
        </w:rPr>
      </w:pPr>
      <w:r>
        <w:rPr>
          <w:b/>
          <w:sz w:val="18"/>
        </w:rPr>
        <w:t>Wpisz tutaj wszystkich członków rodziny, czyli odpowiednio:</w:t>
      </w:r>
    </w:p>
    <w:p>
      <w:pPr>
        <w:pStyle w:val="ListParagraph"/>
        <w:numPr>
          <w:ilvl w:val="0"/>
          <w:numId w:val="7"/>
        </w:numPr>
        <w:tabs>
          <w:tab w:pos="366" w:val="left" w:leader="none"/>
        </w:tabs>
        <w:spacing w:line="203" w:lineRule="exact" w:before="35" w:after="0"/>
        <w:ind w:left="365" w:right="0" w:hanging="128"/>
        <w:jc w:val="left"/>
        <w:rPr>
          <w:sz w:val="18"/>
        </w:rPr>
      </w:pPr>
      <w:r>
        <w:rPr>
          <w:sz w:val="18"/>
        </w:rPr>
        <w:t>wnioskodawcę</w:t>
      </w:r>
      <w:r>
        <w:rPr>
          <w:spacing w:val="-12"/>
          <w:sz w:val="18"/>
        </w:rPr>
        <w:t> </w:t>
      </w:r>
      <w:r>
        <w:rPr>
          <w:sz w:val="18"/>
        </w:rPr>
        <w:t>(siebie),</w:t>
      </w:r>
    </w:p>
    <w:p>
      <w:pPr>
        <w:pStyle w:val="ListParagraph"/>
        <w:numPr>
          <w:ilvl w:val="0"/>
          <w:numId w:val="7"/>
        </w:numPr>
        <w:tabs>
          <w:tab w:pos="366" w:val="left" w:leader="none"/>
        </w:tabs>
        <w:spacing w:line="203" w:lineRule="exact" w:before="0" w:after="0"/>
        <w:ind w:left="365" w:right="0" w:hanging="128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> </w:t>
      </w:r>
      <w:r>
        <w:rPr>
          <w:sz w:val="18"/>
        </w:rPr>
        <w:t>osób</w:t>
      </w:r>
      <w:r>
        <w:rPr>
          <w:spacing w:val="-5"/>
          <w:sz w:val="18"/>
        </w:rPr>
        <w:t> </w:t>
      </w:r>
      <w:r>
        <w:rPr>
          <w:sz w:val="18"/>
        </w:rPr>
        <w:t>(dzieci),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które</w:t>
      </w:r>
      <w:r>
        <w:rPr>
          <w:spacing w:val="-5"/>
          <w:sz w:val="18"/>
        </w:rPr>
        <w:t> </w:t>
      </w:r>
      <w:r>
        <w:rPr>
          <w:sz w:val="18"/>
        </w:rPr>
        <w:t>wnioskujesz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świadczenia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funduszu</w:t>
      </w:r>
      <w:r>
        <w:rPr>
          <w:spacing w:val="-5"/>
          <w:sz w:val="18"/>
        </w:rPr>
        <w:t> </w:t>
      </w:r>
      <w:r>
        <w:rPr>
          <w:sz w:val="18"/>
        </w:rPr>
        <w:t>alimentacyjnego,</w:t>
      </w:r>
    </w:p>
    <w:p>
      <w:pPr>
        <w:pStyle w:val="ListParagraph"/>
        <w:numPr>
          <w:ilvl w:val="0"/>
          <w:numId w:val="7"/>
        </w:numPr>
        <w:tabs>
          <w:tab w:pos="366" w:val="left" w:leader="none"/>
        </w:tabs>
        <w:spacing w:line="240" w:lineRule="auto" w:before="15" w:after="0"/>
        <w:ind w:left="365" w:right="0" w:hanging="128"/>
        <w:jc w:val="left"/>
        <w:rPr>
          <w:sz w:val="18"/>
        </w:rPr>
      </w:pPr>
      <w:r>
        <w:rPr>
          <w:sz w:val="18"/>
        </w:rPr>
        <w:t>dane</w:t>
      </w:r>
      <w:r>
        <w:rPr>
          <w:spacing w:val="-6"/>
          <w:sz w:val="18"/>
        </w:rPr>
        <w:t> </w:t>
      </w:r>
      <w:r>
        <w:rPr>
          <w:sz w:val="18"/>
        </w:rPr>
        <w:t>Twojego</w:t>
      </w:r>
      <w:r>
        <w:rPr>
          <w:spacing w:val="-6"/>
          <w:sz w:val="18"/>
        </w:rPr>
        <w:t> </w:t>
      </w:r>
      <w:r>
        <w:rPr>
          <w:sz w:val="18"/>
        </w:rPr>
        <w:t>małżonka/drugiego</w:t>
      </w:r>
      <w:r>
        <w:rPr>
          <w:spacing w:val="-6"/>
          <w:sz w:val="18"/>
        </w:rPr>
        <w:t> </w:t>
      </w:r>
      <w:r>
        <w:rPr>
          <w:sz w:val="18"/>
        </w:rPr>
        <w:t>rodzica</w:t>
      </w:r>
      <w:r>
        <w:rPr>
          <w:spacing w:val="-6"/>
          <w:sz w:val="18"/>
        </w:rPr>
        <w:t> </w:t>
      </w:r>
      <w:r>
        <w:rPr>
          <w:sz w:val="18"/>
        </w:rPr>
        <w:t>dzieci</w:t>
      </w:r>
      <w:r>
        <w:rPr>
          <w:spacing w:val="-6"/>
          <w:sz w:val="18"/>
        </w:rPr>
        <w:t> </w:t>
      </w:r>
      <w:r>
        <w:rPr>
          <w:sz w:val="18"/>
        </w:rPr>
        <w:t>(za</w:t>
      </w:r>
      <w:r>
        <w:rPr>
          <w:spacing w:val="-6"/>
          <w:sz w:val="18"/>
        </w:rPr>
        <w:t> </w:t>
      </w:r>
      <w:r>
        <w:rPr>
          <w:sz w:val="18"/>
        </w:rPr>
        <w:t>wyjątkiem</w:t>
      </w:r>
      <w:r>
        <w:rPr>
          <w:spacing w:val="-6"/>
          <w:sz w:val="18"/>
        </w:rPr>
        <w:t> </w:t>
      </w:r>
      <w:r>
        <w:rPr>
          <w:sz w:val="18"/>
        </w:rPr>
        <w:t>rodzica</w:t>
      </w:r>
      <w:r>
        <w:rPr>
          <w:spacing w:val="-6"/>
          <w:sz w:val="18"/>
        </w:rPr>
        <w:t> </w:t>
      </w:r>
      <w:r>
        <w:rPr>
          <w:sz w:val="18"/>
        </w:rPr>
        <w:t>zobowiązanego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alimentacji),</w:t>
      </w:r>
    </w:p>
    <w:p>
      <w:pPr>
        <w:pStyle w:val="ListParagraph"/>
        <w:numPr>
          <w:ilvl w:val="0"/>
          <w:numId w:val="7"/>
        </w:numPr>
        <w:tabs>
          <w:tab w:pos="366" w:val="left" w:leader="none"/>
        </w:tabs>
        <w:spacing w:line="249" w:lineRule="auto" w:before="5" w:after="0"/>
        <w:ind w:left="365" w:right="139" w:hanging="128"/>
        <w:jc w:val="left"/>
        <w:rPr>
          <w:sz w:val="18"/>
        </w:rPr>
      </w:pPr>
      <w:r>
        <w:rPr>
          <w:sz w:val="18"/>
        </w:rPr>
        <w:t>pozostałe dzieci w wieku do ukończenia 25 roku życia, na które nie wnioskujesz o świadczenia z funduszu alimentacyjnego, ale które pozostają na Twoim </w:t>
      </w:r>
      <w:r>
        <w:rPr>
          <w:spacing w:val="13"/>
          <w:sz w:val="18"/>
        </w:rPr>
        <w:t> </w:t>
      </w:r>
      <w:r>
        <w:rPr>
          <w:sz w:val="18"/>
        </w:rPr>
        <w:t>utrzymaniu,</w:t>
      </w:r>
    </w:p>
    <w:p>
      <w:pPr>
        <w:pStyle w:val="ListParagraph"/>
        <w:numPr>
          <w:ilvl w:val="0"/>
          <w:numId w:val="7"/>
        </w:numPr>
        <w:tabs>
          <w:tab w:pos="366" w:val="left" w:leader="none"/>
        </w:tabs>
        <w:spacing w:line="249" w:lineRule="auto" w:before="0" w:after="0"/>
        <w:ind w:left="365" w:right="139" w:hanging="128"/>
        <w:jc w:val="both"/>
        <w:rPr>
          <w:sz w:val="18"/>
        </w:rPr>
      </w:pPr>
      <w:r>
        <w:rPr>
          <w:spacing w:val="3"/>
          <w:sz w:val="18"/>
        </w:rPr>
        <w:t>dziecko, które ukończyło </w:t>
      </w:r>
      <w:r>
        <w:rPr>
          <w:spacing w:val="2"/>
          <w:sz w:val="18"/>
        </w:rPr>
        <w:t>25. rok </w:t>
      </w:r>
      <w:r>
        <w:rPr>
          <w:spacing w:val="3"/>
          <w:sz w:val="18"/>
        </w:rPr>
        <w:t>życia, otrzymujące świadczenia </w:t>
      </w:r>
      <w:r>
        <w:rPr>
          <w:sz w:val="18"/>
        </w:rPr>
        <w:t>z </w:t>
      </w:r>
      <w:r>
        <w:rPr>
          <w:spacing w:val="3"/>
          <w:sz w:val="18"/>
        </w:rPr>
        <w:t>funduszu alimentacyjnego </w:t>
      </w:r>
      <w:r>
        <w:rPr>
          <w:spacing w:val="2"/>
          <w:sz w:val="18"/>
        </w:rPr>
        <w:t>lub </w:t>
      </w:r>
      <w:r>
        <w:rPr>
          <w:spacing w:val="3"/>
          <w:sz w:val="18"/>
        </w:rPr>
        <w:t>legitymujące </w:t>
      </w:r>
      <w:r>
        <w:rPr>
          <w:spacing w:val="2"/>
          <w:sz w:val="18"/>
        </w:rPr>
        <w:t>się </w:t>
      </w:r>
      <w:r>
        <w:rPr>
          <w:spacing w:val="3"/>
          <w:sz w:val="18"/>
        </w:rPr>
        <w:t>orzeczeniem </w:t>
      </w:r>
      <w:r>
        <w:rPr>
          <w:sz w:val="18"/>
        </w:rPr>
        <w:t>o </w:t>
      </w:r>
      <w:r>
        <w:rPr>
          <w:spacing w:val="2"/>
          <w:sz w:val="18"/>
        </w:rPr>
        <w:t>znacznym stopniu niepełnosprawności, jeżeli </w:t>
      </w:r>
      <w:r>
        <w:rPr>
          <w:sz w:val="18"/>
        </w:rPr>
        <w:t>w </w:t>
      </w:r>
      <w:r>
        <w:rPr>
          <w:spacing w:val="2"/>
          <w:sz w:val="18"/>
        </w:rPr>
        <w:t>związku </w:t>
      </w:r>
      <w:r>
        <w:rPr>
          <w:sz w:val="18"/>
        </w:rPr>
        <w:t>z tą </w:t>
      </w:r>
      <w:r>
        <w:rPr>
          <w:spacing w:val="2"/>
          <w:sz w:val="18"/>
        </w:rPr>
        <w:t>niepełnosprawnością przysługuje świadczenie pielęgnacyjne, </w:t>
      </w:r>
      <w:r>
        <w:rPr>
          <w:spacing w:val="3"/>
          <w:sz w:val="18"/>
        </w:rPr>
        <w:t>specjalny </w:t>
      </w:r>
      <w:r>
        <w:rPr>
          <w:spacing w:val="2"/>
          <w:sz w:val="18"/>
        </w:rPr>
        <w:t>zasiłek opiekuńczy </w:t>
      </w:r>
      <w:r>
        <w:rPr>
          <w:sz w:val="18"/>
        </w:rPr>
        <w:t>lub </w:t>
      </w:r>
      <w:r>
        <w:rPr>
          <w:spacing w:val="2"/>
          <w:sz w:val="18"/>
        </w:rPr>
        <w:t>zasiłek </w:t>
      </w:r>
      <w:r>
        <w:rPr>
          <w:sz w:val="18"/>
        </w:rPr>
        <w:t>dla </w:t>
      </w:r>
      <w:r>
        <w:rPr>
          <w:spacing w:val="21"/>
          <w:sz w:val="18"/>
        </w:rPr>
        <w:t> </w:t>
      </w:r>
      <w:r>
        <w:rPr>
          <w:spacing w:val="3"/>
          <w:sz w:val="18"/>
        </w:rPr>
        <w:t>opiekuna.</w:t>
      </w:r>
    </w:p>
    <w:p>
      <w:pPr>
        <w:spacing w:after="0" w:line="249" w:lineRule="auto"/>
        <w:jc w:val="both"/>
        <w:rPr>
          <w:sz w:val="18"/>
        </w:rPr>
        <w:sectPr>
          <w:type w:val="continuous"/>
          <w:pgSz w:w="11900" w:h="16840"/>
          <w:pgMar w:top="600" w:bottom="800" w:left="240" w:right="180"/>
        </w:sectPr>
      </w:pPr>
    </w:p>
    <w:p>
      <w:pPr>
        <w:pStyle w:val="Heading3"/>
        <w:spacing w:line="197" w:lineRule="exact" w:before="78"/>
        <w:jc w:val="both"/>
      </w:pPr>
      <w:r>
        <w:rPr/>
        <w:pict>
          <v:group style="position:absolute;margin-left:17.5pt;margin-top:343.380005pt;width:562.35pt;height:143.8pt;mso-position-horizontal-relative:page;mso-position-vertical-relative:page;z-index:-45496" coordorigin="350,6868" coordsize="11247,2876">
            <v:rect style="position:absolute;left:350;top:6868;width:11246;height:2876" filled="true" fillcolor="#e6e5e5" stroked="false">
              <v:fill type="solid"/>
            </v:rect>
            <v:rect style="position:absolute;left:516;top:7903;width:10748;height:345" filled="true" fillcolor="#ffffff" stroked="false">
              <v:fill type="solid"/>
            </v:rect>
            <v:line style="position:absolute" from="516,8248" to="11264,8248" stroked="true" strokeweight="0pt" strokecolor="#000000">
              <v:stroke dashstyle="dot"/>
            </v:line>
            <v:rect style="position:absolute;left:516;top:7341;width:10748;height:345" filled="true" fillcolor="#ffffff" stroked="false">
              <v:fill type="solid"/>
            </v:rect>
            <v:line style="position:absolute" from="516,7686" to="11264,7686" stroked="true" strokeweight="0pt" strokecolor="#000000">
              <v:stroke dashstyle="dot"/>
            </v:line>
            <v:rect style="position:absolute;left:516;top:9028;width:7988;height:345" filled="true" fillcolor="#ffffff" stroked="false">
              <v:fill type="solid"/>
            </v:rect>
            <v:line style="position:absolute" from="516,9373" to="8504,9373" stroked="true" strokeweight="0pt" strokecolor="#000000">
              <v:stroke dashstyle="dot"/>
            </v:line>
            <v:rect style="position:absolute;left:6957;top:8465;width:4307;height:345" filled="true" fillcolor="#ffffff" stroked="false">
              <v:fill type="solid"/>
            </v:rect>
            <v:line style="position:absolute" from="6957,8810" to="11264,8810" stroked="true" strokeweight="0pt" strokecolor="#000000">
              <v:stroke dashstyle="dot"/>
            </v:line>
            <v:shape style="position:absolute;left:478;top:6930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- 2,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8272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8272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8272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8834;width:32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 osoby uprawnionej)</w:t>
                    </w:r>
                  </w:p>
                </w:txbxContent>
              </v:textbox>
              <w10:wrap type="none"/>
            </v:shape>
            <v:shape style="position:absolute;left:516;top:9473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92.910004pt;width:562.35pt;height:143.8pt;mso-position-horizontal-relative:page;mso-position-vertical-relative:page;z-index:-45328" coordorigin="350,9858" coordsize="11247,2876">
            <v:rect style="position:absolute;left:350;top:9858;width:11246;height:2876" filled="true" fillcolor="#e6e5e5" stroked="false">
              <v:fill type="solid"/>
            </v:rect>
            <v:rect style="position:absolute;left:516;top:10894;width:10748;height:345" filled="true" fillcolor="#ffffff" stroked="false">
              <v:fill type="solid"/>
            </v:rect>
            <v:line style="position:absolute" from="516,11239" to="11264,11239" stroked="true" strokeweight="0pt" strokecolor="#000000">
              <v:stroke dashstyle="dot"/>
            </v:line>
            <v:rect style="position:absolute;left:516;top:10331;width:10748;height:345" filled="true" fillcolor="#ffffff" stroked="false">
              <v:fill type="solid"/>
            </v:rect>
            <v:line style="position:absolute" from="516,10676" to="11264,10676" stroked="true" strokeweight="0pt" strokecolor="#000000">
              <v:stroke dashstyle="dot"/>
            </v:line>
            <v:rect style="position:absolute;left:516;top:12018;width:7988;height:345" filled="true" fillcolor="#ffffff" stroked="false">
              <v:fill type="solid"/>
            </v:rect>
            <v:line style="position:absolute" from="516,12363" to="8504,12363" stroked="true" strokeweight="0pt" strokecolor="#000000">
              <v:stroke dashstyle="dot"/>
            </v:line>
            <v:rect style="position:absolute;left:6957;top:11456;width:4307;height:345" filled="true" fillcolor="#ffffff" stroked="false">
              <v:fill type="solid"/>
            </v:rect>
            <v:line style="position:absolute" from="6957,11801" to="11264,11801" stroked="true" strokeweight="0pt" strokecolor="#000000">
              <v:stroke dashstyle="dot"/>
            </v:line>
            <v:shape style="position:absolute;left:478;top:9920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- 3,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1262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1262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1262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1824;width:32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 osoby uprawnionej)</w:t>
                    </w:r>
                  </w:p>
                </w:txbxContent>
              </v:textbox>
              <w10:wrap type="none"/>
            </v:shape>
            <v:shape style="position:absolute;left:516;top:12463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42.440002pt;width:562.35pt;height:143.8pt;mso-position-horizontal-relative:page;mso-position-vertical-relative:page;z-index:-45160" coordorigin="350,12849" coordsize="11247,2876">
            <v:rect style="position:absolute;left:350;top:12849;width:11246;height:2876" filled="true" fillcolor="#e6e5e5" stroked="false">
              <v:fill type="solid"/>
            </v:rect>
            <v:rect style="position:absolute;left:516;top:13884;width:10748;height:345" filled="true" fillcolor="#ffffff" stroked="false">
              <v:fill type="solid"/>
            </v:rect>
            <v:line style="position:absolute" from="516,14229" to="11264,14229" stroked="true" strokeweight="0pt" strokecolor="#000000">
              <v:stroke dashstyle="dot"/>
            </v:line>
            <v:rect style="position:absolute;left:516;top:13322;width:10748;height:345" filled="true" fillcolor="#ffffff" stroked="false">
              <v:fill type="solid"/>
            </v:rect>
            <v:line style="position:absolute" from="516,13667" to="11264,13667" stroked="true" strokeweight="0pt" strokecolor="#000000">
              <v:stroke dashstyle="dot"/>
            </v:line>
            <v:rect style="position:absolute;left:516;top:15009;width:7988;height:345" filled="true" fillcolor="#ffffff" stroked="false">
              <v:fill type="solid"/>
            </v:rect>
            <v:line style="position:absolute" from="516,15354" to="8504,15354" stroked="true" strokeweight="0pt" strokecolor="#000000">
              <v:stroke dashstyle="dot"/>
            </v:line>
            <v:rect style="position:absolute;left:6957;top:14446;width:4307;height:345" filled="true" fillcolor="#ffffff" stroked="false">
              <v:fill type="solid"/>
            </v:rect>
            <v:line style="position:absolute" from="6957,14791" to="11264,14791" stroked="true" strokeweight="0pt" strokecolor="#000000">
              <v:stroke dashstyle="dot"/>
            </v:line>
            <v:shape style="position:absolute;left:478;top:12911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- 4,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4253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4253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4253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4815;width:32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 osoby uprawnionej)</w:t>
                    </w:r>
                  </w:p>
                </w:txbxContent>
              </v:textbox>
              <w10:wrap type="none"/>
            </v:shape>
            <v:shape style="position:absolute;left:516;top:15454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Rodzina oznacza odpowiednio:</w:t>
      </w:r>
    </w:p>
    <w:p>
      <w:pPr>
        <w:pStyle w:val="BodyText"/>
        <w:spacing w:line="249" w:lineRule="auto"/>
        <w:ind w:left="237" w:right="249"/>
        <w:jc w:val="both"/>
      </w:pPr>
      <w:r>
        <w:rPr/>
        <w:t>rodziców osoby uprawnionej, małżonka rodzica osoby uprawnionej, osobę, z którą rodzic osoby uprawnionej wychowuje wspólne dziecko, pozostające na ich utrzymaniu dzieci w wieku do ukończenia 25. roku życia oraz dziecko, które ukończyło 25. rok życia otrzymujące świadczenia z funduszu alimentacyjnego lub legitymujące się orzeczeniem o znacznym stopniu niepełnosprawności, jeżeli w związku z tą niepełnosprawnością przysługuje świadczenie pielęgnacyjne lub specjalny zasiłek opiekuńczy, o których mowa w ustawie z dnia 28 listopada 2003 r. o świadczeniach rodzinnych albo zasiłek dla opiekuna, o którym mowa w ustawie z dnia 4 kwietnia 2014 r. o ustaleniu i wypłacie zasiłków dla opiekunów, a także osobę uprawnioną;</w:t>
      </w:r>
    </w:p>
    <w:p>
      <w:pPr>
        <w:pStyle w:val="Heading3"/>
        <w:spacing w:line="199" w:lineRule="exact" w:before="43"/>
        <w:jc w:val="both"/>
      </w:pPr>
      <w:r>
        <w:rPr/>
        <w:t>Do rodziny nie zalicza się:</w:t>
      </w:r>
    </w:p>
    <w:p>
      <w:pPr>
        <w:pStyle w:val="ListParagraph"/>
        <w:numPr>
          <w:ilvl w:val="0"/>
          <w:numId w:val="7"/>
        </w:numPr>
        <w:tabs>
          <w:tab w:pos="366" w:val="left" w:leader="none"/>
        </w:tabs>
        <w:spacing w:line="199" w:lineRule="exact" w:before="0" w:after="0"/>
        <w:ind w:left="365" w:right="0" w:hanging="128"/>
        <w:jc w:val="both"/>
        <w:rPr>
          <w:sz w:val="18"/>
        </w:rPr>
      </w:pPr>
      <w:r>
        <w:rPr>
          <w:sz w:val="18"/>
        </w:rPr>
        <w:t>dziecka pozostającego pod opieką opiekuna</w:t>
      </w:r>
      <w:r>
        <w:rPr>
          <w:spacing w:val="-30"/>
          <w:sz w:val="18"/>
        </w:rPr>
        <w:t> </w:t>
      </w:r>
      <w:r>
        <w:rPr>
          <w:sz w:val="18"/>
        </w:rPr>
        <w:t>prawnego,</w:t>
      </w:r>
    </w:p>
    <w:p>
      <w:pPr>
        <w:pStyle w:val="ListParagraph"/>
        <w:numPr>
          <w:ilvl w:val="0"/>
          <w:numId w:val="7"/>
        </w:numPr>
        <w:tabs>
          <w:tab w:pos="366" w:val="left" w:leader="none"/>
        </w:tabs>
        <w:spacing w:line="240" w:lineRule="auto" w:before="10" w:after="0"/>
        <w:ind w:left="365" w:right="0" w:hanging="128"/>
        <w:jc w:val="both"/>
        <w:rPr>
          <w:sz w:val="18"/>
        </w:rPr>
      </w:pPr>
      <w:r>
        <w:rPr>
          <w:sz w:val="18"/>
        </w:rPr>
        <w:t>dziecka pozostającego w związku</w:t>
      </w:r>
      <w:r>
        <w:rPr>
          <w:spacing w:val="-25"/>
          <w:sz w:val="18"/>
        </w:rPr>
        <w:t> </w:t>
      </w:r>
      <w:r>
        <w:rPr>
          <w:sz w:val="18"/>
        </w:rPr>
        <w:t>małżeńskim,</w:t>
      </w:r>
    </w:p>
    <w:p>
      <w:pPr>
        <w:pStyle w:val="ListParagraph"/>
        <w:numPr>
          <w:ilvl w:val="0"/>
          <w:numId w:val="7"/>
        </w:numPr>
        <w:tabs>
          <w:tab w:pos="366" w:val="left" w:leader="none"/>
        </w:tabs>
        <w:spacing w:line="249" w:lineRule="auto" w:before="5" w:after="0"/>
        <w:ind w:left="365" w:right="266" w:hanging="128"/>
        <w:jc w:val="left"/>
        <w:rPr>
          <w:sz w:val="18"/>
        </w:rPr>
      </w:pPr>
      <w:r>
        <w:rPr>
          <w:spacing w:val="2"/>
          <w:sz w:val="18"/>
        </w:rPr>
        <w:t>rodzica osoby uprawnionej zobowiązanego tytułem wykonawczym pochodzącym </w:t>
      </w:r>
      <w:r>
        <w:rPr>
          <w:sz w:val="18"/>
        </w:rPr>
        <w:t>lub </w:t>
      </w:r>
      <w:r>
        <w:rPr>
          <w:spacing w:val="2"/>
          <w:sz w:val="18"/>
        </w:rPr>
        <w:t>zatwierdzonym przez </w:t>
      </w:r>
      <w:r>
        <w:rPr>
          <w:sz w:val="18"/>
        </w:rPr>
        <w:t>sąd do </w:t>
      </w:r>
      <w:r>
        <w:rPr>
          <w:spacing w:val="2"/>
          <w:sz w:val="18"/>
        </w:rPr>
        <w:t>alimentów </w:t>
      </w:r>
      <w:r>
        <w:rPr>
          <w:sz w:val="18"/>
        </w:rPr>
        <w:t>na </w:t>
      </w:r>
      <w:r>
        <w:rPr>
          <w:spacing w:val="3"/>
          <w:sz w:val="18"/>
        </w:rPr>
        <w:t>jej rzecz.</w:t>
      </w:r>
    </w:p>
    <w:p>
      <w:pPr>
        <w:pStyle w:val="Heading3"/>
        <w:spacing w:line="204" w:lineRule="exact" w:before="136"/>
        <w:jc w:val="both"/>
      </w:pPr>
      <w:r>
        <w:rPr/>
        <w:t>W skład mojej rodziny wchodzą:</w:t>
      </w:r>
    </w:p>
    <w:p>
      <w:pPr>
        <w:spacing w:line="170" w:lineRule="exact" w:before="0"/>
        <w:ind w:left="186" w:right="0" w:firstLine="0"/>
        <w:jc w:val="both"/>
        <w:rPr>
          <w:sz w:val="15"/>
        </w:rPr>
      </w:pPr>
      <w:r>
        <w:rPr/>
        <w:pict>
          <v:group style="position:absolute;margin-left:17.5pt;margin-top:10.913833pt;width:562.35pt;height:143.8pt;mso-position-horizontal-relative:page;mso-position-vertical-relative:paragraph;z-index:-45664" coordorigin="350,218" coordsize="11247,2876">
            <v:rect style="position:absolute;left:350;top:218;width:11246;height:2876" filled="true" fillcolor="#e6e5e5" stroked="false">
              <v:fill type="solid"/>
            </v:rect>
            <v:rect style="position:absolute;left:516;top:1254;width:10748;height:345" filled="true" fillcolor="#ffffff" stroked="false">
              <v:fill type="solid"/>
            </v:rect>
            <v:line style="position:absolute" from="516,1599" to="11264,1599" stroked="true" strokeweight="0pt" strokecolor="#000000">
              <v:stroke dashstyle="dot"/>
            </v:line>
            <v:rect style="position:absolute;left:516;top:691;width:10748;height:345" filled="true" fillcolor="#ffffff" stroked="false">
              <v:fill type="solid"/>
            </v:rect>
            <v:line style="position:absolute" from="516,1036" to="11264,1036" stroked="true" strokeweight="0pt" strokecolor="#000000">
              <v:stroke dashstyle="dot"/>
            </v:line>
            <v:rect style="position:absolute;left:516;top:2378;width:7988;height:345" filled="true" fillcolor="#ffffff" stroked="false">
              <v:fill type="solid"/>
            </v:rect>
            <v:line style="position:absolute" from="516,2723" to="8504,2723" stroked="true" strokeweight="0pt" strokecolor="#000000">
              <v:stroke dashstyle="dot"/>
            </v:line>
            <v:rect style="position:absolute;left:6957;top:1816;width:4307;height:345" filled="true" fillcolor="#ffffff" stroked="false">
              <v:fill type="solid"/>
            </v:rect>
            <v:line style="position:absolute" from="6957,2161" to="11264,2161" stroked="true" strokeweight="0pt" strokecolor="#000000">
              <v:stroke dashstyle="dot"/>
            </v:line>
            <v:shape style="position:absolute;left:478;top:280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- 1,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622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622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622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184;width:32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 osoby uprawnionej)</w:t>
                    </w:r>
                  </w:p>
                </w:txbxContent>
              </v:textbox>
              <w10:wrap type="none"/>
            </v:shape>
            <v:shape style="position:absolute;left:516;top:2823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(Jeżeli w skład rodziny wchodzi więcej osób, dodatkowo wypełnij        i dołącz do niniejszego formularza załącznik FA-1Z)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25.559999pt;margin-top:13.07641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3.07641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25.559999pt;margin-top:16.039766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6.039766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25.559999pt;margin-top:16.029766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6.029766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25.559999pt;margin-top:16.039766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6.039766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4"/>
        </w:rPr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3951" w:val="left" w:leader="none"/>
        </w:tabs>
        <w:spacing w:line="240" w:lineRule="auto"/>
        <w:ind w:left="271" w:right="0" w:firstLine="0"/>
        <w:rPr>
          <w:sz w:val="20"/>
        </w:rPr>
      </w:pPr>
      <w:r>
        <w:rPr>
          <w:sz w:val="20"/>
        </w:rPr>
        <w:pict>
          <v:shape style="width:170.1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3.4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25.559999pt;margin-top:16.779766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6.779766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group style="position:absolute;margin-left:17.5pt;margin-top:16.902929pt;width:562.35pt;height:142.5pt;mso-position-horizontal-relative:page;mso-position-vertical-relative:paragraph;z-index:3256;mso-wrap-distance-left:0;mso-wrap-distance-right:0" coordorigin="350,338" coordsize="11247,2850">
            <v:rect style="position:absolute;left:350;top:338;width:11246;height:2850" filled="true" fillcolor="#e6e5e5" stroked="false">
              <v:fill type="solid"/>
            </v:rect>
            <v:rect style="position:absolute;left:836;top:824;width:320;height:345" filled="true" fillcolor="#ffffff" stroked="false">
              <v:fill type="solid"/>
            </v:rect>
            <v:rect style="position:absolute;left:836;top:824;width:320;height:345" filled="false" stroked="true" strokeweight=".5pt" strokecolor="#000000">
              <v:stroke dashstyle="solid"/>
            </v:rect>
            <v:rect style="position:absolute;left:4516;top:824;width:320;height:345" filled="true" fillcolor="#ffffff" stroked="false">
              <v:fill type="solid"/>
            </v:rect>
            <v:rect style="position:absolute;left:4516;top:824;width:320;height:345" filled="false" stroked="true" strokeweight=".5pt" strokecolor="#000000">
              <v:stroke dashstyle="solid"/>
            </v:rect>
            <v:rect style="position:absolute;left:8810;top:824;width:320;height:345" filled="true" fillcolor="#ffffff" stroked="false">
              <v:fill type="solid"/>
            </v:rect>
            <v:rect style="position:absolute;left:8810;top:824;width:320;height:345" filled="false" stroked="true" strokeweight=".5pt" strokecolor="#000000">
              <v:stroke dashstyle="solid"/>
            </v:rect>
            <v:rect style="position:absolute;left:836;top:1412;width:320;height:345" filled="true" fillcolor="#ffffff" stroked="false">
              <v:fill type="solid"/>
            </v:rect>
            <v:rect style="position:absolute;left:836;top:1412;width:320;height:345" filled="false" stroked="true" strokeweight=".5pt" strokecolor="#000000">
              <v:stroke dashstyle="solid"/>
            </v:rect>
            <v:rect style="position:absolute;left:516;top:2114;width:10735;height:690" filled="true" fillcolor="#ffffff" stroked="false">
              <v:fill type="solid"/>
            </v:rect>
            <v:line style="position:absolute" from="516,2715" to="11251,2715" stroked="true" strokeweight="0pt" strokecolor="#000000">
              <v:stroke dashstyle="dot"/>
            </v:line>
            <v:line style="position:absolute" from="516,2383" to="11251,2383" stroked="true" strokeweight="0pt" strokecolor="#000000">
              <v:stroke dashstyle="dot"/>
            </v:line>
            <v:shape style="position:absolute;left:478;top:395;width:9797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Zaznacz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organ,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którego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są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opłacane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składki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ubezpieczenie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zdrowotne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Ciebie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członków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Twojej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rodziny.</w:t>
                    </w:r>
                  </w:p>
                </w:txbxContent>
              </v:textbox>
              <w10:wrap type="none"/>
            </v:shape>
            <v:shape style="position:absolute;left:1309;top:800;width:164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Zakład Ubezpieczeń</w:t>
                    </w:r>
                  </w:p>
                </w:txbxContent>
              </v:textbox>
              <w10:wrap type="none"/>
            </v:shape>
            <v:shape style="position:absolute;left:4951;top:800;width:2587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Kasa Rolniczego Ubezpieczenia</w:t>
                    </w:r>
                  </w:p>
                </w:txbxContent>
              </v:textbox>
              <w10:wrap type="none"/>
            </v:shape>
            <v:shape style="position:absolute;left:9232;top:881;width:614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Brak(1)</w:t>
                    </w:r>
                  </w:p>
                </w:txbxContent>
              </v:textbox>
              <w10:wrap type="none"/>
            </v:shape>
            <v:shape style="position:absolute;left:516;top:1469;width:2406;height:56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75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Inny</w:t>
                    </w:r>
                  </w:p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i adres właściwej  jednostki:</w:t>
                    </w:r>
                  </w:p>
                </w:txbxContent>
              </v:textbox>
              <w10:wrap type="none"/>
            </v:shape>
            <v:shape style="position:absolute;left:516;top:2905;width:96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Zaznacz „Brak”, gdy ani za Ciebie, ani za żadnego z członków Twojej rodziny nie są odprowadzane składki na ubezpieczenie zdrowotne.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10"/>
          <w:pgSz w:w="11900" w:h="16840"/>
          <w:pgMar w:header="330" w:footer="597" w:top="660" w:bottom="780" w:left="240" w:right="180"/>
        </w:sectPr>
      </w:pPr>
    </w:p>
    <w:p>
      <w:pPr>
        <w:pStyle w:val="Heading3"/>
        <w:numPr>
          <w:ilvl w:val="0"/>
          <w:numId w:val="8"/>
        </w:numPr>
        <w:tabs>
          <w:tab w:pos="440" w:val="left" w:leader="none"/>
        </w:tabs>
        <w:spacing w:line="240" w:lineRule="auto" w:before="66" w:after="0"/>
        <w:ind w:left="439" w:right="0" w:hanging="202"/>
        <w:jc w:val="left"/>
      </w:pPr>
      <w:r>
        <w:rPr/>
        <w:pict>
          <v:group style="position:absolute;margin-left:17.5pt;margin-top:.781902pt;width:562.35pt;height:276.7pt;mso-position-horizontal-relative:page;mso-position-vertical-relative:paragraph;z-index:-44632" coordorigin="350,16" coordsize="11247,5534">
            <v:rect style="position:absolute;left:350;top:16;width:11246;height:5534" filled="true" fillcolor="#e6e5e5" stroked="false">
              <v:fill type="solid"/>
            </v:rect>
            <v:rect style="position:absolute;left:8542;top:450;width:2454;height:345" filled="true" fillcolor="#ffffff" stroked="false">
              <v:fill type="solid"/>
            </v:rect>
            <v:shape style="position:absolute;left:8542;top:450;width:2454;height:345" coordorigin="8542,450" coordsize="2454,345" path="m8542,795l10996,795,10996,450,8542,450,8542,795xm8849,450l8849,795m9155,450l9155,795m9462,450l9462,795m9769,450l9769,795m10076,450l10076,795e" filled="false" stroked="true" strokeweight=".5pt" strokecolor="#000000">
              <v:path arrowok="t"/>
              <v:stroke dashstyle="solid"/>
            </v:shape>
            <v:line style="position:absolute" from="10370,450" to="10370,623" stroked="true" strokeweight="1.5pt" strokecolor="#000000">
              <v:stroke dashstyle="solid"/>
            </v:line>
            <v:line style="position:absolute" from="10689,450" to="10689,795" stroked="true" strokeweight=".5pt" strokecolor="#000000">
              <v:stroke dashstyle="solid"/>
            </v:line>
            <v:rect style="position:absolute;left:823;top:1843;width:320;height:345" filled="true" fillcolor="#ffffff" stroked="false">
              <v:fill type="solid"/>
            </v:rect>
            <v:rect style="position:absolute;left:823;top:1843;width:320;height:345" filled="false" stroked="true" strokeweight=".5pt" strokecolor="#000000">
              <v:stroke dashstyle="solid"/>
            </v:rect>
            <v:rect style="position:absolute;left:1730;top:1843;width:320;height:345" filled="true" fillcolor="#ffffff" stroked="false">
              <v:fill type="solid"/>
            </v:rect>
            <v:rect style="position:absolute;left:1730;top:1843;width:320;height:345" filled="false" stroked="true" strokeweight=".5pt" strokecolor="#000000">
              <v:stroke dashstyle="solid"/>
            </v:rect>
            <v:rect style="position:absolute;left:823;top:3172;width:320;height:345" filled="true" fillcolor="#ffffff" stroked="false">
              <v:fill type="solid"/>
            </v:rect>
            <v:rect style="position:absolute;left:823;top:3172;width:320;height:345" filled="false" stroked="true" strokeweight=".5pt" strokecolor="#000000">
              <v:stroke dashstyle="solid"/>
            </v:rect>
            <v:rect style="position:absolute;left:1730;top:3172;width:320;height:345" filled="true" fillcolor="#ffffff" stroked="false">
              <v:fill type="solid"/>
            </v:rect>
            <v:rect style="position:absolute;left:1730;top:3172;width:320;height:345" filled="false" stroked="true" strokeweight=".5pt" strokecolor="#000000">
              <v:stroke dashstyle="solid"/>
            </v:rect>
            <v:rect style="position:absolute;left:823;top:4795;width:320;height:345" filled="true" fillcolor="#ffffff" stroked="false">
              <v:fill type="solid"/>
            </v:rect>
            <v:rect style="position:absolute;left:823;top:4795;width:320;height:345" filled="false" stroked="true" strokeweight=".5pt" strokecolor="#000000">
              <v:stroke dashstyle="solid"/>
            </v:rect>
            <v:rect style="position:absolute;left:1730;top:4795;width:320;height:345" filled="true" fillcolor="#ffffff" stroked="false">
              <v:fill type="solid"/>
            </v:rect>
            <v:rect style="position:absolute;left:1730;top:4795;width:320;height:345" filled="false" stroked="true" strokeweight=".5pt" strokecolor="#000000">
              <v:stroke dashstyle="solid"/>
            </v:rect>
            <w10:wrap type="none"/>
          </v:group>
        </w:pict>
      </w:r>
      <w:r>
        <w:rPr/>
        <w:t>Inne</w:t>
      </w:r>
      <w:r>
        <w:rPr>
          <w:spacing w:val="2"/>
        </w:rPr>
        <w:t> </w:t>
      </w:r>
      <w:r>
        <w:rPr/>
        <w:t>dane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540" w:val="left" w:leader="none"/>
        </w:tabs>
        <w:spacing w:line="240" w:lineRule="auto" w:before="1" w:after="0"/>
        <w:ind w:left="237" w:right="0" w:firstLine="0"/>
        <w:jc w:val="left"/>
        <w:rPr>
          <w:sz w:val="18"/>
        </w:rPr>
      </w:pPr>
      <w:r>
        <w:rPr>
          <w:sz w:val="18"/>
        </w:rPr>
        <w:t>Łączna kwota alimentów świadczonych na rzecz innych osób w</w:t>
      </w:r>
      <w:r>
        <w:rPr>
          <w:spacing w:val="25"/>
          <w:sz w:val="18"/>
        </w:rPr>
        <w:t> </w:t>
      </w:r>
      <w:r>
        <w:rPr>
          <w:sz w:val="18"/>
        </w:rPr>
        <w:t>roku: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41" w:right="0" w:firstLine="0"/>
        <w:jc w:val="left"/>
        <w:rPr>
          <w:sz w:val="15"/>
        </w:rPr>
      </w:pPr>
      <w:r>
        <w:rPr>
          <w:sz w:val="15"/>
        </w:rPr>
        <w:t>Rok  kalendarzowy (1)</w:t>
      </w:r>
    </w:p>
    <w:p>
      <w:pPr>
        <w:pStyle w:val="BodyText"/>
        <w:spacing w:before="86"/>
        <w:ind w:left="1357"/>
      </w:pPr>
      <w:r>
        <w:rPr/>
        <w:pict>
          <v:shape style="position:absolute;margin-left:319.5pt;margin-top:.901886pt;width:62.75pt;height:17.75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wyniosła: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54" w:right="0" w:firstLine="0"/>
        <w:jc w:val="left"/>
        <w:rPr>
          <w:sz w:val="15"/>
        </w:rPr>
      </w:pPr>
      <w:r>
        <w:rPr>
          <w:sz w:val="15"/>
        </w:rPr>
        <w:t>Kwota alimentów</w:t>
      </w:r>
    </w:p>
    <w:p>
      <w:pPr>
        <w:pStyle w:val="BodyText"/>
        <w:spacing w:before="6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tabs>
          <w:tab w:pos="1236" w:val="left" w:leader="none"/>
        </w:tabs>
        <w:spacing w:before="0"/>
        <w:ind w:left="237" w:right="0" w:firstLine="0"/>
        <w:jc w:val="left"/>
        <w:rPr>
          <w:sz w:val="18"/>
        </w:rPr>
      </w:pPr>
      <w:r>
        <w:rPr>
          <w:color w:val="DDDDDD"/>
          <w:position w:val="2"/>
          <w:sz w:val="28"/>
        </w:rPr>
        <w:t>zł</w:t>
      </w:r>
      <w:r>
        <w:rPr>
          <w:b/>
          <w:sz w:val="32"/>
        </w:rPr>
        <w:t>,</w:t>
      </w:r>
      <w:r>
        <w:rPr>
          <w:color w:val="DDDDDD"/>
          <w:position w:val="2"/>
          <w:sz w:val="28"/>
        </w:rPr>
        <w:t>gr</w:t>
        <w:tab/>
      </w:r>
      <w:r>
        <w:rPr>
          <w:position w:val="6"/>
          <w:sz w:val="18"/>
        </w:rPr>
        <w:t>zł.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600" w:bottom="800" w:left="240" w:right="180"/>
          <w:cols w:num="4" w:equalWidth="0">
            <w:col w:w="6074" w:space="40"/>
            <w:col w:w="2094" w:space="40"/>
            <w:col w:w="1229" w:space="171"/>
            <w:col w:w="1832"/>
          </w:cols>
        </w:sectPr>
      </w:pPr>
    </w:p>
    <w:p>
      <w:pPr>
        <w:pStyle w:val="ListParagraph"/>
        <w:numPr>
          <w:ilvl w:val="1"/>
          <w:numId w:val="8"/>
        </w:numPr>
        <w:tabs>
          <w:tab w:pos="557" w:val="left" w:leader="none"/>
        </w:tabs>
        <w:spacing w:line="249" w:lineRule="auto" w:before="157" w:after="0"/>
        <w:ind w:left="237" w:right="372" w:firstLine="0"/>
        <w:jc w:val="left"/>
        <w:rPr>
          <w:sz w:val="18"/>
        </w:rPr>
      </w:pPr>
      <w:r>
        <w:rPr>
          <w:sz w:val="18"/>
        </w:rPr>
        <w:t>W </w:t>
      </w:r>
      <w:r>
        <w:rPr>
          <w:spacing w:val="2"/>
          <w:sz w:val="18"/>
        </w:rPr>
        <w:t>roku kalendarzowym(1) poprzedzającym okres świadczeniowy </w:t>
      </w:r>
      <w:r>
        <w:rPr>
          <w:sz w:val="18"/>
        </w:rPr>
        <w:t>lub po tym </w:t>
      </w:r>
      <w:r>
        <w:rPr>
          <w:spacing w:val="2"/>
          <w:sz w:val="18"/>
        </w:rPr>
        <w:t>roku, </w:t>
      </w:r>
      <w:r>
        <w:rPr>
          <w:sz w:val="18"/>
        </w:rPr>
        <w:t>Ja lub </w:t>
      </w:r>
      <w:r>
        <w:rPr>
          <w:spacing w:val="2"/>
          <w:sz w:val="18"/>
        </w:rPr>
        <w:t>członkowie mojej rodziny (wskazani </w:t>
      </w:r>
      <w:r>
        <w:rPr>
          <w:sz w:val="18"/>
        </w:rPr>
        <w:t>w </w:t>
      </w:r>
      <w:r>
        <w:rPr>
          <w:spacing w:val="2"/>
          <w:sz w:val="18"/>
        </w:rPr>
        <w:t>punkcie </w:t>
      </w:r>
      <w:r>
        <w:rPr>
          <w:sz w:val="18"/>
        </w:rPr>
        <w:t>3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wniosku):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00" w:h="16840"/>
          <w:pgMar w:top="600" w:bottom="800" w:left="240" w:right="180"/>
        </w:sectPr>
      </w:pPr>
    </w:p>
    <w:p>
      <w:pPr>
        <w:pStyle w:val="BodyText"/>
        <w:spacing w:before="4"/>
        <w:rPr>
          <w:sz w:val="19"/>
        </w:rPr>
      </w:pPr>
    </w:p>
    <w:p>
      <w:pPr>
        <w:tabs>
          <w:tab w:pos="1506" w:val="left" w:leader="none"/>
        </w:tabs>
        <w:spacing w:before="1"/>
        <w:ind w:left="582" w:right="0" w:firstLine="0"/>
        <w:jc w:val="left"/>
        <w:rPr>
          <w:sz w:val="15"/>
        </w:rPr>
      </w:pPr>
      <w:r>
        <w:rPr>
          <w:sz w:val="15"/>
        </w:rPr>
        <w:t>TAK</w:t>
        <w:tab/>
      </w:r>
      <w:r>
        <w:rPr>
          <w:spacing w:val="2"/>
          <w:sz w:val="15"/>
        </w:rPr>
        <w:t>NIE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1506" w:val="left" w:leader="none"/>
        </w:tabs>
        <w:spacing w:before="0"/>
        <w:ind w:left="582" w:right="0" w:firstLine="0"/>
        <w:jc w:val="left"/>
        <w:rPr>
          <w:sz w:val="15"/>
        </w:rPr>
      </w:pPr>
      <w:r>
        <w:rPr>
          <w:sz w:val="15"/>
        </w:rPr>
        <w:t>TAK</w:t>
        <w:tab/>
      </w:r>
      <w:r>
        <w:rPr>
          <w:spacing w:val="2"/>
          <w:sz w:val="15"/>
        </w:rPr>
        <w:t>NIE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tabs>
          <w:tab w:pos="1506" w:val="left" w:leader="none"/>
        </w:tabs>
        <w:spacing w:before="0"/>
        <w:ind w:left="582" w:right="0" w:firstLine="0"/>
        <w:jc w:val="left"/>
        <w:rPr>
          <w:sz w:val="15"/>
        </w:rPr>
      </w:pPr>
      <w:r>
        <w:rPr>
          <w:sz w:val="15"/>
        </w:rPr>
        <w:t>TAK</w:t>
        <w:tab/>
      </w:r>
      <w:r>
        <w:rPr>
          <w:spacing w:val="2"/>
          <w:sz w:val="15"/>
        </w:rPr>
        <w:t>NIE</w:t>
      </w:r>
    </w:p>
    <w:p>
      <w:pPr>
        <w:pStyle w:val="BodyText"/>
        <w:spacing w:line="249" w:lineRule="auto" w:before="132"/>
        <w:ind w:left="295" w:right="189"/>
        <w:jc w:val="both"/>
      </w:pPr>
      <w:r>
        <w:rPr/>
        <w:br w:type="column"/>
      </w:r>
      <w:r>
        <w:rPr>
          <w:spacing w:val="4"/>
        </w:rPr>
        <w:t>osiągnęli dochody niepodlegające opodatkowaniu podatkiem dochodowym </w:t>
      </w:r>
      <w:r>
        <w:rPr>
          <w:spacing w:val="2"/>
        </w:rPr>
        <w:t>od </w:t>
      </w:r>
      <w:r>
        <w:rPr>
          <w:spacing w:val="3"/>
        </w:rPr>
        <w:t>osób </w:t>
      </w:r>
      <w:r>
        <w:rPr>
          <w:spacing w:val="4"/>
        </w:rPr>
        <w:t>fizycznych </w:t>
      </w:r>
      <w:r>
        <w:rPr>
          <w:spacing w:val="2"/>
        </w:rPr>
        <w:t>na </w:t>
      </w:r>
      <w:r>
        <w:rPr>
          <w:spacing w:val="5"/>
        </w:rPr>
        <w:t>zasadach </w:t>
      </w:r>
      <w:r>
        <w:rPr/>
        <w:t>określonych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27,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30b,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rt.</w:t>
      </w:r>
      <w:r>
        <w:rPr>
          <w:spacing w:val="-2"/>
        </w:rPr>
        <w:t> </w:t>
      </w:r>
      <w:r>
        <w:rPr/>
        <w:t>30c,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30e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30f</w:t>
      </w:r>
      <w:r>
        <w:rPr>
          <w:spacing w:val="-2"/>
        </w:rPr>
        <w:t> </w:t>
      </w:r>
      <w:r>
        <w:rPr/>
        <w:t>ustawy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lipca</w:t>
      </w:r>
      <w:r>
        <w:rPr>
          <w:spacing w:val="-2"/>
        </w:rPr>
        <w:t> </w:t>
      </w:r>
      <w:r>
        <w:rPr/>
        <w:t>1991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podatku</w:t>
      </w:r>
      <w:r>
        <w:rPr>
          <w:spacing w:val="-2"/>
        </w:rPr>
        <w:t> </w:t>
      </w:r>
      <w:r>
        <w:rPr/>
        <w:t>dochodowym</w:t>
      </w:r>
      <w:r>
        <w:rPr>
          <w:spacing w:val="-2"/>
        </w:rPr>
        <w:t> </w:t>
      </w:r>
      <w:r>
        <w:rPr/>
        <w:t>od osób</w:t>
      </w:r>
      <w:r>
        <w:rPr>
          <w:spacing w:val="-3"/>
        </w:rPr>
        <w:t> </w:t>
      </w:r>
      <w:r>
        <w:rPr/>
        <w:t>fizycznych</w:t>
      </w:r>
      <w:r>
        <w:rPr>
          <w:spacing w:val="-3"/>
        </w:rPr>
        <w:t> </w:t>
      </w:r>
      <w:r>
        <w:rPr/>
        <w:t>(Dz.</w:t>
      </w:r>
      <w:r>
        <w:rPr>
          <w:spacing w:val="-3"/>
        </w:rPr>
        <w:t> </w:t>
      </w:r>
      <w:r>
        <w:rPr/>
        <w:t>U.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2012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poz.</w:t>
      </w:r>
      <w:r>
        <w:rPr>
          <w:spacing w:val="-3"/>
        </w:rPr>
        <w:t> </w:t>
      </w:r>
      <w:r>
        <w:rPr/>
        <w:t>361,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późn.</w:t>
      </w:r>
      <w:r>
        <w:rPr>
          <w:spacing w:val="-3"/>
        </w:rPr>
        <w:t> </w:t>
      </w:r>
      <w:r>
        <w:rPr/>
        <w:t>zm.)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wskazane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pouczeniu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Załącznika</w:t>
      </w:r>
      <w:r>
        <w:rPr>
          <w:spacing w:val="-3"/>
        </w:rPr>
        <w:t> </w:t>
      </w:r>
      <w:r>
        <w:rPr/>
        <w:t>ZFA-03</w:t>
      </w:r>
    </w:p>
    <w:p>
      <w:pPr>
        <w:spacing w:line="249" w:lineRule="auto" w:before="6"/>
        <w:ind w:left="295" w:right="191" w:firstLine="0"/>
        <w:jc w:val="both"/>
        <w:rPr>
          <w:i/>
          <w:sz w:val="18"/>
        </w:rPr>
      </w:pPr>
      <w:r>
        <w:rPr>
          <w:i/>
          <w:sz w:val="18"/>
        </w:rPr>
        <w:t>(w przypadku zaznaczenia wypełnij dodatkowo oświadczenie o dochodzie Twoim lub członka/członków rodziny </w:t>
      </w:r>
      <w:r>
        <w:rPr>
          <w:i/>
          <w:sz w:val="18"/>
        </w:rPr>
        <w:t>stanowiące Załącznik ZFA-03 do wniosku)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line="249" w:lineRule="auto"/>
        <w:ind w:left="295" w:right="190"/>
        <w:jc w:val="both"/>
      </w:pPr>
      <w:r>
        <w:rPr/>
        <w:t>osiągnęli dochody z działalności podlegającej opodatkowaniu na podstawie przepisów o zryczałtowanym podatku dochodowym od niektórych przychodów osiąganych przez osoby fizyczne - ryczałt ewidencjonowany lub karta podatkowa</w:t>
      </w:r>
    </w:p>
    <w:p>
      <w:pPr>
        <w:spacing w:line="249" w:lineRule="auto" w:before="0"/>
        <w:ind w:left="295" w:right="192" w:firstLine="0"/>
        <w:jc w:val="both"/>
        <w:rPr>
          <w:i/>
          <w:sz w:val="18"/>
        </w:rPr>
      </w:pPr>
      <w:r>
        <w:rPr>
          <w:i/>
          <w:sz w:val="18"/>
        </w:rPr>
        <w:t>(w przypadku zaznaczenia dołącz do wniosku zaświadczenie z Urzędu Skarbowego zawierające dane dotyczące </w:t>
      </w:r>
      <w:r>
        <w:rPr>
          <w:i/>
          <w:sz w:val="18"/>
        </w:rPr>
        <w:t>opodatkowania działalności Twojej lub członka/członków Twojej rodziny, podlegające opodatkowaniu na podstawie przepisów o zryczałtowanym podatków dochodowym od niektórych przychodów osiąganych przez osoby fizyczne - ryczałt ewidencjonowany lub karta podatkowa)</w:t>
      </w:r>
    </w:p>
    <w:p>
      <w:pPr>
        <w:pStyle w:val="BodyText"/>
        <w:spacing w:line="203" w:lineRule="exact" w:before="135"/>
        <w:ind w:left="295"/>
        <w:jc w:val="both"/>
      </w:pPr>
      <w:r>
        <w:rPr/>
        <w:t>osiągnęli dochody uzyskane z gospodarstwa rolnego</w:t>
      </w:r>
    </w:p>
    <w:p>
      <w:pPr>
        <w:spacing w:line="249" w:lineRule="auto" w:before="0"/>
        <w:ind w:left="295" w:right="189" w:firstLine="0"/>
        <w:jc w:val="both"/>
        <w:rPr>
          <w:i/>
          <w:sz w:val="18"/>
        </w:rPr>
      </w:pPr>
      <w:r>
        <w:rPr>
          <w:i/>
          <w:sz w:val="18"/>
        </w:rPr>
        <w:t>(w przypadku zaznaczenia wypełnij dodatkowo oświadczenie o przeciętnej wielkości Twojego gospodarstwa </w:t>
      </w:r>
      <w:r>
        <w:rPr>
          <w:i/>
          <w:sz w:val="18"/>
        </w:rPr>
        <w:t>rolnego lub gospodarstwa członka/członków rodziny stanowiące Załącznik ZFA-05 do    wniosku).</w:t>
      </w:r>
    </w:p>
    <w:p>
      <w:pPr>
        <w:spacing w:after="0" w:line="249" w:lineRule="auto"/>
        <w:jc w:val="both"/>
        <w:rPr>
          <w:sz w:val="18"/>
        </w:rPr>
        <w:sectPr>
          <w:type w:val="continuous"/>
          <w:pgSz w:w="11900" w:h="16840"/>
          <w:pgMar w:top="600" w:bottom="800" w:left="240" w:right="180"/>
          <w:cols w:num="2" w:equalWidth="0">
            <w:col w:w="1769" w:space="40"/>
            <w:col w:w="9671"/>
          </w:cols>
        </w:sectPr>
      </w:pPr>
    </w:p>
    <w:p>
      <w:pPr>
        <w:pStyle w:val="BodyText"/>
        <w:spacing w:before="1"/>
        <w:rPr>
          <w:i/>
          <w:sz w:val="14"/>
        </w:rPr>
      </w:pPr>
      <w:r>
        <w:rPr/>
        <w:pict>
          <v:group style="position:absolute;margin-left:17.5pt;margin-top:36.660pt;width:562.35pt;height:143.8pt;mso-position-horizontal-relative:page;mso-position-vertical-relative:page;z-index:-44824" coordorigin="350,733" coordsize="11247,2876">
            <v:rect style="position:absolute;left:350;top:733;width:11246;height:2876" filled="true" fillcolor="#e6e5e5" stroked="false">
              <v:fill type="solid"/>
            </v:rect>
            <v:rect style="position:absolute;left:516;top:1769;width:10748;height:345" filled="true" fillcolor="#ffffff" stroked="false">
              <v:fill type="solid"/>
            </v:rect>
            <v:line style="position:absolute" from="516,2114" to="11264,2114" stroked="true" strokeweight="0pt" strokecolor="#000000">
              <v:stroke dashstyle="dot"/>
            </v:line>
            <v:rect style="position:absolute;left:516;top:1206;width:10748;height:345" filled="true" fillcolor="#ffffff" stroked="false">
              <v:fill type="solid"/>
            </v:rect>
            <v:line style="position:absolute" from="516,1551" to="11264,1551" stroked="true" strokeweight="0pt" strokecolor="#000000">
              <v:stroke dashstyle="dot"/>
            </v:line>
            <v:rect style="position:absolute;left:516;top:2893;width:7988;height:345" filled="true" fillcolor="#ffffff" stroked="false">
              <v:fill type="solid"/>
            </v:rect>
            <v:line style="position:absolute" from="516,3238" to="8504,3238" stroked="true" strokeweight="0pt" strokecolor="#000000">
              <v:stroke dashstyle="dot"/>
            </v:line>
            <v:rect style="position:absolute;left:6957;top:2331;width:4307;height:345" filled="true" fillcolor="#ffffff" stroked="false">
              <v:fill type="solid"/>
            </v:rect>
            <v:line style="position:absolute" from="6957,2676" to="11264,2676" stroked="true" strokeweight="0pt" strokecolor="#000000">
              <v:stroke dashstyle="dot"/>
            </v:line>
            <v:shape style="position:absolute;left:478;top:795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- 5,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2137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137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2137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699;width:32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 osoby uprawnionej)</w:t>
                    </w:r>
                  </w:p>
                </w:txbxContent>
              </v:textbox>
              <w10:wrap type="none"/>
            </v:shape>
            <v:shape style="position:absolute;left:516;top:3326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186.190002pt;width:562.35pt;height:143.8pt;mso-position-horizontal-relative:page;mso-position-vertical-relative:page;z-index:-44656" coordorigin="350,3724" coordsize="11247,2876">
            <v:rect style="position:absolute;left:350;top:3724;width:11246;height:2876" filled="true" fillcolor="#e6e5e5" stroked="false">
              <v:fill type="solid"/>
            </v:rect>
            <v:rect style="position:absolute;left:516;top:4759;width:10748;height:345" filled="true" fillcolor="#ffffff" stroked="false">
              <v:fill type="solid"/>
            </v:rect>
            <v:line style="position:absolute" from="516,5104" to="11264,5104" stroked="true" strokeweight="0pt" strokecolor="#000000">
              <v:stroke dashstyle="dot"/>
            </v:line>
            <v:rect style="position:absolute;left:516;top:4197;width:10748;height:345" filled="true" fillcolor="#ffffff" stroked="false">
              <v:fill type="solid"/>
            </v:rect>
            <v:line style="position:absolute" from="516,4542" to="11264,4542" stroked="true" strokeweight="0pt" strokecolor="#000000">
              <v:stroke dashstyle="dot"/>
            </v:line>
            <v:rect style="position:absolute;left:516;top:5884;width:7988;height:345" filled="true" fillcolor="#ffffff" stroked="false">
              <v:fill type="solid"/>
            </v:rect>
            <v:line style="position:absolute" from="516,6229" to="8504,6229" stroked="true" strokeweight="0pt" strokecolor="#000000">
              <v:stroke dashstyle="dot"/>
            </v:line>
            <v:rect style="position:absolute;left:6957;top:5321;width:4307;height:345" filled="true" fillcolor="#ffffff" stroked="false">
              <v:fill type="solid"/>
            </v:rect>
            <v:line style="position:absolute" from="6957,5666" to="11264,5666" stroked="true" strokeweight="0pt" strokecolor="#000000">
              <v:stroke dashstyle="dot"/>
            </v:line>
            <v:shape style="position:absolute;left:478;top:3786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- 6,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5128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5128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5128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5690;width:32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 osoby uprawnionej)</w:t>
                    </w:r>
                  </w:p>
                </w:txbxContent>
              </v:textbox>
              <w10:wrap type="none"/>
            </v:shape>
            <v:shape style="position:absolute;left:516;top:632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0"/>
        <w:ind w:left="276" w:right="0" w:firstLine="0"/>
        <w:jc w:val="left"/>
        <w:rPr>
          <w:sz w:val="15"/>
        </w:rPr>
      </w:pPr>
      <w:r>
        <w:rPr>
          <w:sz w:val="15"/>
        </w:rPr>
        <w:t>(1) Wpisz rok, z którego dochód stanowi podstawę ustalenia dochodu rodziny.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600" w:bottom="800" w:left="240" w:right="180"/>
        </w:sectPr>
      </w:pPr>
    </w:p>
    <w:p>
      <w:pPr>
        <w:pStyle w:val="Heading3"/>
        <w:numPr>
          <w:ilvl w:val="1"/>
          <w:numId w:val="8"/>
        </w:numPr>
        <w:tabs>
          <w:tab w:pos="535" w:val="left" w:leader="none"/>
        </w:tabs>
        <w:spacing w:line="240" w:lineRule="auto" w:before="128" w:after="0"/>
        <w:ind w:left="534" w:right="0" w:hanging="298"/>
        <w:jc w:val="left"/>
      </w:pPr>
      <w:r>
        <w:rPr/>
        <w:pict>
          <v:shape style="position:absolute;margin-left:41.139999pt;margin-top:18.681896pt;width:16pt;height:36.450pt;mso-position-horizontal-relative:page;mso-position-vertical-relative:paragraph;z-index:3664" coordorigin="823,374" coordsize="320,729" path="m823,719l1142,719,1142,374,823,374,823,719xm823,1102l1142,1102,1142,757,823,757,823,1102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W</w:t>
      </w:r>
      <w:r>
        <w:rPr>
          <w:spacing w:val="-6"/>
        </w:rPr>
        <w:t> </w:t>
      </w:r>
      <w:r>
        <w:rPr/>
        <w:t>roku</w:t>
      </w:r>
      <w:r>
        <w:rPr>
          <w:spacing w:val="-6"/>
        </w:rPr>
        <w:t> </w:t>
      </w:r>
      <w:r>
        <w:rPr/>
        <w:t>kalendarzowym</w:t>
      </w:r>
      <w:r>
        <w:rPr>
          <w:spacing w:val="-6"/>
        </w:rPr>
        <w:t> </w:t>
      </w:r>
      <w:r>
        <w:rPr/>
        <w:t>poprzedzającym</w:t>
      </w:r>
      <w:r>
        <w:rPr>
          <w:spacing w:val="-6"/>
        </w:rPr>
        <w:t> </w:t>
      </w:r>
      <w:r>
        <w:rPr/>
        <w:t>okres</w:t>
      </w:r>
      <w:r>
        <w:rPr>
          <w:spacing w:val="-6"/>
        </w:rPr>
        <w:t> </w:t>
      </w:r>
      <w:r>
        <w:rPr/>
        <w:t>świadczeniowy</w:t>
      </w:r>
      <w:r>
        <w:rPr>
          <w:spacing w:val="-6"/>
        </w:rPr>
        <w:t> </w:t>
      </w:r>
      <w:r>
        <w:rPr/>
        <w:t>lub</w:t>
      </w:r>
      <w:r>
        <w:rPr>
          <w:spacing w:val="-6"/>
        </w:rPr>
        <w:t> </w:t>
      </w:r>
      <w:r>
        <w:rPr/>
        <w:t>po</w:t>
      </w:r>
      <w:r>
        <w:rPr>
          <w:spacing w:val="-6"/>
        </w:rPr>
        <w:t> </w:t>
      </w:r>
      <w:r>
        <w:rPr/>
        <w:t>tym</w:t>
      </w:r>
      <w:r>
        <w:rPr>
          <w:spacing w:val="-6"/>
        </w:rPr>
        <w:t> </w:t>
      </w:r>
      <w:r>
        <w:rPr/>
        <w:t>roku:</w:t>
      </w:r>
    </w:p>
    <w:p>
      <w:pPr>
        <w:pStyle w:val="BodyText"/>
        <w:spacing w:before="101"/>
        <w:ind w:left="1017"/>
      </w:pPr>
      <w:r>
        <w:rPr/>
        <w:t>nastąpiła utrata przez członka Twojej rodziny dochodu. (1)</w:t>
      </w:r>
    </w:p>
    <w:p>
      <w:pPr>
        <w:pStyle w:val="BodyText"/>
        <w:spacing w:before="175"/>
        <w:ind w:left="1017"/>
      </w:pPr>
      <w:r>
        <w:rPr/>
        <w:t>nie nastąpiła utrata przez członka Twojej rodziny dochodu. (1)</w:t>
      </w:r>
    </w:p>
    <w:p>
      <w:pPr>
        <w:spacing w:before="159"/>
        <w:ind w:left="276" w:right="0" w:firstLine="0"/>
        <w:jc w:val="left"/>
        <w:rPr>
          <w:sz w:val="15"/>
        </w:rPr>
      </w:pPr>
      <w:r>
        <w:rPr>
          <w:sz w:val="15"/>
        </w:rPr>
        <w:t>(1) Utrata dochodu, zgodnie z art. 2 pkt 17 ustawy, oznacza utratę dochodu spowodowaną: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18" w:after="0"/>
        <w:ind w:left="467" w:right="0" w:hanging="127"/>
        <w:jc w:val="left"/>
        <w:rPr>
          <w:sz w:val="15"/>
        </w:rPr>
      </w:pPr>
      <w:r>
        <w:rPr>
          <w:sz w:val="15"/>
        </w:rPr>
        <w:t>uzyskaniem  prawa  do  urlopu</w:t>
      </w:r>
      <w:r>
        <w:rPr>
          <w:spacing w:val="26"/>
          <w:sz w:val="15"/>
        </w:rPr>
        <w:t> </w:t>
      </w:r>
      <w:r>
        <w:rPr>
          <w:sz w:val="15"/>
        </w:rPr>
        <w:t>wychowawczego,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6" w:after="0"/>
        <w:ind w:left="467" w:right="0" w:hanging="127"/>
        <w:jc w:val="left"/>
        <w:rPr>
          <w:sz w:val="15"/>
        </w:rPr>
      </w:pPr>
      <w:r>
        <w:rPr>
          <w:sz w:val="15"/>
        </w:rPr>
        <w:t>utratą  zasiłku  lub  stypendium  dla</w:t>
      </w:r>
      <w:r>
        <w:rPr>
          <w:spacing w:val="-3"/>
          <w:sz w:val="15"/>
        </w:rPr>
        <w:t> </w:t>
      </w:r>
      <w:r>
        <w:rPr>
          <w:sz w:val="15"/>
        </w:rPr>
        <w:t>bezrobotnych,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6" w:after="0"/>
        <w:ind w:left="467" w:right="0" w:hanging="127"/>
        <w:jc w:val="left"/>
        <w:rPr>
          <w:sz w:val="15"/>
        </w:rPr>
      </w:pPr>
      <w:r>
        <w:rPr>
          <w:sz w:val="15"/>
        </w:rPr>
        <w:t>utratą  zatrudnienia  lub  innej  pracy</w:t>
      </w:r>
      <w:r>
        <w:rPr>
          <w:spacing w:val="-4"/>
          <w:sz w:val="15"/>
        </w:rPr>
        <w:t> </w:t>
      </w:r>
      <w:r>
        <w:rPr>
          <w:sz w:val="15"/>
        </w:rPr>
        <w:t>zarobkowej,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54" w:lineRule="auto" w:before="6" w:after="0"/>
        <w:ind w:left="467" w:right="165" w:hanging="127"/>
        <w:jc w:val="both"/>
        <w:rPr>
          <w:sz w:val="15"/>
        </w:rPr>
      </w:pPr>
      <w:r>
        <w:rPr>
          <w:sz w:val="15"/>
        </w:rPr>
        <w:t>utratą zasiłku przedemerytalnego lub świadczenia przedemerytalnego, nauczycielskiego świadczenia kompensacyjnego, a także emerytury lub renty, renty </w:t>
      </w:r>
      <w:r>
        <w:rPr>
          <w:spacing w:val="5"/>
          <w:sz w:val="15"/>
        </w:rPr>
        <w:t>rodzinnej, </w:t>
      </w:r>
      <w:r>
        <w:rPr>
          <w:spacing w:val="4"/>
          <w:sz w:val="15"/>
        </w:rPr>
        <w:t>renty </w:t>
      </w:r>
      <w:r>
        <w:rPr>
          <w:spacing w:val="5"/>
          <w:sz w:val="15"/>
        </w:rPr>
        <w:t>socjalnej </w:t>
      </w:r>
      <w:r>
        <w:rPr>
          <w:spacing w:val="4"/>
          <w:sz w:val="15"/>
        </w:rPr>
        <w:t>lub </w:t>
      </w:r>
      <w:r>
        <w:rPr>
          <w:spacing w:val="5"/>
          <w:sz w:val="15"/>
        </w:rPr>
        <w:t>rodzicielskiego świadczenia uzupełniającego, </w:t>
      </w:r>
      <w:r>
        <w:rPr>
          <w:sz w:val="15"/>
        </w:rPr>
        <w:t>o </w:t>
      </w:r>
      <w:r>
        <w:rPr>
          <w:spacing w:val="5"/>
          <w:sz w:val="15"/>
        </w:rPr>
        <w:t>którym </w:t>
      </w:r>
      <w:r>
        <w:rPr>
          <w:spacing w:val="4"/>
          <w:sz w:val="15"/>
        </w:rPr>
        <w:t>mowa </w:t>
      </w:r>
      <w:r>
        <w:rPr>
          <w:sz w:val="15"/>
        </w:rPr>
        <w:t>w </w:t>
      </w:r>
      <w:r>
        <w:rPr>
          <w:spacing w:val="5"/>
          <w:sz w:val="15"/>
        </w:rPr>
        <w:t>ustawie </w:t>
      </w:r>
      <w:r>
        <w:rPr>
          <w:sz w:val="15"/>
        </w:rPr>
        <w:t>z </w:t>
      </w:r>
      <w:r>
        <w:rPr>
          <w:spacing w:val="4"/>
          <w:sz w:val="15"/>
        </w:rPr>
        <w:t>dnia </w:t>
      </w:r>
      <w:r>
        <w:rPr>
          <w:spacing w:val="3"/>
          <w:sz w:val="15"/>
        </w:rPr>
        <w:t>31 </w:t>
      </w:r>
      <w:r>
        <w:rPr>
          <w:spacing w:val="5"/>
          <w:sz w:val="15"/>
        </w:rPr>
        <w:t>stycznia </w:t>
      </w:r>
      <w:r>
        <w:rPr>
          <w:spacing w:val="4"/>
          <w:sz w:val="15"/>
        </w:rPr>
        <w:t>2019 </w:t>
      </w:r>
      <w:r>
        <w:rPr>
          <w:spacing w:val="3"/>
          <w:sz w:val="15"/>
        </w:rPr>
        <w:t>r. </w:t>
      </w:r>
      <w:r>
        <w:rPr>
          <w:sz w:val="15"/>
        </w:rPr>
        <w:t>o </w:t>
      </w:r>
      <w:r>
        <w:rPr>
          <w:spacing w:val="6"/>
          <w:sz w:val="15"/>
        </w:rPr>
        <w:t>rodzicielskim </w:t>
      </w:r>
      <w:r>
        <w:rPr>
          <w:spacing w:val="5"/>
          <w:sz w:val="15"/>
        </w:rPr>
        <w:t>świadczeniu  uzupełniającym  (Dz.U.  </w:t>
      </w:r>
      <w:r>
        <w:rPr>
          <w:spacing w:val="4"/>
          <w:sz w:val="15"/>
        </w:rPr>
        <w:t>poz.</w:t>
      </w:r>
      <w:r>
        <w:rPr>
          <w:spacing w:val="23"/>
          <w:sz w:val="15"/>
        </w:rPr>
        <w:t> </w:t>
      </w:r>
      <w:r>
        <w:rPr>
          <w:spacing w:val="6"/>
          <w:sz w:val="15"/>
        </w:rPr>
        <w:t>303),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163" w:lineRule="exact" w:before="0" w:after="0"/>
        <w:ind w:left="467" w:right="0" w:hanging="127"/>
        <w:jc w:val="left"/>
        <w:rPr>
          <w:sz w:val="15"/>
        </w:rPr>
      </w:pPr>
      <w:r>
        <w:rPr>
          <w:sz w:val="15"/>
        </w:rPr>
        <w:t>wykreśleniem</w:t>
      </w:r>
      <w:r>
        <w:rPr>
          <w:spacing w:val="26"/>
          <w:sz w:val="15"/>
        </w:rPr>
        <w:t> </w:t>
      </w:r>
      <w:r>
        <w:rPr>
          <w:sz w:val="15"/>
        </w:rPr>
        <w:t>z</w:t>
      </w:r>
      <w:r>
        <w:rPr>
          <w:spacing w:val="26"/>
          <w:sz w:val="15"/>
        </w:rPr>
        <w:t> </w:t>
      </w:r>
      <w:r>
        <w:rPr>
          <w:sz w:val="15"/>
        </w:rPr>
        <w:t>rejestru</w:t>
      </w:r>
      <w:r>
        <w:rPr>
          <w:spacing w:val="26"/>
          <w:sz w:val="15"/>
        </w:rPr>
        <w:t> </w:t>
      </w:r>
      <w:r>
        <w:rPr>
          <w:sz w:val="15"/>
        </w:rPr>
        <w:t>pozarolniczej</w:t>
      </w:r>
      <w:r>
        <w:rPr>
          <w:spacing w:val="26"/>
          <w:sz w:val="15"/>
        </w:rPr>
        <w:t> </w:t>
      </w:r>
      <w:r>
        <w:rPr>
          <w:sz w:val="15"/>
        </w:rPr>
        <w:t>działalności</w:t>
      </w:r>
      <w:r>
        <w:rPr>
          <w:spacing w:val="26"/>
          <w:sz w:val="15"/>
        </w:rPr>
        <w:t> </w:t>
      </w:r>
      <w:r>
        <w:rPr>
          <w:sz w:val="15"/>
        </w:rPr>
        <w:t>gospodarczej</w:t>
      </w:r>
      <w:r>
        <w:rPr>
          <w:spacing w:val="26"/>
          <w:sz w:val="15"/>
        </w:rPr>
        <w:t> </w:t>
      </w:r>
      <w:r>
        <w:rPr>
          <w:sz w:val="15"/>
        </w:rPr>
        <w:t>lub</w:t>
      </w:r>
      <w:r>
        <w:rPr>
          <w:spacing w:val="26"/>
          <w:sz w:val="15"/>
        </w:rPr>
        <w:t> </w:t>
      </w:r>
      <w:r>
        <w:rPr>
          <w:sz w:val="15"/>
        </w:rPr>
        <w:t>zawieszeniem</w:t>
      </w:r>
      <w:r>
        <w:rPr>
          <w:spacing w:val="26"/>
          <w:sz w:val="15"/>
        </w:rPr>
        <w:t> </w:t>
      </w:r>
      <w:r>
        <w:rPr>
          <w:sz w:val="15"/>
        </w:rPr>
        <w:t>jej</w:t>
      </w:r>
      <w:r>
        <w:rPr>
          <w:spacing w:val="26"/>
          <w:sz w:val="15"/>
        </w:rPr>
        <w:t> </w:t>
      </w:r>
      <w:r>
        <w:rPr>
          <w:sz w:val="15"/>
        </w:rPr>
        <w:t>wykonywania</w:t>
      </w:r>
      <w:r>
        <w:rPr>
          <w:spacing w:val="26"/>
          <w:sz w:val="15"/>
        </w:rPr>
        <w:t> </w:t>
      </w:r>
      <w:r>
        <w:rPr>
          <w:sz w:val="15"/>
        </w:rPr>
        <w:t>w</w:t>
      </w:r>
      <w:r>
        <w:rPr>
          <w:spacing w:val="26"/>
          <w:sz w:val="15"/>
        </w:rPr>
        <w:t> </w:t>
      </w:r>
      <w:r>
        <w:rPr>
          <w:sz w:val="15"/>
        </w:rPr>
        <w:t>rozumieniu</w:t>
      </w:r>
      <w:r>
        <w:rPr>
          <w:spacing w:val="26"/>
          <w:sz w:val="15"/>
        </w:rPr>
        <w:t> </w:t>
      </w:r>
      <w:r>
        <w:rPr>
          <w:sz w:val="15"/>
        </w:rPr>
        <w:t>art.</w:t>
      </w:r>
      <w:r>
        <w:rPr>
          <w:spacing w:val="26"/>
          <w:sz w:val="15"/>
        </w:rPr>
        <w:t> </w:t>
      </w:r>
      <w:r>
        <w:rPr>
          <w:sz w:val="15"/>
        </w:rPr>
        <w:t>16b</w:t>
      </w:r>
      <w:r>
        <w:rPr>
          <w:spacing w:val="26"/>
          <w:sz w:val="15"/>
        </w:rPr>
        <w:t> </w:t>
      </w:r>
      <w:r>
        <w:rPr>
          <w:sz w:val="15"/>
        </w:rPr>
        <w:t>ustawy</w:t>
      </w:r>
      <w:r>
        <w:rPr>
          <w:spacing w:val="26"/>
          <w:sz w:val="15"/>
        </w:rPr>
        <w:t> </w:t>
      </w:r>
      <w:r>
        <w:rPr>
          <w:sz w:val="15"/>
        </w:rPr>
        <w:t>z</w:t>
      </w:r>
      <w:r>
        <w:rPr>
          <w:spacing w:val="26"/>
          <w:sz w:val="15"/>
        </w:rPr>
        <w:t> </w:t>
      </w:r>
      <w:r>
        <w:rPr>
          <w:sz w:val="15"/>
        </w:rPr>
        <w:t>dnia</w:t>
      </w:r>
      <w:r>
        <w:rPr>
          <w:spacing w:val="26"/>
          <w:sz w:val="15"/>
        </w:rPr>
        <w:t> </w:t>
      </w:r>
      <w:r>
        <w:rPr>
          <w:sz w:val="15"/>
        </w:rPr>
        <w:t>20</w:t>
      </w:r>
      <w:r>
        <w:rPr>
          <w:spacing w:val="26"/>
          <w:sz w:val="15"/>
        </w:rPr>
        <w:t> </w:t>
      </w:r>
      <w:r>
        <w:rPr>
          <w:sz w:val="15"/>
        </w:rPr>
        <w:t>grudnia</w:t>
      </w:r>
      <w:r>
        <w:rPr>
          <w:spacing w:val="26"/>
          <w:sz w:val="15"/>
        </w:rPr>
        <w:t> </w:t>
      </w:r>
      <w:r>
        <w:rPr>
          <w:sz w:val="15"/>
        </w:rPr>
        <w:t>1990</w:t>
      </w:r>
      <w:r>
        <w:rPr>
          <w:spacing w:val="26"/>
          <w:sz w:val="15"/>
        </w:rPr>
        <w:t> </w:t>
      </w:r>
      <w:r>
        <w:rPr>
          <w:sz w:val="15"/>
        </w:rPr>
        <w:t>r.</w:t>
      </w:r>
    </w:p>
    <w:p>
      <w:pPr>
        <w:spacing w:line="256" w:lineRule="auto" w:before="7"/>
        <w:ind w:left="467" w:right="93" w:firstLine="0"/>
        <w:jc w:val="left"/>
        <w:rPr>
          <w:sz w:val="15"/>
        </w:rPr>
      </w:pPr>
      <w:r>
        <w:rPr>
          <w:sz w:val="15"/>
        </w:rPr>
        <w:t>o ubezpieczeniu społecznym rolników (Dz.U. z 2019 r. poz. 299 i 303) lub art. 36aa ust. 1 ustawy z dnia 13 października 1998 r. o systemie ubezpieczeń społecznych (Dz.U. z 2019 r. poz. 300 i    303),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0" w:after="0"/>
        <w:ind w:left="467" w:right="0" w:hanging="127"/>
        <w:jc w:val="left"/>
        <w:rPr>
          <w:sz w:val="15"/>
        </w:rPr>
      </w:pPr>
      <w:r>
        <w:rPr>
          <w:sz w:val="15"/>
        </w:rPr>
        <w:t>utratą</w:t>
      </w:r>
      <w:r>
        <w:rPr>
          <w:spacing w:val="31"/>
          <w:sz w:val="15"/>
        </w:rPr>
        <w:t> </w:t>
      </w:r>
      <w:r>
        <w:rPr>
          <w:sz w:val="15"/>
        </w:rPr>
        <w:t>zasądzonych</w:t>
      </w:r>
      <w:r>
        <w:rPr>
          <w:spacing w:val="31"/>
          <w:sz w:val="15"/>
        </w:rPr>
        <w:t> </w:t>
      </w:r>
      <w:r>
        <w:rPr>
          <w:sz w:val="15"/>
        </w:rPr>
        <w:t>świadczeń</w:t>
      </w:r>
      <w:r>
        <w:rPr>
          <w:spacing w:val="31"/>
          <w:sz w:val="15"/>
        </w:rPr>
        <w:t> </w:t>
      </w:r>
      <w:r>
        <w:rPr>
          <w:sz w:val="15"/>
        </w:rPr>
        <w:t>alimentacyjnych</w:t>
      </w:r>
      <w:r>
        <w:rPr>
          <w:spacing w:val="31"/>
          <w:sz w:val="15"/>
        </w:rPr>
        <w:t> </w:t>
      </w:r>
      <w:r>
        <w:rPr>
          <w:sz w:val="15"/>
        </w:rPr>
        <w:t>w</w:t>
      </w:r>
      <w:r>
        <w:rPr>
          <w:spacing w:val="31"/>
          <w:sz w:val="15"/>
        </w:rPr>
        <w:t> </w:t>
      </w:r>
      <w:r>
        <w:rPr>
          <w:sz w:val="15"/>
        </w:rPr>
        <w:t>związku</w:t>
      </w:r>
      <w:r>
        <w:rPr>
          <w:spacing w:val="31"/>
          <w:sz w:val="15"/>
        </w:rPr>
        <w:t> </w:t>
      </w:r>
      <w:r>
        <w:rPr>
          <w:sz w:val="15"/>
        </w:rPr>
        <w:t>ze</w:t>
      </w:r>
      <w:r>
        <w:rPr>
          <w:spacing w:val="31"/>
          <w:sz w:val="15"/>
        </w:rPr>
        <w:t> </w:t>
      </w:r>
      <w:r>
        <w:rPr>
          <w:sz w:val="15"/>
        </w:rPr>
        <w:t>śmiercią</w:t>
      </w:r>
      <w:r>
        <w:rPr>
          <w:spacing w:val="31"/>
          <w:sz w:val="15"/>
        </w:rPr>
        <w:t> </w:t>
      </w:r>
      <w:r>
        <w:rPr>
          <w:sz w:val="15"/>
        </w:rPr>
        <w:t>osoby</w:t>
      </w:r>
      <w:r>
        <w:rPr>
          <w:spacing w:val="31"/>
          <w:sz w:val="15"/>
        </w:rPr>
        <w:t> </w:t>
      </w:r>
      <w:r>
        <w:rPr>
          <w:sz w:val="15"/>
        </w:rPr>
        <w:t>zobowiązanej</w:t>
      </w:r>
      <w:r>
        <w:rPr>
          <w:spacing w:val="31"/>
          <w:sz w:val="15"/>
        </w:rPr>
        <w:t> </w:t>
      </w:r>
      <w:r>
        <w:rPr>
          <w:sz w:val="15"/>
        </w:rPr>
        <w:t>do</w:t>
      </w:r>
      <w:r>
        <w:rPr>
          <w:spacing w:val="31"/>
          <w:sz w:val="15"/>
        </w:rPr>
        <w:t> </w:t>
      </w:r>
      <w:r>
        <w:rPr>
          <w:sz w:val="15"/>
        </w:rPr>
        <w:t>tych</w:t>
      </w:r>
      <w:r>
        <w:rPr>
          <w:spacing w:val="31"/>
          <w:sz w:val="15"/>
        </w:rPr>
        <w:t> </w:t>
      </w:r>
      <w:r>
        <w:rPr>
          <w:sz w:val="15"/>
        </w:rPr>
        <w:t>świadczeń,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9" w:lineRule="auto" w:before="6" w:after="0"/>
        <w:ind w:left="467" w:right="165" w:hanging="127"/>
        <w:jc w:val="left"/>
        <w:rPr>
          <w:sz w:val="15"/>
        </w:rPr>
      </w:pPr>
      <w:r>
        <w:rPr>
          <w:spacing w:val="5"/>
          <w:sz w:val="15"/>
        </w:rPr>
        <w:t>utratą zasiłku chorobowego, świadczenia rehabilitacyjnego </w:t>
      </w:r>
      <w:r>
        <w:rPr>
          <w:spacing w:val="4"/>
          <w:sz w:val="15"/>
        </w:rPr>
        <w:t>lub </w:t>
      </w:r>
      <w:r>
        <w:rPr>
          <w:spacing w:val="5"/>
          <w:sz w:val="15"/>
        </w:rPr>
        <w:t>zasiłku macierzyńskiego, przysługujących </w:t>
      </w:r>
      <w:r>
        <w:rPr>
          <w:spacing w:val="3"/>
          <w:sz w:val="15"/>
        </w:rPr>
        <w:t>po </w:t>
      </w:r>
      <w:r>
        <w:rPr>
          <w:spacing w:val="5"/>
          <w:sz w:val="15"/>
        </w:rPr>
        <w:t>utracie zatrudnienia </w:t>
      </w:r>
      <w:r>
        <w:rPr>
          <w:spacing w:val="4"/>
          <w:sz w:val="15"/>
        </w:rPr>
        <w:t>lub innej </w:t>
      </w:r>
      <w:r>
        <w:rPr>
          <w:spacing w:val="6"/>
          <w:sz w:val="15"/>
        </w:rPr>
        <w:t>pracy zarobkowej,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11" w:after="0"/>
        <w:ind w:left="467" w:right="0" w:hanging="127"/>
        <w:jc w:val="left"/>
        <w:rPr>
          <w:sz w:val="15"/>
        </w:rPr>
      </w:pPr>
      <w:r>
        <w:rPr>
          <w:sz w:val="15"/>
        </w:rPr>
        <w:t>utratą  świadczenia </w:t>
      </w:r>
      <w:r>
        <w:rPr>
          <w:spacing w:val="37"/>
          <w:sz w:val="15"/>
        </w:rPr>
        <w:t> </w:t>
      </w:r>
      <w:r>
        <w:rPr>
          <w:sz w:val="15"/>
        </w:rPr>
        <w:t>rodzicielskiego,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19" w:after="0"/>
        <w:ind w:left="467" w:right="0" w:hanging="127"/>
        <w:jc w:val="left"/>
        <w:rPr>
          <w:sz w:val="15"/>
        </w:rPr>
      </w:pPr>
      <w:r>
        <w:rPr>
          <w:sz w:val="15"/>
        </w:rPr>
        <w:t>utratą</w:t>
      </w:r>
      <w:r>
        <w:rPr>
          <w:spacing w:val="30"/>
          <w:sz w:val="15"/>
        </w:rPr>
        <w:t> </w:t>
      </w:r>
      <w:r>
        <w:rPr>
          <w:sz w:val="15"/>
        </w:rPr>
        <w:t>zasiłku</w:t>
      </w:r>
      <w:r>
        <w:rPr>
          <w:spacing w:val="30"/>
          <w:sz w:val="15"/>
        </w:rPr>
        <w:t> </w:t>
      </w:r>
      <w:r>
        <w:rPr>
          <w:sz w:val="15"/>
        </w:rPr>
        <w:t>macierzyńskiego,</w:t>
      </w:r>
      <w:r>
        <w:rPr>
          <w:spacing w:val="30"/>
          <w:sz w:val="15"/>
        </w:rPr>
        <w:t> </w:t>
      </w:r>
      <w:r>
        <w:rPr>
          <w:sz w:val="15"/>
        </w:rPr>
        <w:t>o</w:t>
      </w:r>
      <w:r>
        <w:rPr>
          <w:spacing w:val="30"/>
          <w:sz w:val="15"/>
        </w:rPr>
        <w:t> </w:t>
      </w:r>
      <w:r>
        <w:rPr>
          <w:sz w:val="15"/>
        </w:rPr>
        <w:t>którym</w:t>
      </w:r>
      <w:r>
        <w:rPr>
          <w:spacing w:val="30"/>
          <w:sz w:val="15"/>
        </w:rPr>
        <w:t> </w:t>
      </w:r>
      <w:r>
        <w:rPr>
          <w:sz w:val="15"/>
        </w:rPr>
        <w:t>mowa</w:t>
      </w:r>
      <w:r>
        <w:rPr>
          <w:spacing w:val="30"/>
          <w:sz w:val="15"/>
        </w:rPr>
        <w:t> </w:t>
      </w:r>
      <w:r>
        <w:rPr>
          <w:sz w:val="15"/>
        </w:rPr>
        <w:t>w</w:t>
      </w:r>
      <w:r>
        <w:rPr>
          <w:spacing w:val="30"/>
          <w:sz w:val="15"/>
        </w:rPr>
        <w:t> </w:t>
      </w:r>
      <w:r>
        <w:rPr>
          <w:sz w:val="15"/>
        </w:rPr>
        <w:t>przepisach</w:t>
      </w:r>
      <w:r>
        <w:rPr>
          <w:spacing w:val="30"/>
          <w:sz w:val="15"/>
        </w:rPr>
        <w:t> </w:t>
      </w:r>
      <w:r>
        <w:rPr>
          <w:sz w:val="15"/>
        </w:rPr>
        <w:t>o</w:t>
      </w:r>
      <w:r>
        <w:rPr>
          <w:spacing w:val="30"/>
          <w:sz w:val="15"/>
        </w:rPr>
        <w:t> </w:t>
      </w:r>
      <w:r>
        <w:rPr>
          <w:sz w:val="15"/>
        </w:rPr>
        <w:t>ubezpieczeniu</w:t>
      </w:r>
      <w:r>
        <w:rPr>
          <w:spacing w:val="30"/>
          <w:sz w:val="15"/>
        </w:rPr>
        <w:t> </w:t>
      </w:r>
      <w:r>
        <w:rPr>
          <w:sz w:val="15"/>
        </w:rPr>
        <w:t>społecznym</w:t>
      </w:r>
      <w:r>
        <w:rPr>
          <w:spacing w:val="30"/>
          <w:sz w:val="15"/>
        </w:rPr>
        <w:t> </w:t>
      </w:r>
      <w:r>
        <w:rPr>
          <w:sz w:val="15"/>
        </w:rPr>
        <w:t>rolników,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9" w:lineRule="auto" w:before="19" w:after="0"/>
        <w:ind w:left="467" w:right="152" w:hanging="127"/>
        <w:jc w:val="left"/>
        <w:rPr>
          <w:sz w:val="15"/>
        </w:rPr>
      </w:pPr>
      <w:r>
        <w:rPr>
          <w:spacing w:val="3"/>
          <w:sz w:val="15"/>
        </w:rPr>
        <w:t>utratą stypendium doktoranckiego określonego </w:t>
      </w:r>
      <w:r>
        <w:rPr>
          <w:sz w:val="15"/>
        </w:rPr>
        <w:t>w </w:t>
      </w:r>
      <w:r>
        <w:rPr>
          <w:spacing w:val="3"/>
          <w:sz w:val="15"/>
        </w:rPr>
        <w:t>art. </w:t>
      </w:r>
      <w:r>
        <w:rPr>
          <w:spacing w:val="2"/>
          <w:sz w:val="15"/>
        </w:rPr>
        <w:t>209 </w:t>
      </w:r>
      <w:r>
        <w:rPr>
          <w:spacing w:val="3"/>
          <w:sz w:val="15"/>
        </w:rPr>
        <w:t>ust. </w:t>
      </w:r>
      <w:r>
        <w:rPr>
          <w:sz w:val="15"/>
        </w:rPr>
        <w:t>1 i 7 </w:t>
      </w:r>
      <w:r>
        <w:rPr>
          <w:spacing w:val="3"/>
          <w:sz w:val="15"/>
        </w:rPr>
        <w:t>ustawy </w:t>
      </w:r>
      <w:r>
        <w:rPr>
          <w:sz w:val="15"/>
        </w:rPr>
        <w:t>z </w:t>
      </w:r>
      <w:r>
        <w:rPr>
          <w:spacing w:val="3"/>
          <w:sz w:val="15"/>
        </w:rPr>
        <w:t>dnia </w:t>
      </w:r>
      <w:r>
        <w:rPr>
          <w:sz w:val="15"/>
        </w:rPr>
        <w:t>20 </w:t>
      </w:r>
      <w:r>
        <w:rPr>
          <w:spacing w:val="3"/>
          <w:sz w:val="15"/>
        </w:rPr>
        <w:t>lipca 2018 </w:t>
      </w:r>
      <w:r>
        <w:rPr>
          <w:sz w:val="15"/>
        </w:rPr>
        <w:t>r. - </w:t>
      </w:r>
      <w:r>
        <w:rPr>
          <w:spacing w:val="3"/>
          <w:sz w:val="15"/>
        </w:rPr>
        <w:t>Prawo </w:t>
      </w:r>
      <w:r>
        <w:rPr>
          <w:sz w:val="15"/>
        </w:rPr>
        <w:t>o  </w:t>
      </w:r>
      <w:r>
        <w:rPr>
          <w:spacing w:val="3"/>
          <w:sz w:val="15"/>
        </w:rPr>
        <w:t>szkolnictwie wyższym </w:t>
      </w:r>
      <w:r>
        <w:rPr>
          <w:sz w:val="15"/>
        </w:rPr>
        <w:t>i  </w:t>
      </w:r>
      <w:r>
        <w:rPr>
          <w:spacing w:val="3"/>
          <w:sz w:val="15"/>
        </w:rPr>
        <w:t>nauce, </w:t>
      </w:r>
      <w:r>
        <w:rPr>
          <w:sz w:val="15"/>
        </w:rPr>
        <w:t>a  </w:t>
      </w:r>
      <w:r>
        <w:rPr>
          <w:spacing w:val="3"/>
          <w:sz w:val="15"/>
        </w:rPr>
        <w:t>także </w:t>
      </w:r>
      <w:r>
        <w:rPr>
          <w:sz w:val="15"/>
        </w:rPr>
        <w:t>–  zgodnie</w:t>
      </w:r>
      <w:r>
        <w:rPr>
          <w:spacing w:val="24"/>
          <w:sz w:val="15"/>
        </w:rPr>
        <w:t> </w:t>
      </w:r>
      <w:r>
        <w:rPr>
          <w:sz w:val="15"/>
        </w:rPr>
        <w:t>z</w:t>
      </w:r>
      <w:r>
        <w:rPr>
          <w:spacing w:val="24"/>
          <w:sz w:val="15"/>
        </w:rPr>
        <w:t> </w:t>
      </w:r>
      <w:r>
        <w:rPr>
          <w:sz w:val="15"/>
        </w:rPr>
        <w:t>przepisem</w:t>
      </w:r>
      <w:r>
        <w:rPr>
          <w:spacing w:val="24"/>
          <w:sz w:val="15"/>
        </w:rPr>
        <w:t> </w:t>
      </w:r>
      <w:r>
        <w:rPr>
          <w:sz w:val="15"/>
        </w:rPr>
        <w:t>przejściowym:</w:t>
      </w:r>
      <w:r>
        <w:rPr>
          <w:spacing w:val="24"/>
          <w:sz w:val="15"/>
        </w:rPr>
        <w:t> </w:t>
      </w:r>
      <w:r>
        <w:rPr>
          <w:sz w:val="15"/>
        </w:rPr>
        <w:t>art.</w:t>
      </w:r>
      <w:r>
        <w:rPr>
          <w:spacing w:val="24"/>
          <w:sz w:val="15"/>
        </w:rPr>
        <w:t> </w:t>
      </w:r>
      <w:r>
        <w:rPr>
          <w:sz w:val="15"/>
        </w:rPr>
        <w:t>336</w:t>
      </w:r>
      <w:r>
        <w:rPr>
          <w:spacing w:val="24"/>
          <w:sz w:val="15"/>
        </w:rPr>
        <w:t> </w:t>
      </w:r>
      <w:r>
        <w:rPr>
          <w:sz w:val="15"/>
        </w:rPr>
        <w:t>ustawy</w:t>
      </w:r>
      <w:r>
        <w:rPr>
          <w:spacing w:val="24"/>
          <w:sz w:val="15"/>
        </w:rPr>
        <w:t> </w:t>
      </w:r>
      <w:r>
        <w:rPr>
          <w:sz w:val="15"/>
        </w:rPr>
        <w:t>z</w:t>
      </w:r>
      <w:r>
        <w:rPr>
          <w:spacing w:val="24"/>
          <w:sz w:val="15"/>
        </w:rPr>
        <w:t> </w:t>
      </w:r>
      <w:r>
        <w:rPr>
          <w:sz w:val="15"/>
        </w:rPr>
        <w:t>dnia</w:t>
      </w:r>
      <w:r>
        <w:rPr>
          <w:spacing w:val="24"/>
          <w:sz w:val="15"/>
        </w:rPr>
        <w:t> </w:t>
      </w:r>
      <w:r>
        <w:rPr>
          <w:sz w:val="15"/>
        </w:rPr>
        <w:t>3</w:t>
      </w:r>
      <w:r>
        <w:rPr>
          <w:spacing w:val="24"/>
          <w:sz w:val="15"/>
        </w:rPr>
        <w:t> </w:t>
      </w:r>
      <w:r>
        <w:rPr>
          <w:sz w:val="15"/>
        </w:rPr>
        <w:t>lipca</w:t>
      </w:r>
      <w:r>
        <w:rPr>
          <w:spacing w:val="24"/>
          <w:sz w:val="15"/>
        </w:rPr>
        <w:t> </w:t>
      </w:r>
      <w:r>
        <w:rPr>
          <w:sz w:val="15"/>
        </w:rPr>
        <w:t>2018</w:t>
      </w:r>
      <w:r>
        <w:rPr>
          <w:spacing w:val="24"/>
          <w:sz w:val="15"/>
        </w:rPr>
        <w:t> </w:t>
      </w:r>
      <w:r>
        <w:rPr>
          <w:sz w:val="15"/>
        </w:rPr>
        <w:t>r.</w:t>
      </w:r>
      <w:r>
        <w:rPr>
          <w:spacing w:val="24"/>
          <w:sz w:val="15"/>
        </w:rPr>
        <w:t> </w:t>
      </w:r>
      <w:r>
        <w:rPr>
          <w:sz w:val="15"/>
        </w:rPr>
        <w:t>-</w:t>
      </w:r>
      <w:r>
        <w:rPr>
          <w:spacing w:val="24"/>
          <w:sz w:val="15"/>
        </w:rPr>
        <w:t> </w:t>
      </w:r>
      <w:r>
        <w:rPr>
          <w:sz w:val="15"/>
        </w:rPr>
        <w:t>Przepisy</w:t>
      </w:r>
      <w:r>
        <w:rPr>
          <w:spacing w:val="24"/>
          <w:sz w:val="15"/>
        </w:rPr>
        <w:t> </w:t>
      </w:r>
      <w:r>
        <w:rPr>
          <w:sz w:val="15"/>
        </w:rPr>
        <w:t>wprowadzające</w:t>
      </w:r>
      <w:r>
        <w:rPr>
          <w:spacing w:val="24"/>
          <w:sz w:val="15"/>
        </w:rPr>
        <w:t> </w:t>
      </w:r>
      <w:r>
        <w:rPr>
          <w:sz w:val="15"/>
        </w:rPr>
        <w:t>ustawę</w:t>
      </w:r>
      <w:r>
        <w:rPr>
          <w:spacing w:val="24"/>
          <w:sz w:val="15"/>
        </w:rPr>
        <w:t> </w:t>
      </w:r>
      <w:r>
        <w:rPr>
          <w:sz w:val="15"/>
        </w:rPr>
        <w:t>-</w:t>
      </w:r>
      <w:r>
        <w:rPr>
          <w:spacing w:val="24"/>
          <w:sz w:val="15"/>
        </w:rPr>
        <w:t> </w:t>
      </w:r>
      <w:r>
        <w:rPr>
          <w:sz w:val="15"/>
        </w:rPr>
        <w:t>Prawo</w:t>
      </w:r>
      <w:r>
        <w:rPr>
          <w:spacing w:val="24"/>
          <w:sz w:val="15"/>
        </w:rPr>
        <w:t> </w:t>
      </w:r>
      <w:r>
        <w:rPr>
          <w:sz w:val="15"/>
        </w:rPr>
        <w:t>o</w:t>
      </w:r>
      <w:r>
        <w:rPr>
          <w:spacing w:val="24"/>
          <w:sz w:val="15"/>
        </w:rPr>
        <w:t> </w:t>
      </w:r>
      <w:r>
        <w:rPr>
          <w:sz w:val="15"/>
        </w:rPr>
        <w:t>szkolnictwie</w:t>
      </w:r>
      <w:r>
        <w:rPr>
          <w:spacing w:val="24"/>
          <w:sz w:val="15"/>
        </w:rPr>
        <w:t> </w:t>
      </w:r>
      <w:r>
        <w:rPr>
          <w:sz w:val="15"/>
        </w:rPr>
        <w:t>wyższym</w:t>
      </w:r>
      <w:r>
        <w:rPr>
          <w:spacing w:val="24"/>
          <w:sz w:val="15"/>
        </w:rPr>
        <w:t> </w:t>
      </w:r>
      <w:r>
        <w:rPr>
          <w:sz w:val="15"/>
        </w:rPr>
        <w:t>i</w:t>
      </w:r>
      <w:r>
        <w:rPr>
          <w:spacing w:val="24"/>
          <w:sz w:val="15"/>
        </w:rPr>
        <w:t> </w:t>
      </w:r>
      <w:r>
        <w:rPr>
          <w:sz w:val="15"/>
        </w:rPr>
        <w:t>nauce</w:t>
      </w:r>
      <w:r>
        <w:rPr>
          <w:spacing w:val="24"/>
          <w:sz w:val="15"/>
        </w:rPr>
        <w:t> </w:t>
      </w:r>
      <w:r>
        <w:rPr>
          <w:sz w:val="15"/>
        </w:rPr>
        <w:t>(Dz.</w:t>
      </w:r>
    </w:p>
    <w:p>
      <w:pPr>
        <w:spacing w:line="256" w:lineRule="auto" w:before="4"/>
        <w:ind w:left="467" w:right="0" w:firstLine="0"/>
        <w:jc w:val="left"/>
        <w:rPr>
          <w:sz w:val="15"/>
        </w:rPr>
      </w:pPr>
      <w:r>
        <w:rPr>
          <w:sz w:val="15"/>
        </w:rPr>
        <w:t>U. z 2018 r. poz. 1669) utratą dotychczasowego stypendium doktoranckiego określonego w art. 200 ust. 1 ustawy z dnia 27 lipca 2005 r. – Prawo o szkolnictwie wyższym (Dz. U.  z  2012 r.  poz. 572, z  późn.   zm.).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numPr>
          <w:ilvl w:val="1"/>
          <w:numId w:val="8"/>
        </w:numPr>
        <w:tabs>
          <w:tab w:pos="586" w:val="left" w:leader="none"/>
        </w:tabs>
        <w:spacing w:line="240" w:lineRule="auto" w:before="0" w:after="0"/>
        <w:ind w:left="585" w:right="0" w:hanging="298"/>
        <w:jc w:val="left"/>
      </w:pPr>
      <w:r>
        <w:rPr/>
        <w:pict>
          <v:shape style="position:absolute;margin-left:41.139999pt;margin-top:12.271893pt;width:16pt;height:36.450pt;mso-position-horizontal-relative:page;mso-position-vertical-relative:paragraph;z-index:3688" coordorigin="823,245" coordsize="320,729" path="m823,590l1142,590,1142,245,823,245,823,590xm823,974l1142,974,1142,629,823,629,823,974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W</w:t>
      </w:r>
      <w:r>
        <w:rPr>
          <w:spacing w:val="-6"/>
        </w:rPr>
        <w:t> </w:t>
      </w:r>
      <w:r>
        <w:rPr/>
        <w:t>roku</w:t>
      </w:r>
      <w:r>
        <w:rPr>
          <w:spacing w:val="-6"/>
        </w:rPr>
        <w:t> </w:t>
      </w:r>
      <w:r>
        <w:rPr/>
        <w:t>kalendarzowym</w:t>
      </w:r>
      <w:r>
        <w:rPr>
          <w:spacing w:val="-6"/>
        </w:rPr>
        <w:t> </w:t>
      </w:r>
      <w:r>
        <w:rPr/>
        <w:t>poprzedzającym</w:t>
      </w:r>
      <w:r>
        <w:rPr>
          <w:spacing w:val="-6"/>
        </w:rPr>
        <w:t> </w:t>
      </w:r>
      <w:r>
        <w:rPr/>
        <w:t>okres</w:t>
      </w:r>
      <w:r>
        <w:rPr>
          <w:spacing w:val="-6"/>
        </w:rPr>
        <w:t> </w:t>
      </w:r>
      <w:r>
        <w:rPr/>
        <w:t>świadczeniowy</w:t>
      </w:r>
      <w:r>
        <w:rPr>
          <w:spacing w:val="-6"/>
        </w:rPr>
        <w:t> </w:t>
      </w:r>
      <w:r>
        <w:rPr/>
        <w:t>lub</w:t>
      </w:r>
      <w:r>
        <w:rPr>
          <w:spacing w:val="-6"/>
        </w:rPr>
        <w:t> </w:t>
      </w:r>
      <w:r>
        <w:rPr/>
        <w:t>po</w:t>
      </w:r>
      <w:r>
        <w:rPr>
          <w:spacing w:val="-6"/>
        </w:rPr>
        <w:t> </w:t>
      </w:r>
      <w:r>
        <w:rPr/>
        <w:t>tym</w:t>
      </w:r>
      <w:r>
        <w:rPr>
          <w:spacing w:val="-6"/>
        </w:rPr>
        <w:t> </w:t>
      </w:r>
      <w:r>
        <w:rPr/>
        <w:t>roku:</w:t>
      </w:r>
    </w:p>
    <w:p>
      <w:pPr>
        <w:pStyle w:val="BodyText"/>
        <w:spacing w:before="101"/>
        <w:ind w:left="1017"/>
      </w:pPr>
      <w:r>
        <w:rPr/>
        <w:t>nastąpiło uzyskanie przez członka Twojej rodziny dochodu. (1)</w:t>
      </w:r>
    </w:p>
    <w:p>
      <w:pPr>
        <w:pStyle w:val="BodyText"/>
        <w:spacing w:before="176"/>
        <w:ind w:left="1017"/>
      </w:pPr>
      <w:r>
        <w:rPr/>
        <w:t>nie nastąpiło uzyskanie przez członka Twojej rodziny dochodu. (1)</w:t>
      </w:r>
    </w:p>
    <w:p>
      <w:pPr>
        <w:spacing w:before="160"/>
        <w:ind w:left="276" w:right="0" w:firstLine="0"/>
        <w:jc w:val="left"/>
        <w:rPr>
          <w:sz w:val="15"/>
        </w:rPr>
      </w:pPr>
      <w:r>
        <w:rPr>
          <w:sz w:val="15"/>
        </w:rPr>
        <w:t>(1) Uzyskanie dochodu, zgodnie z art. 2 pkt 18 ustawy, oznacza uzyskanie dochodu spowodowane:</w:t>
      </w:r>
    </w:p>
    <w:p>
      <w:pPr>
        <w:pStyle w:val="ListParagraph"/>
        <w:numPr>
          <w:ilvl w:val="0"/>
          <w:numId w:val="10"/>
        </w:numPr>
        <w:tabs>
          <w:tab w:pos="468" w:val="left" w:leader="none"/>
        </w:tabs>
        <w:spacing w:line="240" w:lineRule="auto" w:before="32" w:after="0"/>
        <w:ind w:left="467" w:right="0" w:hanging="127"/>
        <w:jc w:val="left"/>
        <w:rPr>
          <w:sz w:val="15"/>
        </w:rPr>
      </w:pPr>
      <w:r>
        <w:rPr>
          <w:sz w:val="15"/>
        </w:rPr>
        <w:t>zakończeniem   urlopu </w:t>
      </w:r>
      <w:r>
        <w:rPr>
          <w:spacing w:val="1"/>
          <w:sz w:val="15"/>
        </w:rPr>
        <w:t> </w:t>
      </w:r>
      <w:r>
        <w:rPr>
          <w:sz w:val="15"/>
        </w:rPr>
        <w:t>wychowawczego,</w:t>
      </w:r>
    </w:p>
    <w:p>
      <w:pPr>
        <w:pStyle w:val="ListParagraph"/>
        <w:numPr>
          <w:ilvl w:val="0"/>
          <w:numId w:val="10"/>
        </w:numPr>
        <w:tabs>
          <w:tab w:pos="468" w:val="left" w:leader="none"/>
        </w:tabs>
        <w:spacing w:line="240" w:lineRule="auto" w:before="19" w:after="0"/>
        <w:ind w:left="467" w:right="0" w:hanging="127"/>
        <w:jc w:val="left"/>
        <w:rPr>
          <w:sz w:val="15"/>
        </w:rPr>
      </w:pPr>
      <w:r>
        <w:rPr>
          <w:sz w:val="15"/>
        </w:rPr>
        <w:t>uzyskaniem  zasiłku  lub  stypendium  dla</w:t>
      </w:r>
      <w:r>
        <w:rPr>
          <w:spacing w:val="15"/>
          <w:sz w:val="15"/>
        </w:rPr>
        <w:t> </w:t>
      </w:r>
      <w:r>
        <w:rPr>
          <w:sz w:val="15"/>
        </w:rPr>
        <w:t>bezrobotnych,</w:t>
      </w:r>
    </w:p>
    <w:p>
      <w:pPr>
        <w:pStyle w:val="ListParagraph"/>
        <w:numPr>
          <w:ilvl w:val="0"/>
          <w:numId w:val="10"/>
        </w:numPr>
        <w:tabs>
          <w:tab w:pos="468" w:val="left" w:leader="none"/>
        </w:tabs>
        <w:spacing w:line="240" w:lineRule="auto" w:before="6" w:after="0"/>
        <w:ind w:left="467" w:right="0" w:hanging="127"/>
        <w:jc w:val="left"/>
        <w:rPr>
          <w:sz w:val="15"/>
        </w:rPr>
      </w:pPr>
      <w:r>
        <w:rPr>
          <w:sz w:val="15"/>
        </w:rPr>
        <w:t>uzyskaniem  zatrudnienia  lub  innej  pracy</w:t>
      </w:r>
      <w:r>
        <w:rPr>
          <w:spacing w:val="13"/>
          <w:sz w:val="15"/>
        </w:rPr>
        <w:t> </w:t>
      </w:r>
      <w:r>
        <w:rPr>
          <w:sz w:val="15"/>
        </w:rPr>
        <w:t>zarobkowej,</w:t>
      </w:r>
    </w:p>
    <w:p>
      <w:pPr>
        <w:pStyle w:val="ListParagraph"/>
        <w:numPr>
          <w:ilvl w:val="0"/>
          <w:numId w:val="10"/>
        </w:numPr>
        <w:tabs>
          <w:tab w:pos="468" w:val="left" w:leader="none"/>
        </w:tabs>
        <w:spacing w:line="254" w:lineRule="auto" w:before="18" w:after="0"/>
        <w:ind w:left="467" w:right="167" w:hanging="127"/>
        <w:jc w:val="both"/>
        <w:rPr>
          <w:sz w:val="15"/>
        </w:rPr>
      </w:pPr>
      <w:r>
        <w:rPr>
          <w:spacing w:val="3"/>
          <w:sz w:val="15"/>
        </w:rPr>
        <w:t>uzyskaniem zasiłku przedemerytalnego </w:t>
      </w:r>
      <w:r>
        <w:rPr>
          <w:spacing w:val="2"/>
          <w:sz w:val="15"/>
        </w:rPr>
        <w:t>lub </w:t>
      </w:r>
      <w:r>
        <w:rPr>
          <w:spacing w:val="3"/>
          <w:sz w:val="15"/>
        </w:rPr>
        <w:t>świadczenia przedemerytalnego,  nauczycielskiego  świadczenia  kompensacyjnego,  </w:t>
      </w:r>
      <w:r>
        <w:rPr>
          <w:sz w:val="15"/>
        </w:rPr>
        <w:t>a  </w:t>
      </w:r>
      <w:r>
        <w:rPr>
          <w:spacing w:val="3"/>
          <w:sz w:val="15"/>
        </w:rPr>
        <w:t>także  emerytury  </w:t>
      </w:r>
      <w:r>
        <w:rPr>
          <w:spacing w:val="4"/>
          <w:sz w:val="15"/>
        </w:rPr>
        <w:t>lub </w:t>
      </w:r>
      <w:r>
        <w:rPr>
          <w:sz w:val="15"/>
        </w:rPr>
        <w:t>renty, renty rodzinnej, renty socjalnej lub rodzicielskiego świadczenia uzupełniającego, o którym mowa w ustawie z dnia 31 stycznia 2019 r. o rodzicielskim świadczeniu  </w:t>
      </w:r>
      <w:r>
        <w:rPr>
          <w:spacing w:val="13"/>
          <w:sz w:val="15"/>
        </w:rPr>
        <w:t> </w:t>
      </w:r>
      <w:r>
        <w:rPr>
          <w:sz w:val="15"/>
        </w:rPr>
        <w:t>uzupełniającym,</w:t>
      </w:r>
    </w:p>
    <w:p>
      <w:pPr>
        <w:pStyle w:val="ListParagraph"/>
        <w:numPr>
          <w:ilvl w:val="0"/>
          <w:numId w:val="10"/>
        </w:numPr>
        <w:tabs>
          <w:tab w:pos="468" w:val="left" w:leader="none"/>
        </w:tabs>
        <w:spacing w:line="163" w:lineRule="exact" w:before="0" w:after="0"/>
        <w:ind w:left="467" w:right="0" w:hanging="127"/>
        <w:jc w:val="left"/>
        <w:rPr>
          <w:sz w:val="15"/>
        </w:rPr>
      </w:pPr>
      <w:r>
        <w:rPr>
          <w:spacing w:val="2"/>
          <w:sz w:val="15"/>
        </w:rPr>
        <w:t>rozpoczęciem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pozarolniczej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działalności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gospodarczej</w:t>
      </w:r>
      <w:r>
        <w:rPr>
          <w:spacing w:val="26"/>
          <w:sz w:val="15"/>
        </w:rPr>
        <w:t> </w:t>
      </w:r>
      <w:r>
        <w:rPr>
          <w:sz w:val="15"/>
        </w:rPr>
        <w:t>lub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wznowieniem</w:t>
      </w:r>
      <w:r>
        <w:rPr>
          <w:spacing w:val="26"/>
          <w:sz w:val="15"/>
        </w:rPr>
        <w:t> </w:t>
      </w:r>
      <w:r>
        <w:rPr>
          <w:sz w:val="15"/>
        </w:rPr>
        <w:t>jej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wykonywania</w:t>
      </w:r>
      <w:r>
        <w:rPr>
          <w:spacing w:val="26"/>
          <w:sz w:val="15"/>
        </w:rPr>
        <w:t> </w:t>
      </w:r>
      <w:r>
        <w:rPr>
          <w:sz w:val="15"/>
        </w:rPr>
        <w:t>po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okresie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zawieszenia</w:t>
      </w:r>
      <w:r>
        <w:rPr>
          <w:spacing w:val="26"/>
          <w:sz w:val="15"/>
        </w:rPr>
        <w:t> </w:t>
      </w:r>
      <w:r>
        <w:rPr>
          <w:sz w:val="15"/>
        </w:rPr>
        <w:t>w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rozumieniu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art.</w:t>
      </w:r>
      <w:r>
        <w:rPr>
          <w:spacing w:val="26"/>
          <w:sz w:val="15"/>
        </w:rPr>
        <w:t> </w:t>
      </w:r>
      <w:r>
        <w:rPr>
          <w:sz w:val="15"/>
        </w:rPr>
        <w:t>16b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ustawy</w:t>
      </w:r>
      <w:r>
        <w:rPr>
          <w:spacing w:val="26"/>
          <w:sz w:val="15"/>
        </w:rPr>
        <w:t> </w:t>
      </w:r>
      <w:r>
        <w:rPr>
          <w:sz w:val="15"/>
        </w:rPr>
        <w:t>z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dnia</w:t>
      </w:r>
      <w:r>
        <w:rPr>
          <w:spacing w:val="26"/>
          <w:sz w:val="15"/>
        </w:rPr>
        <w:t> </w:t>
      </w:r>
      <w:r>
        <w:rPr>
          <w:spacing w:val="3"/>
          <w:sz w:val="15"/>
        </w:rPr>
        <w:t>20</w:t>
      </w:r>
    </w:p>
    <w:p>
      <w:pPr>
        <w:spacing w:before="8"/>
        <w:ind w:left="467" w:right="0" w:firstLine="0"/>
        <w:jc w:val="left"/>
        <w:rPr>
          <w:sz w:val="15"/>
        </w:rPr>
      </w:pPr>
      <w:r>
        <w:rPr>
          <w:sz w:val="15"/>
        </w:rPr>
        <w:t>grudnia 1990 r.  o  ubezpieczeniu społecznym rolników lub  art. 36aa ust. 1  ustawy z  dnia 13  października 1998 r.  o  systemie ubezpieczeń   społecznych,</w:t>
      </w:r>
    </w:p>
    <w:p>
      <w:pPr>
        <w:pStyle w:val="ListParagraph"/>
        <w:numPr>
          <w:ilvl w:val="0"/>
          <w:numId w:val="10"/>
        </w:numPr>
        <w:tabs>
          <w:tab w:pos="468" w:val="left" w:leader="none"/>
        </w:tabs>
        <w:spacing w:line="249" w:lineRule="auto" w:before="17" w:after="0"/>
        <w:ind w:left="467" w:right="168" w:hanging="127"/>
        <w:jc w:val="left"/>
        <w:rPr>
          <w:sz w:val="15"/>
        </w:rPr>
      </w:pPr>
      <w:r>
        <w:rPr>
          <w:spacing w:val="3"/>
          <w:sz w:val="15"/>
        </w:rPr>
        <w:t>uzyskaniem zasiłku chorobowego, świadczenia rehabilitacyjnego </w:t>
      </w:r>
      <w:r>
        <w:rPr>
          <w:spacing w:val="2"/>
          <w:sz w:val="15"/>
        </w:rPr>
        <w:t>lub </w:t>
      </w:r>
      <w:r>
        <w:rPr>
          <w:spacing w:val="3"/>
          <w:sz w:val="15"/>
        </w:rPr>
        <w:t>zasiłku macierzyńskiego, przysługujących </w:t>
      </w:r>
      <w:r>
        <w:rPr>
          <w:sz w:val="15"/>
        </w:rPr>
        <w:t>po </w:t>
      </w:r>
      <w:r>
        <w:rPr>
          <w:spacing w:val="3"/>
          <w:sz w:val="15"/>
        </w:rPr>
        <w:t>utracie zatrudnienia </w:t>
      </w:r>
      <w:r>
        <w:rPr>
          <w:spacing w:val="2"/>
          <w:sz w:val="15"/>
        </w:rPr>
        <w:t>lub </w:t>
      </w:r>
      <w:r>
        <w:rPr>
          <w:spacing w:val="3"/>
          <w:sz w:val="15"/>
        </w:rPr>
        <w:t>innej </w:t>
      </w:r>
      <w:r>
        <w:rPr>
          <w:spacing w:val="4"/>
          <w:sz w:val="15"/>
        </w:rPr>
        <w:t>pracy zarobkowej,</w:t>
      </w:r>
    </w:p>
    <w:p>
      <w:pPr>
        <w:pStyle w:val="ListParagraph"/>
        <w:numPr>
          <w:ilvl w:val="0"/>
          <w:numId w:val="10"/>
        </w:numPr>
        <w:tabs>
          <w:tab w:pos="468" w:val="left" w:leader="none"/>
        </w:tabs>
        <w:spacing w:line="158" w:lineRule="exact" w:before="0" w:after="0"/>
        <w:ind w:left="467" w:right="0" w:hanging="127"/>
        <w:jc w:val="left"/>
        <w:rPr>
          <w:sz w:val="15"/>
        </w:rPr>
      </w:pPr>
      <w:r>
        <w:rPr>
          <w:sz w:val="15"/>
        </w:rPr>
        <w:t>uzyskaniem   świadczenia </w:t>
      </w:r>
      <w:r>
        <w:rPr>
          <w:spacing w:val="13"/>
          <w:sz w:val="15"/>
        </w:rPr>
        <w:t> </w:t>
      </w:r>
      <w:r>
        <w:rPr>
          <w:sz w:val="15"/>
        </w:rPr>
        <w:t>rodzicielskiego,</w:t>
      </w:r>
    </w:p>
    <w:p>
      <w:pPr>
        <w:pStyle w:val="ListParagraph"/>
        <w:numPr>
          <w:ilvl w:val="0"/>
          <w:numId w:val="10"/>
        </w:numPr>
        <w:tabs>
          <w:tab w:pos="468" w:val="left" w:leader="none"/>
        </w:tabs>
        <w:spacing w:line="240" w:lineRule="auto" w:before="7" w:after="0"/>
        <w:ind w:left="467" w:right="0" w:hanging="127"/>
        <w:jc w:val="left"/>
        <w:rPr>
          <w:sz w:val="15"/>
        </w:rPr>
      </w:pPr>
      <w:r>
        <w:rPr>
          <w:sz w:val="15"/>
        </w:rPr>
        <w:t>uzyskaniem</w:t>
      </w:r>
      <w:r>
        <w:rPr>
          <w:spacing w:val="32"/>
          <w:sz w:val="15"/>
        </w:rPr>
        <w:t> </w:t>
      </w:r>
      <w:r>
        <w:rPr>
          <w:sz w:val="15"/>
        </w:rPr>
        <w:t>zasiłku</w:t>
      </w:r>
      <w:r>
        <w:rPr>
          <w:spacing w:val="32"/>
          <w:sz w:val="15"/>
        </w:rPr>
        <w:t> </w:t>
      </w:r>
      <w:r>
        <w:rPr>
          <w:sz w:val="15"/>
        </w:rPr>
        <w:t>macierzyńskiego,</w:t>
      </w:r>
      <w:r>
        <w:rPr>
          <w:spacing w:val="32"/>
          <w:sz w:val="15"/>
        </w:rPr>
        <w:t> </w:t>
      </w:r>
      <w:r>
        <w:rPr>
          <w:sz w:val="15"/>
        </w:rPr>
        <w:t>o</w:t>
      </w:r>
      <w:r>
        <w:rPr>
          <w:spacing w:val="32"/>
          <w:sz w:val="15"/>
        </w:rPr>
        <w:t> </w:t>
      </w:r>
      <w:r>
        <w:rPr>
          <w:sz w:val="15"/>
        </w:rPr>
        <w:t>którym</w:t>
      </w:r>
      <w:r>
        <w:rPr>
          <w:spacing w:val="32"/>
          <w:sz w:val="15"/>
        </w:rPr>
        <w:t> </w:t>
      </w:r>
      <w:r>
        <w:rPr>
          <w:sz w:val="15"/>
        </w:rPr>
        <w:t>mowa</w:t>
      </w:r>
      <w:r>
        <w:rPr>
          <w:spacing w:val="32"/>
          <w:sz w:val="15"/>
        </w:rPr>
        <w:t> </w:t>
      </w:r>
      <w:r>
        <w:rPr>
          <w:sz w:val="15"/>
        </w:rPr>
        <w:t>w</w:t>
      </w:r>
      <w:r>
        <w:rPr>
          <w:spacing w:val="32"/>
          <w:sz w:val="15"/>
        </w:rPr>
        <w:t> </w:t>
      </w:r>
      <w:r>
        <w:rPr>
          <w:sz w:val="15"/>
        </w:rPr>
        <w:t>przepisach</w:t>
      </w:r>
      <w:r>
        <w:rPr>
          <w:spacing w:val="32"/>
          <w:sz w:val="15"/>
        </w:rPr>
        <w:t> </w:t>
      </w:r>
      <w:r>
        <w:rPr>
          <w:sz w:val="15"/>
        </w:rPr>
        <w:t>o</w:t>
      </w:r>
      <w:r>
        <w:rPr>
          <w:spacing w:val="32"/>
          <w:sz w:val="15"/>
        </w:rPr>
        <w:t> </w:t>
      </w:r>
      <w:r>
        <w:rPr>
          <w:sz w:val="15"/>
        </w:rPr>
        <w:t>ubezpieczeniu</w:t>
      </w:r>
      <w:r>
        <w:rPr>
          <w:spacing w:val="32"/>
          <w:sz w:val="15"/>
        </w:rPr>
        <w:t> </w:t>
      </w:r>
      <w:r>
        <w:rPr>
          <w:sz w:val="15"/>
        </w:rPr>
        <w:t>społecznym</w:t>
      </w:r>
      <w:r>
        <w:rPr>
          <w:spacing w:val="32"/>
          <w:sz w:val="15"/>
        </w:rPr>
        <w:t> </w:t>
      </w:r>
      <w:r>
        <w:rPr>
          <w:sz w:val="15"/>
        </w:rPr>
        <w:t>rolników,</w:t>
      </w:r>
    </w:p>
    <w:p>
      <w:pPr>
        <w:pStyle w:val="ListParagraph"/>
        <w:numPr>
          <w:ilvl w:val="0"/>
          <w:numId w:val="10"/>
        </w:numPr>
        <w:tabs>
          <w:tab w:pos="468" w:val="left" w:leader="none"/>
        </w:tabs>
        <w:spacing w:line="254" w:lineRule="auto" w:before="6" w:after="0"/>
        <w:ind w:left="467" w:right="168" w:hanging="127"/>
        <w:jc w:val="both"/>
        <w:rPr>
          <w:sz w:val="15"/>
        </w:rPr>
      </w:pPr>
      <w:r>
        <w:rPr>
          <w:sz w:val="15"/>
        </w:rPr>
        <w:t>uzyskaniem stypendium doktoranckiego określonego w art. 209 ust. 1 i 7 ustawy z dnia 20 lipca 2018 r. - Prawo o szkolnictwie wyższym i nauce, a także –   </w:t>
      </w:r>
      <w:r>
        <w:rPr>
          <w:spacing w:val="2"/>
          <w:sz w:val="15"/>
        </w:rPr>
        <w:t>zgodnie </w:t>
      </w:r>
      <w:r>
        <w:rPr>
          <w:sz w:val="15"/>
        </w:rPr>
        <w:t>z </w:t>
      </w:r>
      <w:r>
        <w:rPr>
          <w:spacing w:val="2"/>
          <w:sz w:val="15"/>
        </w:rPr>
        <w:t>art. </w:t>
      </w:r>
      <w:r>
        <w:rPr>
          <w:sz w:val="15"/>
        </w:rPr>
        <w:t>336 </w:t>
      </w:r>
      <w:r>
        <w:rPr>
          <w:spacing w:val="2"/>
          <w:sz w:val="15"/>
        </w:rPr>
        <w:t>ustawy </w:t>
      </w:r>
      <w:r>
        <w:rPr>
          <w:sz w:val="15"/>
        </w:rPr>
        <w:t>z </w:t>
      </w:r>
      <w:r>
        <w:rPr>
          <w:spacing w:val="2"/>
          <w:sz w:val="15"/>
        </w:rPr>
        <w:t>dnia </w:t>
      </w:r>
      <w:r>
        <w:rPr>
          <w:sz w:val="15"/>
        </w:rPr>
        <w:t>3 </w:t>
      </w:r>
      <w:r>
        <w:rPr>
          <w:spacing w:val="2"/>
          <w:sz w:val="15"/>
        </w:rPr>
        <w:t>lipca 2018 </w:t>
      </w:r>
      <w:r>
        <w:rPr>
          <w:sz w:val="15"/>
        </w:rPr>
        <w:t>r. - </w:t>
      </w:r>
      <w:r>
        <w:rPr>
          <w:spacing w:val="2"/>
          <w:sz w:val="15"/>
        </w:rPr>
        <w:t>Przepisy wprowadzające ustawę </w:t>
      </w:r>
      <w:r>
        <w:rPr>
          <w:sz w:val="15"/>
        </w:rPr>
        <w:t>- </w:t>
      </w:r>
      <w:r>
        <w:rPr>
          <w:spacing w:val="2"/>
          <w:sz w:val="15"/>
        </w:rPr>
        <w:t>Prawo </w:t>
      </w:r>
      <w:r>
        <w:rPr>
          <w:sz w:val="15"/>
        </w:rPr>
        <w:t>o </w:t>
      </w:r>
      <w:r>
        <w:rPr>
          <w:spacing w:val="2"/>
          <w:sz w:val="15"/>
        </w:rPr>
        <w:t>szkolnictwie wyższym </w:t>
      </w:r>
      <w:r>
        <w:rPr>
          <w:sz w:val="15"/>
        </w:rPr>
        <w:t>i </w:t>
      </w:r>
      <w:r>
        <w:rPr>
          <w:spacing w:val="2"/>
          <w:sz w:val="15"/>
        </w:rPr>
        <w:t>nauce (Dz. </w:t>
      </w:r>
      <w:r>
        <w:rPr>
          <w:sz w:val="15"/>
        </w:rPr>
        <w:t>U. z </w:t>
      </w:r>
      <w:r>
        <w:rPr>
          <w:spacing w:val="2"/>
          <w:sz w:val="15"/>
        </w:rPr>
        <w:t>2018 </w:t>
      </w:r>
      <w:r>
        <w:rPr>
          <w:sz w:val="15"/>
        </w:rPr>
        <w:t>r. </w:t>
      </w:r>
      <w:r>
        <w:rPr>
          <w:spacing w:val="2"/>
          <w:sz w:val="15"/>
        </w:rPr>
        <w:t>poz. </w:t>
      </w:r>
      <w:r>
        <w:rPr>
          <w:spacing w:val="3"/>
          <w:sz w:val="15"/>
        </w:rPr>
        <w:t>1669) </w:t>
      </w:r>
      <w:r>
        <w:rPr>
          <w:spacing w:val="2"/>
          <w:sz w:val="15"/>
        </w:rPr>
        <w:t>uzyskaniem dotychczasowego stypendium doktoranckiego określonego </w:t>
      </w:r>
      <w:r>
        <w:rPr>
          <w:sz w:val="15"/>
        </w:rPr>
        <w:t>w </w:t>
      </w:r>
      <w:r>
        <w:rPr>
          <w:spacing w:val="2"/>
          <w:sz w:val="15"/>
        </w:rPr>
        <w:t>art. </w:t>
      </w:r>
      <w:r>
        <w:rPr>
          <w:sz w:val="15"/>
        </w:rPr>
        <w:t>200 </w:t>
      </w:r>
      <w:r>
        <w:rPr>
          <w:spacing w:val="2"/>
          <w:sz w:val="15"/>
        </w:rPr>
        <w:t>ust. </w:t>
      </w:r>
      <w:r>
        <w:rPr>
          <w:sz w:val="15"/>
        </w:rPr>
        <w:t>1 </w:t>
      </w:r>
      <w:r>
        <w:rPr>
          <w:spacing w:val="2"/>
          <w:sz w:val="15"/>
        </w:rPr>
        <w:t>ustawy </w:t>
      </w:r>
      <w:r>
        <w:rPr>
          <w:sz w:val="15"/>
        </w:rPr>
        <w:t>z </w:t>
      </w:r>
      <w:r>
        <w:rPr>
          <w:spacing w:val="2"/>
          <w:sz w:val="15"/>
        </w:rPr>
        <w:t>dnia </w:t>
      </w:r>
      <w:r>
        <w:rPr>
          <w:sz w:val="15"/>
        </w:rPr>
        <w:t>27  </w:t>
      </w:r>
      <w:r>
        <w:rPr>
          <w:spacing w:val="2"/>
          <w:sz w:val="15"/>
        </w:rPr>
        <w:t>lipca 2005 </w:t>
      </w:r>
      <w:r>
        <w:rPr>
          <w:sz w:val="15"/>
        </w:rPr>
        <w:t>r.  –  </w:t>
      </w:r>
      <w:r>
        <w:rPr>
          <w:spacing w:val="2"/>
          <w:sz w:val="15"/>
        </w:rPr>
        <w:t>Prawo </w:t>
      </w:r>
      <w:r>
        <w:rPr>
          <w:sz w:val="15"/>
        </w:rPr>
        <w:t>o  </w:t>
      </w:r>
      <w:r>
        <w:rPr>
          <w:spacing w:val="2"/>
          <w:sz w:val="15"/>
        </w:rPr>
        <w:t>szkolnictwie </w:t>
      </w:r>
      <w:r>
        <w:rPr>
          <w:spacing w:val="3"/>
          <w:sz w:val="15"/>
        </w:rPr>
        <w:t>wyższym</w:t>
      </w:r>
      <w:r>
        <w:rPr>
          <w:spacing w:val="47"/>
          <w:sz w:val="15"/>
        </w:rPr>
        <w:t> </w:t>
      </w:r>
      <w:r>
        <w:rPr>
          <w:spacing w:val="2"/>
          <w:sz w:val="15"/>
        </w:rPr>
        <w:t>(Dz. </w:t>
      </w:r>
      <w:r>
        <w:rPr>
          <w:sz w:val="15"/>
        </w:rPr>
        <w:t>U. z </w:t>
      </w:r>
      <w:r>
        <w:rPr>
          <w:spacing w:val="2"/>
          <w:sz w:val="15"/>
        </w:rPr>
        <w:t>2012 </w:t>
      </w:r>
      <w:r>
        <w:rPr>
          <w:sz w:val="15"/>
        </w:rPr>
        <w:t>r. </w:t>
      </w:r>
      <w:r>
        <w:rPr>
          <w:spacing w:val="2"/>
          <w:sz w:val="15"/>
        </w:rPr>
        <w:t>poz. 572, </w:t>
      </w:r>
      <w:r>
        <w:rPr>
          <w:sz w:val="15"/>
        </w:rPr>
        <w:t>z </w:t>
      </w:r>
      <w:r>
        <w:rPr>
          <w:spacing w:val="2"/>
          <w:sz w:val="15"/>
        </w:rPr>
        <w:t>późn.   </w:t>
      </w:r>
      <w:r>
        <w:rPr>
          <w:spacing w:val="12"/>
          <w:sz w:val="15"/>
        </w:rPr>
        <w:t> </w:t>
      </w:r>
      <w:r>
        <w:rPr>
          <w:spacing w:val="3"/>
          <w:sz w:val="15"/>
        </w:rPr>
        <w:t>zm.).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line="249" w:lineRule="auto"/>
        <w:ind w:left="276" w:right="200"/>
        <w:jc w:val="both"/>
      </w:pPr>
      <w:r>
        <w:rPr/>
        <w:t>Przepisów o utracie i uzyskaniu dochodu nie stosuje się do dochodu z tytułu zatrudnienia lub innej pracy zarobkowej i dochodu z tytułu wyrejestrowania lub rozpoczęcia pozarolniczej działalności gospodarczej, jeżeli członek rodziny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gospodarczą.</w:t>
      </w:r>
    </w:p>
    <w:p>
      <w:pPr>
        <w:spacing w:before="67"/>
        <w:ind w:left="237" w:right="0" w:firstLine="0"/>
        <w:jc w:val="left"/>
        <w:rPr>
          <w:b/>
          <w:sz w:val="18"/>
        </w:rPr>
      </w:pPr>
      <w:r>
        <w:rPr>
          <w:b/>
          <w:sz w:val="18"/>
        </w:rPr>
        <w:t>CZĘŚĆ II POUCZENIE I OŚWIADCZENIA.</w:t>
      </w:r>
    </w:p>
    <w:p>
      <w:pPr>
        <w:spacing w:before="9"/>
        <w:ind w:left="237" w:right="0" w:firstLine="0"/>
        <w:jc w:val="left"/>
        <w:rPr>
          <w:b/>
          <w:sz w:val="18"/>
        </w:rPr>
      </w:pPr>
      <w:r>
        <w:rPr>
          <w:b/>
          <w:sz w:val="18"/>
        </w:rPr>
        <w:t>1. Pouczenie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9" w:lineRule="auto" w:before="18" w:after="0"/>
        <w:ind w:left="557" w:right="205" w:hanging="320"/>
        <w:jc w:val="both"/>
        <w:rPr>
          <w:sz w:val="18"/>
        </w:rPr>
      </w:pPr>
      <w:r>
        <w:rPr>
          <w:sz w:val="18"/>
        </w:rPr>
        <w:t>Świadczenia z funduszu alimentacyjnego przysługują osobie uprawnionej do alimentów od rodzica na podstawie tytułu wykonawczego pochodzącego lub zatwierdzonego przez sąd, jeżeli egzekucja jest bezskuteczna (art. 2 pkt 11</w:t>
      </w:r>
      <w:r>
        <w:rPr>
          <w:spacing w:val="-32"/>
          <w:sz w:val="18"/>
        </w:rPr>
        <w:t> </w:t>
      </w:r>
      <w:r>
        <w:rPr>
          <w:sz w:val="18"/>
        </w:rPr>
        <w:t>ustawy).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9" w:lineRule="auto" w:before="17" w:after="0"/>
        <w:ind w:left="557" w:right="200" w:hanging="320"/>
        <w:jc w:val="both"/>
        <w:rPr>
          <w:sz w:val="18"/>
        </w:rPr>
      </w:pPr>
      <w:r>
        <w:rPr>
          <w:sz w:val="18"/>
        </w:rPr>
        <w:t>Za bezskuteczną uważa się egzekucję (art. 2 pkt 2 ustawy) w wyniku której w okresie ostatnich dwóch miesięcy nie wyegzekwowano </w:t>
      </w:r>
      <w:r>
        <w:rPr>
          <w:spacing w:val="4"/>
          <w:sz w:val="18"/>
        </w:rPr>
        <w:t>pełnej należności </w:t>
      </w:r>
      <w:r>
        <w:rPr>
          <w:sz w:val="18"/>
        </w:rPr>
        <w:t>z </w:t>
      </w:r>
      <w:r>
        <w:rPr>
          <w:spacing w:val="4"/>
          <w:sz w:val="18"/>
        </w:rPr>
        <w:t>tytułu zaległych </w:t>
      </w:r>
      <w:r>
        <w:rPr>
          <w:sz w:val="18"/>
        </w:rPr>
        <w:t>i </w:t>
      </w:r>
      <w:r>
        <w:rPr>
          <w:spacing w:val="4"/>
          <w:sz w:val="18"/>
        </w:rPr>
        <w:t>bieżących zobowiązań alimentacyjnych. </w:t>
      </w:r>
      <w:r>
        <w:rPr>
          <w:spacing w:val="2"/>
          <w:sz w:val="18"/>
        </w:rPr>
        <w:t>Za </w:t>
      </w:r>
      <w:r>
        <w:rPr>
          <w:spacing w:val="4"/>
          <w:sz w:val="18"/>
        </w:rPr>
        <w:t>bezskuteczną egzekucję uważa </w:t>
      </w:r>
      <w:r>
        <w:rPr>
          <w:spacing w:val="3"/>
          <w:sz w:val="18"/>
        </w:rPr>
        <w:t>się </w:t>
      </w:r>
      <w:r>
        <w:rPr>
          <w:spacing w:val="5"/>
          <w:sz w:val="18"/>
        </w:rPr>
        <w:t>również </w:t>
      </w:r>
      <w:r>
        <w:rPr>
          <w:sz w:val="18"/>
        </w:rPr>
        <w:t>niemożność wszczęcia lub prowadzenia egzekucji alimentów przeciwko dłużnikowi alimentacyjnemu przebywającemu poza granicami Rzeczpospolitej Polskiej, w szczególności z</w:t>
      </w:r>
      <w:r>
        <w:rPr>
          <w:spacing w:val="-9"/>
          <w:sz w:val="18"/>
        </w:rPr>
        <w:t> </w:t>
      </w:r>
      <w:r>
        <w:rPr>
          <w:sz w:val="18"/>
        </w:rPr>
        <w:t>powodu:</w:t>
      </w:r>
    </w:p>
    <w:p>
      <w:pPr>
        <w:pStyle w:val="ListParagraph"/>
        <w:numPr>
          <w:ilvl w:val="1"/>
          <w:numId w:val="11"/>
        </w:numPr>
        <w:tabs>
          <w:tab w:pos="813" w:val="left" w:leader="none"/>
        </w:tabs>
        <w:spacing w:line="204" w:lineRule="exact" w:before="0" w:after="0"/>
        <w:ind w:left="813" w:right="0" w:hanging="256"/>
        <w:jc w:val="left"/>
        <w:rPr>
          <w:sz w:val="18"/>
        </w:rPr>
      </w:pPr>
      <w:r>
        <w:rPr>
          <w:sz w:val="18"/>
        </w:rPr>
        <w:t>braku</w:t>
      </w:r>
      <w:r>
        <w:rPr>
          <w:spacing w:val="-6"/>
          <w:sz w:val="18"/>
        </w:rPr>
        <w:t> </w:t>
      </w:r>
      <w:r>
        <w:rPr>
          <w:sz w:val="18"/>
        </w:rPr>
        <w:t>podstawy</w:t>
      </w:r>
      <w:r>
        <w:rPr>
          <w:spacing w:val="-6"/>
          <w:sz w:val="18"/>
        </w:rPr>
        <w:t> </w:t>
      </w:r>
      <w:r>
        <w:rPr>
          <w:sz w:val="18"/>
        </w:rPr>
        <w:t>prawnej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podjęcia</w:t>
      </w:r>
      <w:r>
        <w:rPr>
          <w:spacing w:val="-6"/>
          <w:sz w:val="18"/>
        </w:rPr>
        <w:t> </w:t>
      </w:r>
      <w:r>
        <w:rPr>
          <w:sz w:val="18"/>
        </w:rPr>
        <w:t>czynności</w:t>
      </w:r>
      <w:r>
        <w:rPr>
          <w:spacing w:val="-6"/>
          <w:sz w:val="18"/>
        </w:rPr>
        <w:t> </w:t>
      </w:r>
      <w:r>
        <w:rPr>
          <w:sz w:val="18"/>
        </w:rPr>
        <w:t>zmierzających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wykonania</w:t>
      </w:r>
      <w:r>
        <w:rPr>
          <w:spacing w:val="-6"/>
          <w:sz w:val="18"/>
        </w:rPr>
        <w:t> </w:t>
      </w:r>
      <w:r>
        <w:rPr>
          <w:sz w:val="18"/>
        </w:rPr>
        <w:t>tytułu</w:t>
      </w:r>
      <w:r>
        <w:rPr>
          <w:spacing w:val="-6"/>
          <w:sz w:val="18"/>
        </w:rPr>
        <w:t> </w:t>
      </w:r>
      <w:r>
        <w:rPr>
          <w:sz w:val="18"/>
        </w:rPr>
        <w:t>wykonawczego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miejscu</w:t>
      </w:r>
      <w:r>
        <w:rPr>
          <w:spacing w:val="-6"/>
          <w:sz w:val="18"/>
        </w:rPr>
        <w:t> </w:t>
      </w:r>
      <w:r>
        <w:rPr>
          <w:sz w:val="18"/>
        </w:rPr>
        <w:t>zamieszania</w:t>
      </w:r>
      <w:r>
        <w:rPr>
          <w:spacing w:val="-6"/>
          <w:sz w:val="18"/>
        </w:rPr>
        <w:t> </w:t>
      </w:r>
      <w:r>
        <w:rPr>
          <w:sz w:val="18"/>
        </w:rPr>
        <w:t>dłużnika,</w:t>
      </w:r>
    </w:p>
    <w:p>
      <w:pPr>
        <w:pStyle w:val="ListParagraph"/>
        <w:numPr>
          <w:ilvl w:val="1"/>
          <w:numId w:val="11"/>
        </w:numPr>
        <w:tabs>
          <w:tab w:pos="813" w:val="left" w:leader="none"/>
        </w:tabs>
        <w:spacing w:line="240" w:lineRule="auto" w:before="23" w:after="0"/>
        <w:ind w:left="813" w:right="0" w:hanging="256"/>
        <w:jc w:val="left"/>
        <w:rPr>
          <w:sz w:val="18"/>
        </w:rPr>
      </w:pPr>
      <w:r>
        <w:rPr>
          <w:sz w:val="18"/>
        </w:rPr>
        <w:t>braku</w:t>
      </w:r>
      <w:r>
        <w:rPr>
          <w:spacing w:val="-6"/>
          <w:sz w:val="18"/>
        </w:rPr>
        <w:t> </w:t>
      </w:r>
      <w:r>
        <w:rPr>
          <w:sz w:val="18"/>
        </w:rPr>
        <w:t>możliwości</w:t>
      </w:r>
      <w:r>
        <w:rPr>
          <w:spacing w:val="-6"/>
          <w:sz w:val="18"/>
        </w:rPr>
        <w:t> </w:t>
      </w:r>
      <w:r>
        <w:rPr>
          <w:sz w:val="18"/>
        </w:rPr>
        <w:t>wskazania</w:t>
      </w:r>
      <w:r>
        <w:rPr>
          <w:spacing w:val="-6"/>
          <w:sz w:val="18"/>
        </w:rPr>
        <w:t> </w:t>
      </w:r>
      <w:r>
        <w:rPr>
          <w:sz w:val="18"/>
        </w:rPr>
        <w:t>przez</w:t>
      </w:r>
      <w:r>
        <w:rPr>
          <w:spacing w:val="-6"/>
          <w:sz w:val="18"/>
        </w:rPr>
        <w:t> </w:t>
      </w:r>
      <w:r>
        <w:rPr>
          <w:sz w:val="18"/>
        </w:rPr>
        <w:t>osobę</w:t>
      </w:r>
      <w:r>
        <w:rPr>
          <w:spacing w:val="-6"/>
          <w:sz w:val="18"/>
        </w:rPr>
        <w:t> </w:t>
      </w:r>
      <w:r>
        <w:rPr>
          <w:sz w:val="18"/>
        </w:rPr>
        <w:t>uprawnioną</w:t>
      </w:r>
      <w:r>
        <w:rPr>
          <w:spacing w:val="-6"/>
          <w:sz w:val="18"/>
        </w:rPr>
        <w:t> </w:t>
      </w:r>
      <w:r>
        <w:rPr>
          <w:sz w:val="18"/>
        </w:rPr>
        <w:t>miejsca</w:t>
      </w:r>
      <w:r>
        <w:rPr>
          <w:spacing w:val="-6"/>
          <w:sz w:val="18"/>
        </w:rPr>
        <w:t> </w:t>
      </w:r>
      <w:r>
        <w:rPr>
          <w:sz w:val="18"/>
        </w:rPr>
        <w:t>zamieszkania</w:t>
      </w:r>
      <w:r>
        <w:rPr>
          <w:spacing w:val="-6"/>
          <w:sz w:val="18"/>
        </w:rPr>
        <w:t> </w:t>
      </w:r>
      <w:r>
        <w:rPr>
          <w:sz w:val="18"/>
        </w:rPr>
        <w:t>dłużnika</w:t>
      </w:r>
      <w:r>
        <w:rPr>
          <w:spacing w:val="-6"/>
          <w:sz w:val="18"/>
        </w:rPr>
        <w:t> </w:t>
      </w:r>
      <w:r>
        <w:rPr>
          <w:sz w:val="18"/>
        </w:rPr>
        <w:t>alimentacyjnego</w:t>
      </w:r>
      <w:r>
        <w:rPr>
          <w:spacing w:val="-6"/>
          <w:sz w:val="18"/>
        </w:rPr>
        <w:t> </w:t>
      </w:r>
      <w:r>
        <w:rPr>
          <w:sz w:val="18"/>
        </w:rPr>
        <w:t>za</w:t>
      </w:r>
      <w:r>
        <w:rPr>
          <w:spacing w:val="-6"/>
          <w:sz w:val="18"/>
        </w:rPr>
        <w:t> </w:t>
      </w:r>
      <w:r>
        <w:rPr>
          <w:sz w:val="18"/>
        </w:rPr>
        <w:t>granicą.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9" w:lineRule="auto" w:before="22" w:after="0"/>
        <w:ind w:left="557" w:right="205" w:hanging="320"/>
        <w:jc w:val="both"/>
        <w:rPr>
          <w:sz w:val="18"/>
        </w:rPr>
      </w:pPr>
      <w:r>
        <w:rPr>
          <w:sz w:val="18"/>
        </w:rPr>
        <w:t>Świadczenia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funduszu</w:t>
      </w:r>
      <w:r>
        <w:rPr>
          <w:spacing w:val="-4"/>
          <w:sz w:val="18"/>
        </w:rPr>
        <w:t> </w:t>
      </w:r>
      <w:r>
        <w:rPr>
          <w:sz w:val="18"/>
        </w:rPr>
        <w:t>alimentacyjnego</w:t>
      </w:r>
      <w:r>
        <w:rPr>
          <w:spacing w:val="-4"/>
          <w:sz w:val="18"/>
        </w:rPr>
        <w:t> </w:t>
      </w:r>
      <w:r>
        <w:rPr>
          <w:sz w:val="18"/>
        </w:rPr>
        <w:t>przysługują</w:t>
      </w:r>
      <w:r>
        <w:rPr>
          <w:spacing w:val="-4"/>
          <w:sz w:val="18"/>
        </w:rPr>
        <w:t> </w:t>
      </w:r>
      <w:r>
        <w:rPr>
          <w:sz w:val="18"/>
        </w:rPr>
        <w:t>osobie</w:t>
      </w:r>
      <w:r>
        <w:rPr>
          <w:spacing w:val="-4"/>
          <w:sz w:val="18"/>
        </w:rPr>
        <w:t> </w:t>
      </w:r>
      <w:r>
        <w:rPr>
          <w:sz w:val="18"/>
        </w:rPr>
        <w:t>uprawnionej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ukończenia</w:t>
      </w:r>
      <w:r>
        <w:rPr>
          <w:spacing w:val="-4"/>
          <w:sz w:val="18"/>
        </w:rPr>
        <w:t> </w:t>
      </w:r>
      <w:r>
        <w:rPr>
          <w:sz w:val="18"/>
        </w:rPr>
        <w:t>przez</w:t>
      </w:r>
      <w:r>
        <w:rPr>
          <w:spacing w:val="-4"/>
          <w:sz w:val="18"/>
        </w:rPr>
        <w:t> </w:t>
      </w:r>
      <w:r>
        <w:rPr>
          <w:sz w:val="18"/>
        </w:rPr>
        <w:t>nią</w:t>
      </w:r>
      <w:r>
        <w:rPr>
          <w:spacing w:val="-4"/>
          <w:sz w:val="18"/>
        </w:rPr>
        <w:t> </w:t>
      </w:r>
      <w:r>
        <w:rPr>
          <w:sz w:val="18"/>
        </w:rPr>
        <w:t>18</w:t>
      </w:r>
      <w:r>
        <w:rPr>
          <w:spacing w:val="-4"/>
          <w:sz w:val="18"/>
        </w:rPr>
        <w:t> </w:t>
      </w:r>
      <w:r>
        <w:rPr>
          <w:sz w:val="18"/>
        </w:rPr>
        <w:t>roku</w:t>
      </w:r>
      <w:r>
        <w:rPr>
          <w:spacing w:val="-4"/>
          <w:sz w:val="18"/>
        </w:rPr>
        <w:t> </w:t>
      </w:r>
      <w:r>
        <w:rPr>
          <w:sz w:val="18"/>
        </w:rPr>
        <w:t>życia</w:t>
      </w:r>
      <w:r>
        <w:rPr>
          <w:spacing w:val="-4"/>
          <w:sz w:val="18"/>
        </w:rPr>
        <w:t> </w:t>
      </w:r>
      <w:r>
        <w:rPr>
          <w:sz w:val="18"/>
        </w:rPr>
        <w:t>albo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przypadku</w:t>
      </w:r>
      <w:r>
        <w:rPr>
          <w:spacing w:val="-4"/>
          <w:sz w:val="18"/>
        </w:rPr>
        <w:t> </w:t>
      </w:r>
      <w:r>
        <w:rPr>
          <w:sz w:val="18"/>
        </w:rPr>
        <w:t>gdy uczy się w szkole lub szkole wyższej do ukończenia przez nią 25 roku życia, albo w przypadku posiadania orzeczenia o znacznym stopniu niepełnosprawności — bezterminowo (art. 9 ust. 1  </w:t>
      </w:r>
      <w:r>
        <w:rPr>
          <w:spacing w:val="39"/>
          <w:sz w:val="18"/>
        </w:rPr>
        <w:t> </w:t>
      </w:r>
      <w:r>
        <w:rPr>
          <w:sz w:val="18"/>
        </w:rPr>
        <w:t>ustawy).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9" w:lineRule="auto" w:before="7" w:after="0"/>
        <w:ind w:left="557" w:right="205" w:hanging="320"/>
        <w:jc w:val="both"/>
        <w:rPr>
          <w:sz w:val="18"/>
        </w:rPr>
      </w:pPr>
      <w:r>
        <w:rPr>
          <w:sz w:val="18"/>
        </w:rPr>
        <w:t>Świadczenia z funduszu alimentacyjnego przysługują, jeżeli dochód rodziny w przeliczeniu na osobę w rodzinie nie przekracza kwoty kryterium dochodowego określonego w ustawie (art. 9 ust. 2 </w:t>
      </w:r>
      <w:r>
        <w:rPr>
          <w:spacing w:val="4"/>
          <w:sz w:val="18"/>
        </w:rPr>
        <w:t> </w:t>
      </w:r>
      <w:r>
        <w:rPr>
          <w:sz w:val="18"/>
        </w:rPr>
        <w:t>ustawy).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9" w:lineRule="auto" w:before="4" w:after="0"/>
        <w:ind w:left="557" w:right="185" w:hanging="320"/>
        <w:jc w:val="both"/>
        <w:rPr>
          <w:sz w:val="18"/>
        </w:rPr>
      </w:pPr>
      <w:r>
        <w:rPr>
          <w:sz w:val="18"/>
        </w:rPr>
        <w:t>Świadczenia z funduszu alimentacyjnego przysługują w wysokości bieżąco ustalonych alimentów, jednakże nie wyższej niż 500 zł (art. 10 ust. 1</w:t>
      </w:r>
      <w:r>
        <w:rPr>
          <w:spacing w:val="-2"/>
          <w:sz w:val="18"/>
        </w:rPr>
        <w:t> </w:t>
      </w:r>
      <w:r>
        <w:rPr>
          <w:sz w:val="18"/>
        </w:rPr>
        <w:t>ustawy).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9" w:lineRule="auto" w:before="0" w:after="0"/>
        <w:ind w:left="557" w:right="205" w:hanging="320"/>
        <w:jc w:val="both"/>
        <w:rPr>
          <w:sz w:val="18"/>
        </w:rPr>
      </w:pPr>
      <w:r>
        <w:rPr>
          <w:sz w:val="18"/>
        </w:rPr>
        <w:t>Ustalenie</w:t>
      </w:r>
      <w:r>
        <w:rPr>
          <w:spacing w:val="-3"/>
          <w:sz w:val="18"/>
        </w:rPr>
        <w:t> </w:t>
      </w:r>
      <w:r>
        <w:rPr>
          <w:sz w:val="18"/>
        </w:rPr>
        <w:t>prawa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świadczeń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funduszu</w:t>
      </w:r>
      <w:r>
        <w:rPr>
          <w:spacing w:val="-3"/>
          <w:sz w:val="18"/>
        </w:rPr>
        <w:t> </w:t>
      </w:r>
      <w:r>
        <w:rPr>
          <w:sz w:val="18"/>
        </w:rPr>
        <w:t>alimentacyjnego</w:t>
      </w:r>
      <w:r>
        <w:rPr>
          <w:spacing w:val="-3"/>
          <w:sz w:val="18"/>
        </w:rPr>
        <w:t> </w:t>
      </w:r>
      <w:r>
        <w:rPr>
          <w:sz w:val="18"/>
        </w:rPr>
        <w:t>oraz</w:t>
      </w:r>
      <w:r>
        <w:rPr>
          <w:spacing w:val="-3"/>
          <w:sz w:val="18"/>
        </w:rPr>
        <w:t> </w:t>
      </w:r>
      <w:r>
        <w:rPr>
          <w:sz w:val="18"/>
        </w:rPr>
        <w:t>ich</w:t>
      </w:r>
      <w:r>
        <w:rPr>
          <w:spacing w:val="-3"/>
          <w:sz w:val="18"/>
        </w:rPr>
        <w:t> </w:t>
      </w:r>
      <w:r>
        <w:rPr>
          <w:sz w:val="18"/>
        </w:rPr>
        <w:t>wypłata</w:t>
      </w:r>
      <w:r>
        <w:rPr>
          <w:spacing w:val="-3"/>
          <w:sz w:val="18"/>
        </w:rPr>
        <w:t> </w:t>
      </w:r>
      <w:r>
        <w:rPr>
          <w:sz w:val="18"/>
        </w:rPr>
        <w:t>następują</w:t>
      </w:r>
      <w:r>
        <w:rPr>
          <w:spacing w:val="-3"/>
          <w:sz w:val="18"/>
        </w:rPr>
        <w:t> </w:t>
      </w:r>
      <w:r>
        <w:rPr>
          <w:sz w:val="18"/>
        </w:rPr>
        <w:t>odpowiednio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wniosek</w:t>
      </w:r>
      <w:r>
        <w:rPr>
          <w:spacing w:val="-3"/>
          <w:sz w:val="18"/>
        </w:rPr>
        <w:t> </w:t>
      </w:r>
      <w:r>
        <w:rPr>
          <w:sz w:val="18"/>
        </w:rPr>
        <w:t>osoby</w:t>
      </w:r>
      <w:r>
        <w:rPr>
          <w:spacing w:val="-3"/>
          <w:sz w:val="18"/>
        </w:rPr>
        <w:t> </w:t>
      </w:r>
      <w:r>
        <w:rPr>
          <w:sz w:val="18"/>
        </w:rPr>
        <w:t>uprawnionej</w:t>
      </w:r>
      <w:r>
        <w:rPr>
          <w:spacing w:val="-3"/>
          <w:sz w:val="18"/>
        </w:rPr>
        <w:t> </w:t>
      </w:r>
      <w:r>
        <w:rPr>
          <w:sz w:val="18"/>
        </w:rPr>
        <w:t>lub jej przedstawiciela ustawowego (rodzica) (art. 15 ust. 1</w:t>
      </w:r>
      <w:r>
        <w:rPr>
          <w:spacing w:val="-21"/>
          <w:sz w:val="18"/>
        </w:rPr>
        <w:t> </w:t>
      </w:r>
      <w:r>
        <w:rPr>
          <w:sz w:val="18"/>
        </w:rPr>
        <w:t>ustawy).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9" w:lineRule="auto" w:before="26" w:after="0"/>
        <w:ind w:left="557" w:right="202" w:hanging="320"/>
        <w:jc w:val="both"/>
        <w:rPr>
          <w:sz w:val="18"/>
        </w:rPr>
      </w:pPr>
      <w:r>
        <w:rPr>
          <w:sz w:val="18"/>
        </w:rPr>
        <w:t>Prawo do świadczeń z funduszu alimentacyjnego ustala się na okres świadczeniowy, trwający co do zasady od dnia 1 października do </w:t>
      </w:r>
      <w:r>
        <w:rPr>
          <w:spacing w:val="2"/>
          <w:sz w:val="18"/>
        </w:rPr>
        <w:t>dnia </w:t>
      </w:r>
      <w:r>
        <w:rPr>
          <w:sz w:val="18"/>
        </w:rPr>
        <w:t>30 </w:t>
      </w:r>
      <w:r>
        <w:rPr>
          <w:spacing w:val="2"/>
          <w:sz w:val="18"/>
        </w:rPr>
        <w:t>września następnego roku kalendarzowego </w:t>
      </w:r>
      <w:r>
        <w:rPr>
          <w:sz w:val="18"/>
        </w:rPr>
        <w:t>- </w:t>
      </w:r>
      <w:r>
        <w:rPr>
          <w:spacing w:val="2"/>
          <w:sz w:val="18"/>
        </w:rPr>
        <w:t>począwszy </w:t>
      </w:r>
      <w:r>
        <w:rPr>
          <w:sz w:val="18"/>
        </w:rPr>
        <w:t>od </w:t>
      </w:r>
      <w:r>
        <w:rPr>
          <w:spacing w:val="2"/>
          <w:sz w:val="18"/>
        </w:rPr>
        <w:t>miesiąca, </w:t>
      </w:r>
      <w:r>
        <w:rPr>
          <w:sz w:val="18"/>
        </w:rPr>
        <w:t>w </w:t>
      </w:r>
      <w:r>
        <w:rPr>
          <w:spacing w:val="2"/>
          <w:sz w:val="18"/>
        </w:rPr>
        <w:t>którym wpłynął wniosek </w:t>
      </w:r>
      <w:r>
        <w:rPr>
          <w:sz w:val="18"/>
        </w:rPr>
        <w:t>do </w:t>
      </w:r>
      <w:r>
        <w:rPr>
          <w:spacing w:val="2"/>
          <w:sz w:val="18"/>
        </w:rPr>
        <w:t>organu </w:t>
      </w:r>
      <w:r>
        <w:rPr>
          <w:spacing w:val="3"/>
          <w:sz w:val="18"/>
        </w:rPr>
        <w:t>właściwego </w:t>
      </w:r>
      <w:r>
        <w:rPr>
          <w:spacing w:val="2"/>
          <w:sz w:val="18"/>
        </w:rPr>
        <w:t>wierzyciela,</w:t>
      </w:r>
      <w:r>
        <w:rPr>
          <w:spacing w:val="18"/>
          <w:sz w:val="18"/>
        </w:rPr>
        <w:t> </w:t>
      </w:r>
      <w:r>
        <w:rPr>
          <w:sz w:val="18"/>
        </w:rPr>
        <w:t>nie</w:t>
      </w:r>
      <w:r>
        <w:rPr>
          <w:spacing w:val="18"/>
          <w:sz w:val="18"/>
        </w:rPr>
        <w:t> </w:t>
      </w:r>
      <w:r>
        <w:rPr>
          <w:spacing w:val="2"/>
          <w:sz w:val="18"/>
        </w:rPr>
        <w:t>wcześniej</w:t>
      </w:r>
      <w:r>
        <w:rPr>
          <w:spacing w:val="18"/>
          <w:sz w:val="18"/>
        </w:rPr>
        <w:t> </w:t>
      </w:r>
      <w:r>
        <w:rPr>
          <w:sz w:val="18"/>
        </w:rPr>
        <w:t>niż</w:t>
      </w:r>
      <w:r>
        <w:rPr>
          <w:spacing w:val="18"/>
          <w:sz w:val="18"/>
        </w:rPr>
        <w:t> </w:t>
      </w:r>
      <w:r>
        <w:rPr>
          <w:sz w:val="18"/>
        </w:rPr>
        <w:t>od</w:t>
      </w:r>
      <w:r>
        <w:rPr>
          <w:spacing w:val="18"/>
          <w:sz w:val="18"/>
        </w:rPr>
        <w:t> </w:t>
      </w:r>
      <w:r>
        <w:rPr>
          <w:spacing w:val="2"/>
          <w:sz w:val="18"/>
        </w:rPr>
        <w:t>początku</w:t>
      </w:r>
      <w:r>
        <w:rPr>
          <w:spacing w:val="18"/>
          <w:sz w:val="18"/>
        </w:rPr>
        <w:t> </w:t>
      </w:r>
      <w:r>
        <w:rPr>
          <w:spacing w:val="2"/>
          <w:sz w:val="18"/>
        </w:rPr>
        <w:t>okresu</w:t>
      </w:r>
      <w:r>
        <w:rPr>
          <w:spacing w:val="18"/>
          <w:sz w:val="18"/>
        </w:rPr>
        <w:t> </w:t>
      </w:r>
      <w:r>
        <w:rPr>
          <w:spacing w:val="2"/>
          <w:sz w:val="18"/>
        </w:rPr>
        <w:t>świadczeniowego</w:t>
      </w:r>
      <w:r>
        <w:rPr>
          <w:spacing w:val="18"/>
          <w:sz w:val="18"/>
        </w:rPr>
        <w:t> </w:t>
      </w:r>
      <w:r>
        <w:rPr>
          <w:sz w:val="18"/>
        </w:rPr>
        <w:t>do</w:t>
      </w:r>
      <w:r>
        <w:rPr>
          <w:spacing w:val="18"/>
          <w:sz w:val="18"/>
        </w:rPr>
        <w:t> </w:t>
      </w:r>
      <w:r>
        <w:rPr>
          <w:spacing w:val="2"/>
          <w:sz w:val="18"/>
        </w:rPr>
        <w:t>końca</w:t>
      </w:r>
      <w:r>
        <w:rPr>
          <w:spacing w:val="18"/>
          <w:sz w:val="18"/>
        </w:rPr>
        <w:t> </w:t>
      </w:r>
      <w:r>
        <w:rPr>
          <w:spacing w:val="2"/>
          <w:sz w:val="18"/>
        </w:rPr>
        <w:t>tego</w:t>
      </w:r>
      <w:r>
        <w:rPr>
          <w:spacing w:val="18"/>
          <w:sz w:val="18"/>
        </w:rPr>
        <w:t> </w:t>
      </w:r>
      <w:r>
        <w:rPr>
          <w:spacing w:val="3"/>
          <w:sz w:val="18"/>
        </w:rPr>
        <w:t>okresu.</w:t>
      </w:r>
    </w:p>
    <w:p>
      <w:pPr>
        <w:spacing w:after="0" w:line="249" w:lineRule="auto"/>
        <w:jc w:val="both"/>
        <w:rPr>
          <w:sz w:val="18"/>
        </w:rPr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0" w:lineRule="auto" w:before="93" w:after="0"/>
        <w:ind w:left="557" w:right="0" w:hanging="320"/>
        <w:jc w:val="left"/>
        <w:rPr>
          <w:sz w:val="18"/>
        </w:rPr>
      </w:pPr>
      <w:r>
        <w:rPr>
          <w:sz w:val="18"/>
        </w:rPr>
        <w:t>Świadczenie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funduszu</w:t>
      </w:r>
      <w:r>
        <w:rPr>
          <w:spacing w:val="-5"/>
          <w:sz w:val="18"/>
        </w:rPr>
        <w:t> </w:t>
      </w:r>
      <w:r>
        <w:rPr>
          <w:sz w:val="18"/>
        </w:rPr>
        <w:t>alimentacyjnego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przysługuje</w:t>
      </w:r>
      <w:r>
        <w:rPr>
          <w:spacing w:val="-5"/>
          <w:sz w:val="18"/>
        </w:rPr>
        <w:t> </w:t>
      </w:r>
      <w:r>
        <w:rPr>
          <w:sz w:val="18"/>
        </w:rPr>
        <w:t>(art.</w:t>
      </w:r>
      <w:r>
        <w:rPr>
          <w:spacing w:val="-5"/>
          <w:sz w:val="18"/>
        </w:rPr>
        <w:t> </w:t>
      </w:r>
      <w:r>
        <w:rPr>
          <w:sz w:val="18"/>
        </w:rPr>
        <w:t>10</w:t>
      </w:r>
      <w:r>
        <w:rPr>
          <w:spacing w:val="-5"/>
          <w:sz w:val="18"/>
        </w:rPr>
        <w:t> </w:t>
      </w:r>
      <w:r>
        <w:rPr>
          <w:sz w:val="18"/>
        </w:rPr>
        <w:t>ust.</w:t>
      </w:r>
      <w:r>
        <w:rPr>
          <w:spacing w:val="-5"/>
          <w:sz w:val="18"/>
        </w:rPr>
        <w:t> </w:t>
      </w:r>
      <w:r>
        <w:rPr>
          <w:sz w:val="18"/>
        </w:rPr>
        <w:t>2</w:t>
      </w:r>
      <w:r>
        <w:rPr>
          <w:spacing w:val="-5"/>
          <w:sz w:val="18"/>
        </w:rPr>
        <w:t> </w:t>
      </w:r>
      <w:r>
        <w:rPr>
          <w:sz w:val="18"/>
        </w:rPr>
        <w:t>ustawy),</w:t>
      </w:r>
      <w:r>
        <w:rPr>
          <w:spacing w:val="-5"/>
          <w:sz w:val="18"/>
        </w:rPr>
        <w:t> </w:t>
      </w:r>
      <w:r>
        <w:rPr>
          <w:sz w:val="18"/>
        </w:rPr>
        <w:t>jeżeli</w:t>
      </w:r>
      <w:r>
        <w:rPr>
          <w:spacing w:val="-5"/>
          <w:sz w:val="18"/>
        </w:rPr>
        <w:t> </w:t>
      </w:r>
      <w:r>
        <w:rPr>
          <w:sz w:val="18"/>
        </w:rPr>
        <w:t>osoba</w:t>
      </w:r>
      <w:r>
        <w:rPr>
          <w:spacing w:val="-5"/>
          <w:sz w:val="18"/>
        </w:rPr>
        <w:t> </w:t>
      </w:r>
      <w:r>
        <w:rPr>
          <w:sz w:val="18"/>
        </w:rPr>
        <w:t>uprawniona: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73" w:after="0"/>
        <w:ind w:left="813" w:right="0" w:hanging="256"/>
        <w:jc w:val="left"/>
        <w:rPr>
          <w:sz w:val="18"/>
        </w:rPr>
      </w:pPr>
      <w:r>
        <w:rPr>
          <w:sz w:val="18"/>
        </w:rPr>
        <w:t>została</w:t>
      </w:r>
      <w:r>
        <w:rPr>
          <w:spacing w:val="-6"/>
          <w:sz w:val="18"/>
        </w:rPr>
        <w:t> </w:t>
      </w:r>
      <w:r>
        <w:rPr>
          <w:sz w:val="18"/>
        </w:rPr>
        <w:t>umieszczona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instytucji</w:t>
      </w:r>
      <w:r>
        <w:rPr>
          <w:spacing w:val="-6"/>
          <w:sz w:val="18"/>
        </w:rPr>
        <w:t> </w:t>
      </w:r>
      <w:r>
        <w:rPr>
          <w:sz w:val="18"/>
        </w:rPr>
        <w:t>zapewniającej</w:t>
      </w:r>
      <w:r>
        <w:rPr>
          <w:spacing w:val="-6"/>
          <w:sz w:val="18"/>
        </w:rPr>
        <w:t> </w:t>
      </w:r>
      <w:r>
        <w:rPr>
          <w:sz w:val="18"/>
        </w:rPr>
        <w:t>całodobowe</w:t>
      </w:r>
      <w:r>
        <w:rPr>
          <w:spacing w:val="-6"/>
          <w:sz w:val="18"/>
        </w:rPr>
        <w:t> </w:t>
      </w:r>
      <w:r>
        <w:rPr>
          <w:sz w:val="18"/>
        </w:rPr>
        <w:t>utrzymanie</w:t>
      </w:r>
      <w:r>
        <w:rPr>
          <w:spacing w:val="-6"/>
          <w:sz w:val="18"/>
        </w:rPr>
        <w:t> </w:t>
      </w:r>
      <w:r>
        <w:rPr>
          <w:sz w:val="18"/>
        </w:rPr>
        <w:t>lub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pieczy</w:t>
      </w:r>
      <w:r>
        <w:rPr>
          <w:spacing w:val="-6"/>
          <w:sz w:val="18"/>
        </w:rPr>
        <w:t> </w:t>
      </w:r>
      <w:r>
        <w:rPr>
          <w:sz w:val="18"/>
        </w:rPr>
        <w:t>zastępczej;</w:t>
      </w:r>
    </w:p>
    <w:p>
      <w:pPr>
        <w:pStyle w:val="ListParagraph"/>
        <w:numPr>
          <w:ilvl w:val="0"/>
          <w:numId w:val="12"/>
        </w:numPr>
        <w:tabs>
          <w:tab w:pos="813" w:val="left" w:leader="none"/>
        </w:tabs>
        <w:spacing w:line="240" w:lineRule="auto" w:before="73" w:after="0"/>
        <w:ind w:left="813" w:right="0" w:hanging="256"/>
        <w:jc w:val="left"/>
        <w:rPr>
          <w:sz w:val="18"/>
        </w:rPr>
      </w:pPr>
      <w:r>
        <w:rPr>
          <w:sz w:val="18"/>
        </w:rPr>
        <w:t>zawarła związek</w:t>
      </w:r>
      <w:r>
        <w:rPr>
          <w:spacing w:val="-15"/>
          <w:sz w:val="18"/>
        </w:rPr>
        <w:t> </w:t>
      </w:r>
      <w:r>
        <w:rPr>
          <w:sz w:val="18"/>
        </w:rPr>
        <w:t>małżeński.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4" w:lineRule="auto" w:before="86" w:after="0"/>
        <w:ind w:left="557" w:right="205" w:hanging="320"/>
        <w:jc w:val="both"/>
        <w:rPr>
          <w:sz w:val="18"/>
        </w:rPr>
      </w:pPr>
      <w:r>
        <w:rPr>
          <w:sz w:val="18"/>
        </w:rPr>
        <w:t>Zgodnie z art. 233 § 6 ustawy z dnia 6 czerwca 1997 r. — Kodeks karny (j. t z 2016 r., poz. 1137 z późn. zm.) za złożenie fałszywego oświadczenia grozi kara pozbawienia wolności od 6 miesięcy do lat 8.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4" w:lineRule="auto" w:before="128" w:after="0"/>
        <w:ind w:left="557" w:right="202" w:hanging="320"/>
        <w:jc w:val="both"/>
        <w:rPr>
          <w:sz w:val="18"/>
        </w:rPr>
      </w:pPr>
      <w:r>
        <w:rPr>
          <w:spacing w:val="2"/>
          <w:sz w:val="18"/>
        </w:rPr>
        <w:t>Nienależnie pobranym świadczeniem </w:t>
      </w:r>
      <w:r>
        <w:rPr>
          <w:sz w:val="18"/>
        </w:rPr>
        <w:t>z </w:t>
      </w:r>
      <w:r>
        <w:rPr>
          <w:spacing w:val="2"/>
          <w:sz w:val="18"/>
        </w:rPr>
        <w:t>funduszu alimentacyjnego </w:t>
      </w:r>
      <w:r>
        <w:rPr>
          <w:sz w:val="18"/>
        </w:rPr>
        <w:t>(na </w:t>
      </w:r>
      <w:r>
        <w:rPr>
          <w:spacing w:val="2"/>
          <w:sz w:val="18"/>
        </w:rPr>
        <w:t>podstawie art. </w:t>
      </w:r>
      <w:r>
        <w:rPr>
          <w:sz w:val="18"/>
        </w:rPr>
        <w:t>2 pkt 7 </w:t>
      </w:r>
      <w:r>
        <w:rPr>
          <w:spacing w:val="2"/>
          <w:sz w:val="18"/>
        </w:rPr>
        <w:t>ustawy) </w:t>
      </w:r>
      <w:r>
        <w:rPr>
          <w:sz w:val="18"/>
        </w:rPr>
        <w:t>są </w:t>
      </w:r>
      <w:r>
        <w:rPr>
          <w:spacing w:val="2"/>
          <w:sz w:val="18"/>
        </w:rPr>
        <w:t>świadczenia </w:t>
      </w:r>
      <w:r>
        <w:rPr>
          <w:sz w:val="18"/>
        </w:rPr>
        <w:t>z </w:t>
      </w:r>
      <w:r>
        <w:rPr>
          <w:spacing w:val="3"/>
          <w:sz w:val="18"/>
        </w:rPr>
        <w:t>funduszu alimentacyjnego:</w:t>
      </w:r>
    </w:p>
    <w:p>
      <w:pPr>
        <w:pStyle w:val="ListParagraph"/>
        <w:numPr>
          <w:ilvl w:val="0"/>
          <w:numId w:val="13"/>
        </w:numPr>
        <w:tabs>
          <w:tab w:pos="749" w:val="left" w:leader="none"/>
        </w:tabs>
        <w:spacing w:line="240" w:lineRule="auto" w:before="77" w:after="0"/>
        <w:ind w:left="749" w:right="0" w:hanging="192"/>
        <w:jc w:val="left"/>
        <w:rPr>
          <w:sz w:val="18"/>
        </w:rPr>
      </w:pPr>
      <w:r>
        <w:rPr>
          <w:sz w:val="18"/>
        </w:rPr>
        <w:t>wypłacone</w:t>
      </w:r>
      <w:r>
        <w:rPr>
          <w:spacing w:val="-5"/>
          <w:sz w:val="18"/>
        </w:rPr>
        <w:t> </w:t>
      </w:r>
      <w:r>
        <w:rPr>
          <w:sz w:val="18"/>
        </w:rPr>
        <w:t>mimo</w:t>
      </w:r>
      <w:r>
        <w:rPr>
          <w:spacing w:val="-5"/>
          <w:sz w:val="18"/>
        </w:rPr>
        <w:t> </w:t>
      </w:r>
      <w:r>
        <w:rPr>
          <w:sz w:val="18"/>
        </w:rPr>
        <w:t>zaistnienia</w:t>
      </w:r>
      <w:r>
        <w:rPr>
          <w:spacing w:val="-5"/>
          <w:sz w:val="18"/>
        </w:rPr>
        <w:t> </w:t>
      </w:r>
      <w:r>
        <w:rPr>
          <w:sz w:val="18"/>
        </w:rPr>
        <w:t>okoliczności</w:t>
      </w:r>
      <w:r>
        <w:rPr>
          <w:spacing w:val="-5"/>
          <w:sz w:val="18"/>
        </w:rPr>
        <w:t> </w:t>
      </w:r>
      <w:r>
        <w:rPr>
          <w:sz w:val="18"/>
        </w:rPr>
        <w:t>powodujących</w:t>
      </w:r>
      <w:r>
        <w:rPr>
          <w:spacing w:val="-5"/>
          <w:sz w:val="18"/>
        </w:rPr>
        <w:t> </w:t>
      </w:r>
      <w:r>
        <w:rPr>
          <w:sz w:val="18"/>
        </w:rPr>
        <w:t>ustanie</w:t>
      </w:r>
      <w:r>
        <w:rPr>
          <w:spacing w:val="-5"/>
          <w:sz w:val="18"/>
        </w:rPr>
        <w:t> </w:t>
      </w:r>
      <w:r>
        <w:rPr>
          <w:sz w:val="18"/>
        </w:rPr>
        <w:t>albo</w:t>
      </w:r>
      <w:r>
        <w:rPr>
          <w:spacing w:val="-5"/>
          <w:sz w:val="18"/>
        </w:rPr>
        <w:t> </w:t>
      </w:r>
      <w:r>
        <w:rPr>
          <w:sz w:val="18"/>
        </w:rPr>
        <w:t>wstrzymanie</w:t>
      </w:r>
      <w:r>
        <w:rPr>
          <w:spacing w:val="-5"/>
          <w:sz w:val="18"/>
        </w:rPr>
        <w:t> </w:t>
      </w:r>
      <w:r>
        <w:rPr>
          <w:sz w:val="18"/>
        </w:rPr>
        <w:t>wypłaty</w:t>
      </w:r>
      <w:r>
        <w:rPr>
          <w:spacing w:val="-5"/>
          <w:sz w:val="18"/>
        </w:rPr>
        <w:t> </w:t>
      </w:r>
      <w:r>
        <w:rPr>
          <w:sz w:val="18"/>
        </w:rPr>
        <w:t>świadczenia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całości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części,</w:t>
      </w:r>
    </w:p>
    <w:p>
      <w:pPr>
        <w:pStyle w:val="ListParagraph"/>
        <w:numPr>
          <w:ilvl w:val="0"/>
          <w:numId w:val="13"/>
        </w:numPr>
        <w:tabs>
          <w:tab w:pos="749" w:val="left" w:leader="none"/>
        </w:tabs>
        <w:spacing w:line="240" w:lineRule="auto" w:before="69" w:after="0"/>
        <w:ind w:left="749" w:right="0" w:hanging="192"/>
        <w:jc w:val="left"/>
        <w:rPr>
          <w:sz w:val="18"/>
        </w:rPr>
      </w:pPr>
      <w:r>
        <w:rPr>
          <w:sz w:val="18"/>
        </w:rPr>
        <w:t>przyznane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wypłacone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przypadku</w:t>
      </w:r>
      <w:r>
        <w:rPr>
          <w:spacing w:val="-5"/>
          <w:sz w:val="18"/>
        </w:rPr>
        <w:t> </w:t>
      </w:r>
      <w:r>
        <w:rPr>
          <w:sz w:val="18"/>
        </w:rPr>
        <w:t>świadomego</w:t>
      </w:r>
      <w:r>
        <w:rPr>
          <w:spacing w:val="-5"/>
          <w:sz w:val="18"/>
        </w:rPr>
        <w:t> </w:t>
      </w:r>
      <w:r>
        <w:rPr>
          <w:sz w:val="18"/>
        </w:rPr>
        <w:t>wprowadzenia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błąd</w:t>
      </w:r>
      <w:r>
        <w:rPr>
          <w:spacing w:val="-5"/>
          <w:sz w:val="18"/>
        </w:rPr>
        <w:t> </w:t>
      </w:r>
      <w:r>
        <w:rPr>
          <w:sz w:val="18"/>
        </w:rPr>
        <w:t>przez</w:t>
      </w:r>
      <w:r>
        <w:rPr>
          <w:spacing w:val="-5"/>
          <w:sz w:val="18"/>
        </w:rPr>
        <w:t> </w:t>
      </w:r>
      <w:r>
        <w:rPr>
          <w:sz w:val="18"/>
        </w:rPr>
        <w:t>osobę</w:t>
      </w:r>
      <w:r>
        <w:rPr>
          <w:spacing w:val="-5"/>
          <w:sz w:val="18"/>
        </w:rPr>
        <w:t> </w:t>
      </w:r>
      <w:r>
        <w:rPr>
          <w:sz w:val="18"/>
        </w:rPr>
        <w:t>pobierającą</w:t>
      </w:r>
      <w:r>
        <w:rPr>
          <w:spacing w:val="-5"/>
          <w:sz w:val="18"/>
        </w:rPr>
        <w:t> </w:t>
      </w:r>
      <w:r>
        <w:rPr>
          <w:sz w:val="18"/>
        </w:rPr>
        <w:t>te</w:t>
      </w:r>
      <w:r>
        <w:rPr>
          <w:spacing w:val="-5"/>
          <w:sz w:val="18"/>
        </w:rPr>
        <w:t> </w:t>
      </w:r>
      <w:r>
        <w:rPr>
          <w:sz w:val="18"/>
        </w:rPr>
        <w:t>świadczenia,</w:t>
      </w:r>
    </w:p>
    <w:p>
      <w:pPr>
        <w:pStyle w:val="ListParagraph"/>
        <w:numPr>
          <w:ilvl w:val="0"/>
          <w:numId w:val="13"/>
        </w:numPr>
        <w:tabs>
          <w:tab w:pos="749" w:val="left" w:leader="none"/>
        </w:tabs>
        <w:spacing w:line="247" w:lineRule="auto" w:before="78" w:after="0"/>
        <w:ind w:left="749" w:right="199" w:hanging="192"/>
        <w:jc w:val="both"/>
        <w:rPr>
          <w:sz w:val="18"/>
        </w:rPr>
      </w:pPr>
      <w:r>
        <w:rPr>
          <w:spacing w:val="5"/>
          <w:sz w:val="18"/>
        </w:rPr>
        <w:t>wypłacone </w:t>
      </w:r>
      <w:r>
        <w:rPr>
          <w:spacing w:val="4"/>
          <w:sz w:val="18"/>
        </w:rPr>
        <w:t>bez </w:t>
      </w:r>
      <w:r>
        <w:rPr>
          <w:spacing w:val="5"/>
          <w:sz w:val="18"/>
        </w:rPr>
        <w:t>podstawy prawnej </w:t>
      </w:r>
      <w:r>
        <w:rPr>
          <w:spacing w:val="4"/>
          <w:sz w:val="18"/>
        </w:rPr>
        <w:t>lub </w:t>
      </w:r>
      <w:r>
        <w:rPr>
          <w:sz w:val="18"/>
        </w:rPr>
        <w:t>z </w:t>
      </w:r>
      <w:r>
        <w:rPr>
          <w:spacing w:val="5"/>
          <w:sz w:val="18"/>
        </w:rPr>
        <w:t>rażącym naruszeniem prawa, jeżeli stwierdzono nieważność decyzji </w:t>
      </w:r>
      <w:r>
        <w:rPr>
          <w:spacing w:val="6"/>
          <w:sz w:val="18"/>
        </w:rPr>
        <w:t>przyznającej </w:t>
      </w:r>
      <w:r>
        <w:rPr>
          <w:spacing w:val="5"/>
          <w:sz w:val="18"/>
        </w:rPr>
        <w:t>świadczenie </w:t>
      </w:r>
      <w:r>
        <w:rPr>
          <w:spacing w:val="4"/>
          <w:sz w:val="18"/>
        </w:rPr>
        <w:t>albo </w:t>
      </w:r>
      <w:r>
        <w:rPr>
          <w:sz w:val="18"/>
        </w:rPr>
        <w:t>w </w:t>
      </w:r>
      <w:r>
        <w:rPr>
          <w:spacing w:val="5"/>
          <w:sz w:val="18"/>
        </w:rPr>
        <w:t>wyniku wznowienia postępowania uchylono decyzję przyznającą świadczenie </w:t>
      </w:r>
      <w:r>
        <w:rPr>
          <w:sz w:val="18"/>
        </w:rPr>
        <w:t>i </w:t>
      </w:r>
      <w:r>
        <w:rPr>
          <w:spacing w:val="5"/>
          <w:sz w:val="18"/>
        </w:rPr>
        <w:t>odmówiono </w:t>
      </w:r>
      <w:r>
        <w:rPr>
          <w:spacing w:val="4"/>
          <w:sz w:val="18"/>
        </w:rPr>
        <w:t>prawa </w:t>
      </w:r>
      <w:r>
        <w:rPr>
          <w:spacing w:val="6"/>
          <w:sz w:val="18"/>
        </w:rPr>
        <w:t>do świadczenia,</w:t>
      </w:r>
    </w:p>
    <w:p>
      <w:pPr>
        <w:pStyle w:val="ListParagraph"/>
        <w:numPr>
          <w:ilvl w:val="0"/>
          <w:numId w:val="13"/>
        </w:numPr>
        <w:tabs>
          <w:tab w:pos="749" w:val="left" w:leader="none"/>
        </w:tabs>
        <w:spacing w:line="244" w:lineRule="auto" w:before="77" w:after="0"/>
        <w:ind w:left="749" w:right="204" w:hanging="192"/>
        <w:jc w:val="left"/>
        <w:rPr>
          <w:sz w:val="18"/>
        </w:rPr>
      </w:pPr>
      <w:r>
        <w:rPr>
          <w:sz w:val="18"/>
        </w:rPr>
        <w:t>wypłacone, w przypadku gdy osoba uprawniona w okresie ich pobierania otrzymała, niezgodnie z kolejnością określoną w art. 28 ustawy,</w:t>
      </w:r>
      <w:r>
        <w:rPr>
          <w:spacing w:val="16"/>
          <w:sz w:val="18"/>
        </w:rPr>
        <w:t> </w:t>
      </w:r>
      <w:r>
        <w:rPr>
          <w:sz w:val="18"/>
        </w:rPr>
        <w:t>zaległe</w:t>
      </w:r>
      <w:r>
        <w:rPr>
          <w:spacing w:val="16"/>
          <w:sz w:val="18"/>
        </w:rPr>
        <w:t> </w:t>
      </w:r>
      <w:r>
        <w:rPr>
          <w:sz w:val="18"/>
        </w:rPr>
        <w:t>lub</w:t>
      </w:r>
      <w:r>
        <w:rPr>
          <w:spacing w:val="16"/>
          <w:sz w:val="18"/>
        </w:rPr>
        <w:t> </w:t>
      </w:r>
      <w:r>
        <w:rPr>
          <w:sz w:val="18"/>
        </w:rPr>
        <w:t>bieżące</w:t>
      </w:r>
      <w:r>
        <w:rPr>
          <w:spacing w:val="16"/>
          <w:sz w:val="18"/>
        </w:rPr>
        <w:t> </w:t>
      </w:r>
      <w:r>
        <w:rPr>
          <w:sz w:val="18"/>
        </w:rPr>
        <w:t>alimenty,</w:t>
      </w:r>
      <w:r>
        <w:rPr>
          <w:spacing w:val="16"/>
          <w:sz w:val="18"/>
        </w:rPr>
        <w:t> </w:t>
      </w:r>
      <w:r>
        <w:rPr>
          <w:sz w:val="18"/>
        </w:rPr>
        <w:t>do</w:t>
      </w:r>
      <w:r>
        <w:rPr>
          <w:spacing w:val="16"/>
          <w:sz w:val="18"/>
        </w:rPr>
        <w:t> </w:t>
      </w:r>
      <w:r>
        <w:rPr>
          <w:sz w:val="18"/>
        </w:rPr>
        <w:t>wysokości</w:t>
      </w:r>
      <w:r>
        <w:rPr>
          <w:spacing w:val="16"/>
          <w:sz w:val="18"/>
        </w:rPr>
        <w:t> </w:t>
      </w:r>
      <w:r>
        <w:rPr>
          <w:sz w:val="18"/>
        </w:rPr>
        <w:t>otrzymanych</w:t>
      </w:r>
      <w:r>
        <w:rPr>
          <w:spacing w:val="16"/>
          <w:sz w:val="18"/>
        </w:rPr>
        <w:t> </w:t>
      </w:r>
      <w:r>
        <w:rPr>
          <w:sz w:val="18"/>
        </w:rPr>
        <w:t>w</w:t>
      </w:r>
      <w:r>
        <w:rPr>
          <w:spacing w:val="16"/>
          <w:sz w:val="18"/>
        </w:rPr>
        <w:t> </w:t>
      </w:r>
      <w:r>
        <w:rPr>
          <w:sz w:val="18"/>
        </w:rPr>
        <w:t>tym</w:t>
      </w:r>
      <w:r>
        <w:rPr>
          <w:spacing w:val="16"/>
          <w:sz w:val="18"/>
        </w:rPr>
        <w:t> </w:t>
      </w:r>
      <w:r>
        <w:rPr>
          <w:sz w:val="18"/>
        </w:rPr>
        <w:t>okresie</w:t>
      </w:r>
      <w:r>
        <w:rPr>
          <w:spacing w:val="16"/>
          <w:sz w:val="18"/>
        </w:rPr>
        <w:t> </w:t>
      </w:r>
      <w:r>
        <w:rPr>
          <w:sz w:val="18"/>
        </w:rPr>
        <w:t>alimentów,</w:t>
      </w:r>
    </w:p>
    <w:p>
      <w:pPr>
        <w:pStyle w:val="ListParagraph"/>
        <w:numPr>
          <w:ilvl w:val="0"/>
          <w:numId w:val="13"/>
        </w:numPr>
        <w:tabs>
          <w:tab w:pos="749" w:val="left" w:leader="none"/>
        </w:tabs>
        <w:spacing w:line="244" w:lineRule="auto" w:before="76" w:after="0"/>
        <w:ind w:left="749" w:right="206" w:hanging="192"/>
        <w:jc w:val="left"/>
        <w:rPr>
          <w:sz w:val="18"/>
        </w:rPr>
      </w:pPr>
      <w:r>
        <w:rPr>
          <w:spacing w:val="2"/>
          <w:sz w:val="18"/>
        </w:rPr>
        <w:t>wypłacone osobie innej </w:t>
      </w:r>
      <w:r>
        <w:rPr>
          <w:sz w:val="18"/>
        </w:rPr>
        <w:t>niż </w:t>
      </w:r>
      <w:r>
        <w:rPr>
          <w:spacing w:val="2"/>
          <w:sz w:val="18"/>
        </w:rPr>
        <w:t>osoba, która została wskazana </w:t>
      </w:r>
      <w:r>
        <w:rPr>
          <w:sz w:val="18"/>
        </w:rPr>
        <w:t>w </w:t>
      </w:r>
      <w:r>
        <w:rPr>
          <w:spacing w:val="2"/>
          <w:sz w:val="18"/>
        </w:rPr>
        <w:t>decyzji przyznającej świadczenia </w:t>
      </w:r>
      <w:r>
        <w:rPr>
          <w:sz w:val="18"/>
        </w:rPr>
        <w:t>z </w:t>
      </w:r>
      <w:r>
        <w:rPr>
          <w:spacing w:val="2"/>
          <w:sz w:val="18"/>
        </w:rPr>
        <w:t>funduszu alimentacyjnego, </w:t>
      </w:r>
      <w:r>
        <w:rPr>
          <w:sz w:val="18"/>
        </w:rPr>
        <w:t>z </w:t>
      </w:r>
      <w:r>
        <w:rPr>
          <w:spacing w:val="2"/>
          <w:sz w:val="18"/>
        </w:rPr>
        <w:t>przyczyn niezależnych </w:t>
      </w:r>
      <w:r>
        <w:rPr>
          <w:sz w:val="18"/>
        </w:rPr>
        <w:t>od </w:t>
      </w:r>
      <w:r>
        <w:rPr>
          <w:spacing w:val="2"/>
          <w:sz w:val="18"/>
        </w:rPr>
        <w:t>organu, który wydał </w:t>
      </w:r>
      <w:r>
        <w:rPr>
          <w:sz w:val="18"/>
        </w:rPr>
        <w:t>tę  </w:t>
      </w:r>
      <w:r>
        <w:rPr>
          <w:spacing w:val="4"/>
          <w:sz w:val="18"/>
        </w:rPr>
        <w:t> </w:t>
      </w:r>
      <w:r>
        <w:rPr>
          <w:spacing w:val="3"/>
          <w:sz w:val="18"/>
        </w:rPr>
        <w:t>decyzję,</w:t>
      </w:r>
    </w:p>
    <w:p>
      <w:pPr>
        <w:pStyle w:val="ListParagraph"/>
        <w:numPr>
          <w:ilvl w:val="0"/>
          <w:numId w:val="13"/>
        </w:numPr>
        <w:tabs>
          <w:tab w:pos="749" w:val="left" w:leader="none"/>
        </w:tabs>
        <w:spacing w:line="249" w:lineRule="auto" w:before="72" w:after="0"/>
        <w:ind w:left="749" w:right="205" w:hanging="192"/>
        <w:jc w:val="left"/>
        <w:rPr>
          <w:sz w:val="18"/>
        </w:rPr>
      </w:pPr>
      <w:r>
        <w:rPr>
          <w:sz w:val="18"/>
        </w:rPr>
        <w:t>wypłacone w związku z zastosowaniem przepisów o utracie i uzyskaniu dochodu - po ustaleniu, że wystąpiły okoliczności, o których mowa w art. 9 ust. 4b</w:t>
      </w:r>
      <w:r>
        <w:rPr>
          <w:spacing w:val="-1"/>
          <w:sz w:val="18"/>
        </w:rPr>
        <w:t> </w:t>
      </w:r>
      <w:r>
        <w:rPr>
          <w:sz w:val="18"/>
        </w:rPr>
        <w:t>ustawy.</w:t>
      </w:r>
    </w:p>
    <w:p>
      <w:pPr>
        <w:pStyle w:val="ListParagraph"/>
        <w:numPr>
          <w:ilvl w:val="0"/>
          <w:numId w:val="11"/>
        </w:numPr>
        <w:tabs>
          <w:tab w:pos="558" w:val="left" w:leader="none"/>
        </w:tabs>
        <w:spacing w:line="247" w:lineRule="auto" w:before="86" w:after="0"/>
        <w:ind w:left="557" w:right="185" w:hanging="320"/>
        <w:jc w:val="both"/>
        <w:rPr>
          <w:sz w:val="18"/>
        </w:rPr>
      </w:pPr>
      <w:r>
        <w:rPr>
          <w:sz w:val="18"/>
        </w:rPr>
        <w:t>W przypadku zmiany liczby członków rodziny, umieszczenia osoby uprawnionej w instytucji zapewniającej całodobowe utrzymanie (tj. </w:t>
      </w:r>
      <w:r>
        <w:rPr>
          <w:spacing w:val="3"/>
          <w:sz w:val="18"/>
        </w:rPr>
        <w:t>domu pomocy społecznej, młodzieżowym ośrodku wychowawczym, schronisku </w:t>
      </w:r>
      <w:r>
        <w:rPr>
          <w:spacing w:val="2"/>
          <w:sz w:val="18"/>
        </w:rPr>
        <w:t>dla </w:t>
      </w:r>
      <w:r>
        <w:rPr>
          <w:spacing w:val="3"/>
          <w:sz w:val="18"/>
        </w:rPr>
        <w:t>nieletnich, zakładzie poprawczym, </w:t>
      </w:r>
      <w:r>
        <w:rPr>
          <w:spacing w:val="4"/>
          <w:sz w:val="18"/>
        </w:rPr>
        <w:t>areszcie </w:t>
      </w:r>
      <w:r>
        <w:rPr>
          <w:sz w:val="18"/>
        </w:rPr>
        <w:t>śledczym, zakładzie karnym, a także w szkole wojskowej lub inną szkole, jeżeli instytucje te zapewniają nieodpłatne pełne utrzymanie) albo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pieczy</w:t>
      </w:r>
      <w:r>
        <w:rPr>
          <w:spacing w:val="-5"/>
          <w:sz w:val="18"/>
        </w:rPr>
        <w:t> </w:t>
      </w:r>
      <w:r>
        <w:rPr>
          <w:sz w:val="18"/>
        </w:rPr>
        <w:t>zastępczej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zawarcia</w:t>
      </w:r>
      <w:r>
        <w:rPr>
          <w:spacing w:val="-5"/>
          <w:sz w:val="18"/>
        </w:rPr>
        <w:t> </w:t>
      </w:r>
      <w:r>
        <w:rPr>
          <w:sz w:val="18"/>
        </w:rPr>
        <w:t>przez</w:t>
      </w:r>
      <w:r>
        <w:rPr>
          <w:spacing w:val="-5"/>
          <w:sz w:val="18"/>
        </w:rPr>
        <w:t> </w:t>
      </w:r>
      <w:r>
        <w:rPr>
          <w:sz w:val="18"/>
        </w:rPr>
        <w:t>osobę</w:t>
      </w:r>
      <w:r>
        <w:rPr>
          <w:spacing w:val="-5"/>
          <w:sz w:val="18"/>
        </w:rPr>
        <w:t> </w:t>
      </w:r>
      <w:r>
        <w:rPr>
          <w:sz w:val="18"/>
        </w:rPr>
        <w:t>uprawnioną</w:t>
      </w:r>
      <w:r>
        <w:rPr>
          <w:spacing w:val="-5"/>
          <w:sz w:val="18"/>
        </w:rPr>
        <w:t> </w:t>
      </w:r>
      <w:r>
        <w:rPr>
          <w:sz w:val="18"/>
        </w:rPr>
        <w:t>związku</w:t>
      </w:r>
      <w:r>
        <w:rPr>
          <w:spacing w:val="-5"/>
          <w:sz w:val="18"/>
        </w:rPr>
        <w:t> </w:t>
      </w:r>
      <w:r>
        <w:rPr>
          <w:sz w:val="18"/>
        </w:rPr>
        <w:t>małżeńskiego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innych</w:t>
      </w:r>
      <w:r>
        <w:rPr>
          <w:spacing w:val="-5"/>
          <w:sz w:val="18"/>
        </w:rPr>
        <w:t> </w:t>
      </w:r>
      <w:r>
        <w:rPr>
          <w:sz w:val="18"/>
        </w:rPr>
        <w:t>zmian</w:t>
      </w:r>
      <w:r>
        <w:rPr>
          <w:spacing w:val="-5"/>
          <w:sz w:val="18"/>
        </w:rPr>
        <w:t> </w:t>
      </w:r>
      <w:r>
        <w:rPr>
          <w:sz w:val="18"/>
        </w:rPr>
        <w:t>mających</w:t>
      </w:r>
      <w:r>
        <w:rPr>
          <w:spacing w:val="-5"/>
          <w:sz w:val="18"/>
        </w:rPr>
        <w:t> </w:t>
      </w:r>
      <w:r>
        <w:rPr>
          <w:sz w:val="18"/>
        </w:rPr>
        <w:t>wpływ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prawo</w:t>
      </w:r>
      <w:r>
        <w:rPr>
          <w:spacing w:val="-5"/>
          <w:sz w:val="18"/>
        </w:rPr>
        <w:t> </w:t>
      </w:r>
      <w:r>
        <w:rPr>
          <w:sz w:val="18"/>
        </w:rPr>
        <w:t>do świadczeń z funduszu alimentacyjnego, zwłaszcza uzyskania dochodu, uchylenia obowiązku alimentacyjnego lub zmiany wysokości zasądzonych alimentów oraz otrzymania alimentów w okresie pobierania świadczeń z funduszu alimentacyjnego, osoba uprawniona albo jej przedstawiciel ustawowy są obowiązani niezwłocznie powiadomić o tych zmianach organ właściwy  </w:t>
      </w:r>
      <w:r>
        <w:rPr>
          <w:spacing w:val="14"/>
          <w:sz w:val="18"/>
        </w:rPr>
        <w:t> </w:t>
      </w:r>
      <w:r>
        <w:rPr>
          <w:sz w:val="18"/>
        </w:rPr>
        <w:t>wierzyciela.</w:t>
      </w:r>
    </w:p>
    <w:p>
      <w:pPr>
        <w:pStyle w:val="BodyText"/>
        <w:spacing w:line="249" w:lineRule="auto" w:before="83"/>
        <w:ind w:left="557" w:right="204"/>
        <w:jc w:val="both"/>
      </w:pPr>
      <w:r>
        <w:rPr/>
        <w:t>Niepoinformowanie organu właściwego prowadzącego postępowanie w sprawie świadczeń z funduszu alimentacyjnego o zmianach, o których mowa powyżej, może skutkować powstaniem nienależnie pobranych świadczeń, a w konsekwencji koniecznością ich zwrotu wraz z odsetkami ustawowymi za opóźnienie.</w:t>
      </w:r>
    </w:p>
    <w:p>
      <w:pPr>
        <w:pStyle w:val="BodyText"/>
        <w:spacing w:before="8"/>
      </w:pPr>
    </w:p>
    <w:p>
      <w:pPr>
        <w:pStyle w:val="Heading3"/>
        <w:numPr>
          <w:ilvl w:val="0"/>
          <w:numId w:val="14"/>
        </w:numPr>
        <w:tabs>
          <w:tab w:pos="389" w:val="left" w:leader="none"/>
        </w:tabs>
        <w:spacing w:line="204" w:lineRule="exact" w:before="1" w:after="0"/>
        <w:ind w:left="388" w:right="0" w:hanging="202"/>
        <w:jc w:val="left"/>
      </w:pPr>
      <w:r>
        <w:rPr/>
        <w:t>Oświadczenia służące ustaleniu prawa do świadczeń z funduszu</w:t>
      </w:r>
      <w:r>
        <w:rPr>
          <w:spacing w:val="26"/>
        </w:rPr>
        <w:t> </w:t>
      </w:r>
      <w:r>
        <w:rPr/>
        <w:t>alimentacyjnego.</w:t>
      </w:r>
    </w:p>
    <w:p>
      <w:pPr>
        <w:spacing w:line="170" w:lineRule="exact" w:before="0"/>
        <w:ind w:left="186" w:right="0" w:firstLine="0"/>
        <w:jc w:val="left"/>
        <w:rPr>
          <w:sz w:val="15"/>
        </w:rPr>
      </w:pPr>
      <w:r>
        <w:rPr/>
        <w:pict>
          <v:group style="position:absolute;margin-left:17.5pt;margin-top:12.833841pt;width:562.35pt;height:191.7pt;mso-position-horizontal-relative:page;mso-position-vertical-relative:paragraph;z-index:3736;mso-wrap-distance-left:0;mso-wrap-distance-right:0" coordorigin="350,257" coordsize="11247,3834">
            <v:rect style="position:absolute;left:350;top:257;width:11246;height:3834" filled="true" fillcolor="#e6e5e5" stroked="false">
              <v:fill type="solid"/>
            </v:rect>
            <v:rect style="position:absolute;left:823;top:2455;width:320;height:345" filled="true" fillcolor="#ffffff" stroked="false">
              <v:fill type="solid"/>
            </v:rect>
            <v:rect style="position:absolute;left:823;top:2455;width:320;height:345" filled="false" stroked="true" strokeweight=".5pt" strokecolor="#000000">
              <v:stroke dashstyle="solid"/>
            </v:rect>
            <v:rect style="position:absolute;left:4810;top:2455;width:320;height:345" filled="true" fillcolor="#ffffff" stroked="false">
              <v:fill type="solid"/>
            </v:rect>
            <v:rect style="position:absolute;left:4810;top:2455;width:320;height:345" filled="false" stroked="true" strokeweight=".5pt" strokecolor="#000000">
              <v:stroke dashstyle="solid"/>
            </v:rect>
            <v:shape style="position:absolute;left:350;top:257;width:11247;height:3834" type="#_x0000_t202" filled="false" stroked="false">
              <v:textbox inset="0,0,0,0">
                <w:txbxContent>
                  <w:p>
                    <w:pPr>
                      <w:spacing w:before="101"/>
                      <w:ind w:left="7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Oświadczam, że: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33" w:val="left" w:leader="none"/>
                      </w:tabs>
                      <w:spacing w:before="48"/>
                      <w:ind w:left="332" w:right="0" w:hanging="25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powyższe dane są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prawdziwe,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33" w:val="left" w:leader="none"/>
                      </w:tabs>
                      <w:spacing w:before="23"/>
                      <w:ind w:left="332" w:right="0" w:hanging="25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zapoznałam/zapoznałem się z warunkami uprawniającymi do świadczeń z funduszu</w:t>
                    </w:r>
                    <w:r>
                      <w:rPr>
                        <w:spacing w:val="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alimentacyjnego,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33" w:val="left" w:leader="none"/>
                      </w:tabs>
                      <w:spacing w:line="247" w:lineRule="auto" w:before="48"/>
                      <w:ind w:left="332" w:right="46" w:hanging="256"/>
                      <w:jc w:val="both"/>
                      <w:rPr>
                        <w:sz w:val="18"/>
                      </w:rPr>
                    </w:pPr>
                    <w:r>
                      <w:rPr>
                        <w:spacing w:val="3"/>
                        <w:sz w:val="18"/>
                      </w:rPr>
                      <w:t>osoba uprawniona /osoby uprawnione, </w:t>
                    </w:r>
                    <w:r>
                      <w:rPr>
                        <w:sz w:val="18"/>
                      </w:rPr>
                      <w:t>w </w:t>
                    </w:r>
                    <w:r>
                      <w:rPr>
                        <w:spacing w:val="3"/>
                        <w:sz w:val="18"/>
                      </w:rPr>
                      <w:t>której/których imieniu składam wniosek </w:t>
                    </w:r>
                    <w:r>
                      <w:rPr>
                        <w:sz w:val="18"/>
                      </w:rPr>
                      <w:t>o </w:t>
                    </w:r>
                    <w:r>
                      <w:rPr>
                        <w:spacing w:val="3"/>
                        <w:sz w:val="18"/>
                      </w:rPr>
                      <w:t>świadczenia </w:t>
                    </w:r>
                    <w:r>
                      <w:rPr>
                        <w:sz w:val="18"/>
                      </w:rPr>
                      <w:t>z </w:t>
                    </w:r>
                    <w:r>
                      <w:rPr>
                        <w:spacing w:val="3"/>
                        <w:sz w:val="18"/>
                      </w:rPr>
                      <w:t>funduszu alimentacyjnego, </w:t>
                    </w:r>
                    <w:r>
                      <w:rPr>
                        <w:spacing w:val="4"/>
                        <w:sz w:val="18"/>
                      </w:rPr>
                      <w:t>nie </w:t>
                    </w:r>
                    <w:r>
                      <w:rPr>
                        <w:sz w:val="18"/>
                      </w:rPr>
                      <w:t>pozostaje w związku małżeńskim ani nie przebywa w pieczy zastępczej lub instytucji zapewniającej całodobowe utrzymanie, tj. domu </w:t>
                    </w:r>
                    <w:r>
                      <w:rPr>
                        <w:spacing w:val="2"/>
                        <w:sz w:val="18"/>
                      </w:rPr>
                      <w:t>pomocy społecznej, młodzieżowym ośrodku wychowawczym, schronisku </w:t>
                    </w:r>
                    <w:r>
                      <w:rPr>
                        <w:sz w:val="18"/>
                      </w:rPr>
                      <w:t>dla </w:t>
                    </w:r>
                    <w:r>
                      <w:rPr>
                        <w:spacing w:val="2"/>
                        <w:sz w:val="18"/>
                      </w:rPr>
                      <w:t>nieletnich, zakładzie poprawczym, areszcie </w:t>
                    </w:r>
                    <w:r>
                      <w:rPr>
                        <w:spacing w:val="3"/>
                        <w:sz w:val="18"/>
                      </w:rPr>
                      <w:t>śledczym, </w:t>
                    </w:r>
                    <w:r>
                      <w:rPr>
                        <w:spacing w:val="2"/>
                        <w:sz w:val="18"/>
                      </w:rPr>
                      <w:t>zakładzie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karnym,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także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szkole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wojskowej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lub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inną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szkole,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jeżeli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instytucje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zapewniają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nieodpłatne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2"/>
                        <w:sz w:val="18"/>
                      </w:rPr>
                      <w:t>pełne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pacing w:val="3"/>
                        <w:sz w:val="18"/>
                      </w:rPr>
                      <w:t>utrzymanie.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33" w:val="left" w:leader="none"/>
                      </w:tabs>
                      <w:spacing w:line="244" w:lineRule="auto" w:before="41"/>
                      <w:ind w:left="332" w:right="67" w:hanging="25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osoba uprawniona / osoby uprawnione, w której/których imieniu ubiegam się o świadczenia z funduszu alimentacyjnego, w kolejnym roku szkolnym lub 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akademickim</w:t>
                    </w:r>
                  </w:p>
                  <w:p>
                    <w:pPr>
                      <w:tabs>
                        <w:tab w:pos="4894" w:val="left" w:leader="none"/>
                      </w:tabs>
                      <w:spacing w:before="102"/>
                      <w:ind w:left="9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będzie/będą</w:t>
                      <w:tab/>
                      <w:t>nie będzie/nie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będą</w:t>
                    </w:r>
                  </w:p>
                  <w:p>
                    <w:pPr>
                      <w:spacing w:before="138"/>
                      <w:ind w:left="33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uczyć się w szkole lub w szkole wyższej,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33" w:val="left" w:leader="none"/>
                      </w:tabs>
                      <w:spacing w:line="244" w:lineRule="auto" w:before="48"/>
                      <w:ind w:left="332" w:right="69" w:hanging="25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przypadku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rezygnacji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kontynuacji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nauki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osoby/osób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uprawnionej/uprawnionych,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której/których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imieniu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ubiegam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się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świadczenia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 funduszu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alimentacyjnego,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zobowiązuję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się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niezwłocznie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poinformować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organ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przyznający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świadczenia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funduszu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alimentacyjnego.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33" w:val="left" w:leader="none"/>
                      </w:tabs>
                      <w:spacing w:line="244" w:lineRule="auto" w:before="38"/>
                      <w:ind w:left="332" w:right="63" w:hanging="256"/>
                      <w:jc w:val="both"/>
                      <w:rPr>
                        <w:sz w:val="18"/>
                      </w:rPr>
                    </w:pPr>
                    <w:r>
                      <w:rPr>
                        <w:spacing w:val="6"/>
                        <w:sz w:val="18"/>
                      </w:rPr>
                      <w:t>przekazałam/przekazałem organowi egzekucyjnemu wszelkie </w:t>
                    </w:r>
                    <w:r>
                      <w:rPr>
                        <w:spacing w:val="5"/>
                        <w:sz w:val="18"/>
                      </w:rPr>
                      <w:t>znane </w:t>
                    </w:r>
                    <w:r>
                      <w:rPr>
                        <w:spacing w:val="3"/>
                        <w:sz w:val="18"/>
                      </w:rPr>
                      <w:t>mi </w:t>
                    </w:r>
                    <w:r>
                      <w:rPr>
                        <w:spacing w:val="6"/>
                        <w:sz w:val="18"/>
                      </w:rPr>
                      <w:t>informacje niezbędne </w:t>
                    </w:r>
                    <w:r>
                      <w:rPr>
                        <w:spacing w:val="3"/>
                        <w:sz w:val="18"/>
                      </w:rPr>
                      <w:t>do </w:t>
                    </w:r>
                    <w:r>
                      <w:rPr>
                        <w:spacing w:val="6"/>
                        <w:sz w:val="18"/>
                      </w:rPr>
                      <w:t>prowadzenia </w:t>
                    </w:r>
                    <w:r>
                      <w:rPr>
                        <w:spacing w:val="7"/>
                        <w:sz w:val="18"/>
                      </w:rPr>
                      <w:t>postępowania </w:t>
                    </w:r>
                    <w:r>
                      <w:rPr>
                        <w:spacing w:val="6"/>
                        <w:sz w:val="18"/>
                      </w:rPr>
                      <w:t>egzekucyjnego przeciwko</w:t>
                    </w:r>
                    <w:r>
                      <w:rPr>
                        <w:spacing w:val="47"/>
                        <w:sz w:val="18"/>
                      </w:rPr>
                      <w:t> </w:t>
                    </w:r>
                    <w:r>
                      <w:rPr>
                        <w:spacing w:val="7"/>
                        <w:sz w:val="18"/>
                      </w:rPr>
                      <w:t>dłużnikowi.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5"/>
        </w:rPr>
        <w:t>(Oświadczenie przedstawiciela ustawowego (rodzica) lub pełnomocnika osoby uprawnionej do alimentów)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94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pStyle w:val="BodyText"/>
        <w:tabs>
          <w:tab w:pos="8648" w:val="left" w:leader="none"/>
        </w:tabs>
        <w:spacing w:before="99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3760" from="22.610001pt,14.19834pt" to="299.300001pt,14.19834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330" w:footer="597" w:top="660" w:bottom="780" w:left="240" w:right="18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56" w:lineRule="auto" w:before="35"/>
        <w:ind w:left="1085" w:right="457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p>
      <w:pPr>
        <w:spacing w:after="0" w:line="256" w:lineRule="auto"/>
        <w:jc w:val="left"/>
        <w:rPr>
          <w:sz w:val="15"/>
        </w:rPr>
        <w:sectPr>
          <w:type w:val="continuous"/>
          <w:pgSz w:w="11900" w:h="16840"/>
          <w:pgMar w:top="600" w:bottom="800" w:left="240" w:right="180"/>
          <w:cols w:num="2" w:equalWidth="0">
            <w:col w:w="7926" w:space="40"/>
            <w:col w:w="3514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Heading3"/>
        <w:numPr>
          <w:ilvl w:val="0"/>
          <w:numId w:val="14"/>
        </w:numPr>
        <w:tabs>
          <w:tab w:pos="389" w:val="left" w:leader="none"/>
        </w:tabs>
        <w:spacing w:line="204" w:lineRule="exact" w:before="93" w:after="0"/>
        <w:ind w:left="388" w:right="0" w:hanging="202"/>
        <w:jc w:val="left"/>
      </w:pPr>
      <w:r>
        <w:rPr/>
        <w:t>Oświadczenia służące ustaleniu prawa do świadczeń z funduszu</w:t>
      </w:r>
      <w:r>
        <w:rPr>
          <w:spacing w:val="25"/>
        </w:rPr>
        <w:t> </w:t>
      </w:r>
      <w:r>
        <w:rPr/>
        <w:t>alimentacyjnego</w:t>
      </w:r>
    </w:p>
    <w:p>
      <w:pPr>
        <w:spacing w:line="170" w:lineRule="exact" w:before="0"/>
        <w:ind w:left="186" w:right="0" w:firstLine="0"/>
        <w:jc w:val="left"/>
        <w:rPr>
          <w:sz w:val="15"/>
        </w:rPr>
      </w:pPr>
      <w:r>
        <w:rPr/>
        <w:pict>
          <v:group style="position:absolute;margin-left:17.5pt;margin-top:12.838844pt;width:562.35pt;height:162.950pt;mso-position-horizontal-relative:page;mso-position-vertical-relative:paragraph;z-index:3808;mso-wrap-distance-left:0;mso-wrap-distance-right:0" coordorigin="350,257" coordsize="11247,3259">
            <v:rect style="position:absolute;left:350;top:257;width:11246;height:3259" filled="true" fillcolor="#e6e5e5" stroked="false">
              <v:fill type="solid"/>
            </v:rect>
            <v:rect style="position:absolute;left:823;top:1918;width:320;height:345" filled="true" fillcolor="#ffffff" stroked="false">
              <v:fill type="solid"/>
            </v:rect>
            <v:rect style="position:absolute;left:823;top:1918;width:320;height:345" filled="false" stroked="true" strokeweight=".5pt" strokecolor="#000000">
              <v:stroke dashstyle="solid"/>
            </v:rect>
            <v:rect style="position:absolute;left:4810;top:1918;width:320;height:345" filled="true" fillcolor="#ffffff" stroked="false">
              <v:fill type="solid"/>
            </v:rect>
            <v:rect style="position:absolute;left:4810;top:1918;width:320;height:345" filled="false" stroked="true" strokeweight=".5pt" strokecolor="#000000">
              <v:stroke dashstyle="solid"/>
            </v:rect>
            <v:shape style="position:absolute;left:350;top:257;width:11247;height:3259" type="#_x0000_t202" filled="false" stroked="false">
              <v:textbox inset="0,0,0,0">
                <w:txbxContent>
                  <w:p>
                    <w:pPr>
                      <w:spacing w:before="88"/>
                      <w:ind w:left="7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Oświadczam, że: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333" w:val="left" w:leader="none"/>
                      </w:tabs>
                      <w:spacing w:before="22"/>
                      <w:ind w:left="332" w:right="0" w:hanging="25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powyższe dane są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prawdziwe,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333" w:val="left" w:leader="none"/>
                      </w:tabs>
                      <w:spacing w:line="206" w:lineRule="exact" w:before="10"/>
                      <w:ind w:left="332" w:right="0" w:hanging="25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zapoznałam/zapoznałem się z warunkami uprawniającymi do świadczeń z funduszu</w:t>
                    </w:r>
                    <w:r>
                      <w:rPr>
                        <w:spacing w:val="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alimentacyjnego,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333" w:val="left" w:leader="none"/>
                      </w:tabs>
                      <w:spacing w:line="247" w:lineRule="auto" w:before="0"/>
                      <w:ind w:left="332" w:right="49" w:hanging="25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nie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pozostaję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związku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małżeńskim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nie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przebywam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instytucji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zapewniającej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całodobowe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utrzymanie,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tj.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domu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pomocy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społecznej, </w:t>
                    </w:r>
                    <w:r>
                      <w:rPr>
                        <w:spacing w:val="2"/>
                        <w:sz w:val="18"/>
                      </w:rPr>
                      <w:t>młodzieżowym ośrodku wychowawczym, schronisku </w:t>
                    </w:r>
                    <w:r>
                      <w:rPr>
                        <w:sz w:val="18"/>
                      </w:rPr>
                      <w:t>dla </w:t>
                    </w:r>
                    <w:r>
                      <w:rPr>
                        <w:spacing w:val="2"/>
                        <w:sz w:val="18"/>
                      </w:rPr>
                      <w:t>nieletnich, zakładzie poprawczym, areszcie śledczym, zakładzie karnym, </w:t>
                    </w:r>
                    <w:r>
                      <w:rPr>
                        <w:sz w:val="18"/>
                      </w:rPr>
                      <w:t>a </w:t>
                    </w:r>
                    <w:r>
                      <w:rPr>
                        <w:spacing w:val="2"/>
                        <w:sz w:val="18"/>
                      </w:rPr>
                      <w:t>także </w:t>
                    </w:r>
                    <w:r>
                      <w:rPr>
                        <w:sz w:val="18"/>
                      </w:rPr>
                      <w:t>w </w:t>
                    </w:r>
                    <w:r>
                      <w:rPr>
                        <w:spacing w:val="2"/>
                        <w:sz w:val="18"/>
                      </w:rPr>
                      <w:t>szkole wojskowej </w:t>
                    </w:r>
                    <w:r>
                      <w:rPr>
                        <w:sz w:val="18"/>
                      </w:rPr>
                      <w:t>lub </w:t>
                    </w:r>
                    <w:r>
                      <w:rPr>
                        <w:spacing w:val="2"/>
                        <w:sz w:val="18"/>
                      </w:rPr>
                      <w:t>inną szkole, jeżeli instytucje </w:t>
                    </w:r>
                    <w:r>
                      <w:rPr>
                        <w:sz w:val="18"/>
                      </w:rPr>
                      <w:t>te </w:t>
                    </w:r>
                    <w:r>
                      <w:rPr>
                        <w:spacing w:val="2"/>
                        <w:sz w:val="18"/>
                      </w:rPr>
                      <w:t>zapewniają nieodpłatne pełne  </w:t>
                    </w:r>
                    <w:r>
                      <w:rPr>
                        <w:spacing w:val="53"/>
                        <w:sz w:val="18"/>
                      </w:rPr>
                      <w:t> </w:t>
                    </w:r>
                    <w:r>
                      <w:rPr>
                        <w:spacing w:val="3"/>
                        <w:sz w:val="18"/>
                      </w:rPr>
                      <w:t>utrzymanie.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333" w:val="left" w:leader="none"/>
                      </w:tabs>
                      <w:spacing w:before="15"/>
                      <w:ind w:left="332" w:right="0" w:hanging="25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 kolejnym roku szkolnym lub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akademickim</w:t>
                    </w:r>
                  </w:p>
                  <w:p>
                    <w:pPr>
                      <w:tabs>
                        <w:tab w:pos="4894" w:val="left" w:leader="none"/>
                      </w:tabs>
                      <w:spacing w:before="120"/>
                      <w:ind w:left="89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będę</w:t>
                      <w:tab/>
                      <w:t>nie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będę</w:t>
                    </w:r>
                  </w:p>
                  <w:p>
                    <w:pPr>
                      <w:spacing w:before="142"/>
                      <w:ind w:left="324" w:right="764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uczyć się w szkole lub w szkole wyższej,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333" w:val="left" w:leader="none"/>
                      </w:tabs>
                      <w:spacing w:line="244" w:lineRule="auto" w:before="23"/>
                      <w:ind w:left="332" w:right="67" w:hanging="25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 przypadku rezygnacji z kontynuacji nauki zobowiązuję się niezwłocznie poinformować organ przyznający świadczenia z funduszu alimentacyjnego.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333" w:val="left" w:leader="none"/>
                      </w:tabs>
                      <w:spacing w:line="244" w:lineRule="auto" w:before="0"/>
                      <w:ind w:left="332" w:right="63" w:hanging="256"/>
                      <w:jc w:val="left"/>
                      <w:rPr>
                        <w:sz w:val="18"/>
                      </w:rPr>
                    </w:pPr>
                    <w:r>
                      <w:rPr>
                        <w:spacing w:val="6"/>
                        <w:sz w:val="18"/>
                      </w:rPr>
                      <w:t>przekazałam/przekazałem organowi egzekucyjnemu wszelkie </w:t>
                    </w:r>
                    <w:r>
                      <w:rPr>
                        <w:spacing w:val="5"/>
                        <w:sz w:val="18"/>
                      </w:rPr>
                      <w:t>znane </w:t>
                    </w:r>
                    <w:r>
                      <w:rPr>
                        <w:spacing w:val="3"/>
                        <w:sz w:val="18"/>
                      </w:rPr>
                      <w:t>mi </w:t>
                    </w:r>
                    <w:r>
                      <w:rPr>
                        <w:spacing w:val="6"/>
                        <w:sz w:val="18"/>
                      </w:rPr>
                      <w:t>informacje niezbędne </w:t>
                    </w:r>
                    <w:r>
                      <w:rPr>
                        <w:spacing w:val="3"/>
                        <w:sz w:val="18"/>
                      </w:rPr>
                      <w:t>do </w:t>
                    </w:r>
                    <w:r>
                      <w:rPr>
                        <w:spacing w:val="6"/>
                        <w:sz w:val="18"/>
                      </w:rPr>
                      <w:t>prowadzenia </w:t>
                    </w:r>
                    <w:r>
                      <w:rPr>
                        <w:spacing w:val="7"/>
                        <w:sz w:val="18"/>
                      </w:rPr>
                      <w:t>postępowania </w:t>
                    </w:r>
                    <w:r>
                      <w:rPr>
                        <w:spacing w:val="6"/>
                        <w:sz w:val="18"/>
                      </w:rPr>
                      <w:t>egzekucyjnego przeciwko</w:t>
                    </w:r>
                    <w:r>
                      <w:rPr>
                        <w:spacing w:val="47"/>
                        <w:sz w:val="18"/>
                      </w:rPr>
                      <w:t> </w:t>
                    </w:r>
                    <w:r>
                      <w:rPr>
                        <w:spacing w:val="7"/>
                        <w:sz w:val="18"/>
                      </w:rPr>
                      <w:t>dłużnikowi.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5"/>
        </w:rPr>
        <w:t>(oświadcza pełnoletnia osoba uprawniona do    alimentów)</w:t>
      </w:r>
    </w:p>
    <w:p>
      <w:pPr>
        <w:pStyle w:val="BodyText"/>
        <w:spacing w:before="6"/>
        <w:rPr>
          <w:sz w:val="21"/>
        </w:rPr>
      </w:pPr>
    </w:p>
    <w:p>
      <w:pPr>
        <w:spacing w:before="93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tabs>
          <w:tab w:pos="8648" w:val="left" w:leader="none"/>
        </w:tabs>
        <w:spacing w:before="99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3904" from="22.610001pt,14.188342pt" to="299.300001pt,14.188342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330" w:footer="597" w:top="660" w:bottom="780" w:left="240" w:right="18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56" w:lineRule="auto" w:before="34"/>
        <w:ind w:left="1085" w:right="457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p>
      <w:pPr>
        <w:spacing w:after="0" w:line="256" w:lineRule="auto"/>
        <w:jc w:val="left"/>
        <w:rPr>
          <w:sz w:val="15"/>
        </w:rPr>
        <w:sectPr>
          <w:type w:val="continuous"/>
          <w:pgSz w:w="11900" w:h="16840"/>
          <w:pgMar w:top="600" w:bottom="800" w:left="240" w:right="180"/>
          <w:cols w:num="2" w:equalWidth="0">
            <w:col w:w="7926" w:space="40"/>
            <w:col w:w="3514"/>
          </w:cols>
        </w:sectPr>
      </w:pPr>
    </w:p>
    <w:p>
      <w:pPr>
        <w:pStyle w:val="Heading3"/>
        <w:spacing w:line="249" w:lineRule="auto" w:before="158"/>
        <w:ind w:right="122"/>
        <w:jc w:val="both"/>
      </w:pPr>
      <w:r>
        <w:rPr/>
        <w:t>W</w:t>
      </w:r>
      <w:r>
        <w:rPr>
          <w:spacing w:val="-5"/>
        </w:rPr>
        <w:t> </w:t>
      </w:r>
      <w:r>
        <w:rPr/>
        <w:t>przypadku</w:t>
      </w:r>
      <w:r>
        <w:rPr>
          <w:spacing w:val="-5"/>
        </w:rPr>
        <w:t> </w:t>
      </w:r>
      <w:r>
        <w:rPr/>
        <w:t>zmiany</w:t>
      </w:r>
      <w:r>
        <w:rPr>
          <w:spacing w:val="-5"/>
        </w:rPr>
        <w:t> </w:t>
      </w:r>
      <w:r>
        <w:rPr/>
        <w:t>liczby</w:t>
      </w:r>
      <w:r>
        <w:rPr>
          <w:spacing w:val="-5"/>
        </w:rPr>
        <w:t> </w:t>
      </w:r>
      <w:r>
        <w:rPr/>
        <w:t>członków</w:t>
      </w:r>
      <w:r>
        <w:rPr>
          <w:spacing w:val="-5"/>
        </w:rPr>
        <w:t> </w:t>
      </w:r>
      <w:r>
        <w:rPr/>
        <w:t>rodziny,</w:t>
      </w:r>
      <w:r>
        <w:rPr>
          <w:spacing w:val="-5"/>
        </w:rPr>
        <w:t> </w:t>
      </w:r>
      <w:r>
        <w:rPr/>
        <w:t>umieszczenia</w:t>
      </w:r>
      <w:r>
        <w:rPr>
          <w:spacing w:val="-5"/>
        </w:rPr>
        <w:t> </w:t>
      </w:r>
      <w:r>
        <w:rPr/>
        <w:t>osoby</w:t>
      </w:r>
      <w:r>
        <w:rPr>
          <w:spacing w:val="-5"/>
        </w:rPr>
        <w:t> </w:t>
      </w:r>
      <w:r>
        <w:rPr/>
        <w:t>uprawnionej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instytucji</w:t>
      </w:r>
      <w:r>
        <w:rPr>
          <w:spacing w:val="-5"/>
        </w:rPr>
        <w:t> </w:t>
      </w:r>
      <w:r>
        <w:rPr/>
        <w:t>zapewniającej</w:t>
      </w:r>
      <w:r>
        <w:rPr>
          <w:spacing w:val="-5"/>
        </w:rPr>
        <w:t> </w:t>
      </w:r>
      <w:r>
        <w:rPr/>
        <w:t>całodobowe</w:t>
      </w:r>
      <w:r>
        <w:rPr>
          <w:spacing w:val="-5"/>
        </w:rPr>
        <w:t> </w:t>
      </w:r>
      <w:r>
        <w:rPr/>
        <w:t>utrzymanie </w:t>
      </w:r>
      <w:r>
        <w:rPr>
          <w:spacing w:val="2"/>
        </w:rPr>
        <w:t>albo </w:t>
      </w:r>
      <w:r>
        <w:rPr/>
        <w:t>w </w:t>
      </w:r>
      <w:r>
        <w:rPr>
          <w:spacing w:val="2"/>
        </w:rPr>
        <w:t>pieczy zastępczej </w:t>
      </w:r>
      <w:r>
        <w:rPr/>
        <w:t>lub </w:t>
      </w:r>
      <w:r>
        <w:rPr>
          <w:spacing w:val="2"/>
        </w:rPr>
        <w:t>zawarcia przez osobę uprawnioną związku małżeńskiego oraz innych zmian mających wpływ </w:t>
      </w:r>
      <w:r>
        <w:rPr>
          <w:spacing w:val="3"/>
        </w:rPr>
        <w:t>na </w:t>
      </w:r>
      <w:r>
        <w:rPr/>
        <w:t>prawo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świadczeń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funduszu</w:t>
      </w:r>
      <w:r>
        <w:rPr>
          <w:spacing w:val="-6"/>
        </w:rPr>
        <w:t> </w:t>
      </w:r>
      <w:r>
        <w:rPr/>
        <w:t>alimentacyjnego,</w:t>
      </w:r>
      <w:r>
        <w:rPr>
          <w:spacing w:val="-6"/>
        </w:rPr>
        <w:t> </w:t>
      </w:r>
      <w:r>
        <w:rPr/>
        <w:t>zwłaszcza</w:t>
      </w:r>
      <w:r>
        <w:rPr>
          <w:spacing w:val="-6"/>
        </w:rPr>
        <w:t> </w:t>
      </w:r>
      <w:r>
        <w:rPr/>
        <w:t>uzyskania</w:t>
      </w:r>
      <w:r>
        <w:rPr>
          <w:spacing w:val="-6"/>
        </w:rPr>
        <w:t> </w:t>
      </w:r>
      <w:r>
        <w:rPr/>
        <w:t>dochodu,</w:t>
      </w:r>
      <w:r>
        <w:rPr>
          <w:spacing w:val="-6"/>
        </w:rPr>
        <w:t> </w:t>
      </w:r>
      <w:r>
        <w:rPr/>
        <w:t>uchylenia</w:t>
      </w:r>
      <w:r>
        <w:rPr>
          <w:spacing w:val="-6"/>
        </w:rPr>
        <w:t> </w:t>
      </w:r>
      <w:r>
        <w:rPr/>
        <w:t>obowiązku</w:t>
      </w:r>
      <w:r>
        <w:rPr>
          <w:spacing w:val="-6"/>
        </w:rPr>
        <w:t> </w:t>
      </w:r>
      <w:r>
        <w:rPr/>
        <w:t>alimentacyjnego</w:t>
      </w:r>
      <w:r>
        <w:rPr>
          <w:spacing w:val="-6"/>
        </w:rPr>
        <w:t> </w:t>
      </w:r>
      <w:r>
        <w:rPr/>
        <w:t>lub</w:t>
      </w:r>
      <w:r>
        <w:rPr>
          <w:spacing w:val="-6"/>
        </w:rPr>
        <w:t> </w:t>
      </w:r>
      <w:r>
        <w:rPr/>
        <w:t>zmiany wysokości</w:t>
      </w:r>
      <w:r>
        <w:rPr>
          <w:spacing w:val="-6"/>
        </w:rPr>
        <w:t> </w:t>
      </w:r>
      <w:r>
        <w:rPr/>
        <w:t>zasądzonych</w:t>
      </w:r>
      <w:r>
        <w:rPr>
          <w:spacing w:val="-6"/>
        </w:rPr>
        <w:t> </w:t>
      </w:r>
      <w:r>
        <w:rPr/>
        <w:t>alimentów</w:t>
      </w:r>
      <w:r>
        <w:rPr>
          <w:spacing w:val="-6"/>
        </w:rPr>
        <w:t> </w:t>
      </w:r>
      <w:r>
        <w:rPr/>
        <w:t>oraz</w:t>
      </w:r>
      <w:r>
        <w:rPr>
          <w:spacing w:val="-6"/>
        </w:rPr>
        <w:t> </w:t>
      </w:r>
      <w:r>
        <w:rPr/>
        <w:t>otrzymania</w:t>
      </w:r>
      <w:r>
        <w:rPr>
          <w:spacing w:val="-6"/>
        </w:rPr>
        <w:t> </w:t>
      </w:r>
      <w:r>
        <w:rPr/>
        <w:t>alimentów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okresie</w:t>
      </w:r>
      <w:r>
        <w:rPr>
          <w:spacing w:val="-6"/>
        </w:rPr>
        <w:t> </w:t>
      </w:r>
      <w:r>
        <w:rPr/>
        <w:t>pobierania</w:t>
      </w:r>
      <w:r>
        <w:rPr>
          <w:spacing w:val="-6"/>
        </w:rPr>
        <w:t> </w:t>
      </w:r>
      <w:r>
        <w:rPr/>
        <w:t>świadczeń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funduszu</w:t>
      </w:r>
      <w:r>
        <w:rPr>
          <w:spacing w:val="-6"/>
        </w:rPr>
        <w:t> </w:t>
      </w:r>
      <w:r>
        <w:rPr/>
        <w:t>alimentacyjnego,</w:t>
      </w:r>
      <w:r>
        <w:rPr>
          <w:spacing w:val="-6"/>
        </w:rPr>
        <w:t> </w:t>
      </w:r>
      <w:r>
        <w:rPr/>
        <w:t>osoba </w:t>
      </w:r>
      <w:r>
        <w:rPr>
          <w:spacing w:val="6"/>
        </w:rPr>
        <w:t>uprawniona </w:t>
      </w:r>
      <w:r>
        <w:rPr>
          <w:spacing w:val="5"/>
        </w:rPr>
        <w:t>albo </w:t>
      </w:r>
      <w:r>
        <w:rPr>
          <w:spacing w:val="4"/>
        </w:rPr>
        <w:t>jej </w:t>
      </w:r>
      <w:r>
        <w:rPr>
          <w:spacing w:val="6"/>
        </w:rPr>
        <w:t>przedstawiciel ustawowy </w:t>
      </w:r>
      <w:r>
        <w:rPr>
          <w:spacing w:val="3"/>
        </w:rPr>
        <w:t>są </w:t>
      </w:r>
      <w:r>
        <w:rPr>
          <w:spacing w:val="6"/>
        </w:rPr>
        <w:t>obowiązani niezwłocznie powiadomić </w:t>
      </w:r>
      <w:r>
        <w:rPr/>
        <w:t>o </w:t>
      </w:r>
      <w:r>
        <w:rPr>
          <w:spacing w:val="5"/>
        </w:rPr>
        <w:t>tych </w:t>
      </w:r>
      <w:r>
        <w:rPr>
          <w:spacing w:val="6"/>
        </w:rPr>
        <w:t>zmianach </w:t>
      </w:r>
      <w:r>
        <w:rPr>
          <w:spacing w:val="5"/>
        </w:rPr>
        <w:t>organ </w:t>
      </w:r>
      <w:r>
        <w:rPr>
          <w:spacing w:val="7"/>
        </w:rPr>
        <w:t>właściwy wierzyciela.</w:t>
      </w:r>
    </w:p>
    <w:p>
      <w:pPr>
        <w:spacing w:line="249" w:lineRule="auto" w:before="0"/>
        <w:ind w:left="186" w:right="122" w:firstLine="0"/>
        <w:jc w:val="both"/>
        <w:rPr>
          <w:b/>
          <w:sz w:val="18"/>
        </w:rPr>
      </w:pPr>
      <w:r>
        <w:rPr/>
        <w:pict>
          <v:group style="position:absolute;margin-left:17.5pt;margin-top:40.651901pt;width:562.35pt;height:57.55pt;mso-position-horizontal-relative:page;mso-position-vertical-relative:paragraph;z-index:-44272" coordorigin="350,813" coordsize="11247,1151">
            <v:rect style="position:absolute;left:350;top:813;width:11246;height:1150" filled="true" fillcolor="#e6e5e5" stroked="false">
              <v:fill type="solid"/>
            </v:rect>
            <v:shape style="position:absolute;left:439;top:904;width:1085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Proszę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wpłatę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świadczenia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następujący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nr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rachunku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bankowego/w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spółdzielczej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kasie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oszczędnościowo-kredytowej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(1):</w:t>
                    </w:r>
                  </w:p>
                </w:txbxContent>
              </v:textbox>
              <w10:wrap type="none"/>
            </v:shape>
            <v:shape style="position:absolute;left:529;top:1680;width:945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świadczenie ma być wpłacone na rachunek bankowy / w spółdzielczej kasie oszczędnościowo-kredytowej.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Niepoinformowanie organu właściwego prowadzącego postępowanie w sprawie świadczeń z funduszu alimentacyjnego o zmianach, o których mowa powyżej, może skutkować powstaniem nienależnie pobranych świadczeń, a w konsekwencji koniecznością ich zwrotu wraz z  odsetkami ustawowymi za   opóźnienie.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line="458" w:lineRule="auto" w:before="93"/>
        <w:ind w:left="276" w:right="7311"/>
      </w:pPr>
      <w:r>
        <w:rPr/>
        <w:pict>
          <v:line style="position:absolute;mso-position-horizontal-relative:page;mso-position-vertical-relative:paragraph;z-index:-44248" from="41.139999pt,39.191906pt" to="564.479999pt,39.191906pt" stroked="true" strokeweight="0pt" strokecolor="#000000">
            <v:stroke dashstyle="dot"/>
            <w10:wrap type="none"/>
          </v:line>
        </w:pict>
      </w:r>
      <w:r>
        <w:rPr/>
        <w:t>Do wniosku dołączam następujące dokumenty: 1)</w:t>
      </w:r>
    </w:p>
    <w:p>
      <w:pPr>
        <w:pStyle w:val="BodyText"/>
        <w:spacing w:before="57"/>
        <w:ind w:left="276"/>
      </w:pPr>
      <w:r>
        <w:rPr/>
        <w:pict>
          <v:line style="position:absolute;mso-position-horizontal-relative:page;mso-position-vertical-relative:paragraph;z-index:3832;mso-wrap-distance-left:0;mso-wrap-distance-right:0" from="41.139999pt,17.581898pt" to="564.479999pt,17.581898pt" stroked="true" strokeweight="0pt" strokecolor="#000000">
            <v:stroke dashstyle="dot"/>
            <w10:wrap type="topAndBottom"/>
          </v:line>
        </w:pict>
      </w:r>
      <w:r>
        <w:rPr/>
        <w:t>2)</w:t>
      </w:r>
    </w:p>
    <w:p>
      <w:pPr>
        <w:pStyle w:val="BodyText"/>
        <w:spacing w:before="123" w:after="87"/>
        <w:ind w:left="276"/>
      </w:pPr>
      <w:r>
        <w:rPr/>
        <w:t>3)</w:t>
      </w:r>
    </w:p>
    <w:p>
      <w:pPr>
        <w:pStyle w:val="BodyText"/>
        <w:spacing w:line="20" w:lineRule="exact"/>
        <w:ind w:left="582"/>
        <w:rPr>
          <w:sz w:val="2"/>
        </w:rPr>
      </w:pPr>
      <w:r>
        <w:rPr>
          <w:sz w:val="2"/>
        </w:rPr>
        <w:pict>
          <v:group style="width:523.35pt;height:.1pt;mso-position-horizontal-relative:char;mso-position-vertical-relative:line" coordorigin="0,0" coordsize="10467,2">
            <v:line style="position:absolute" from="0,0" to="10467,0" stroked="true" strokeweight="0pt" strokecolor="#000000">
              <v:stroke dashstyle="dot"/>
            </v:line>
          </v:group>
        </w:pict>
      </w:r>
      <w:r>
        <w:rPr>
          <w:sz w:val="2"/>
        </w:rPr>
      </w:r>
    </w:p>
    <w:p>
      <w:pPr>
        <w:pStyle w:val="BodyText"/>
        <w:spacing w:before="132"/>
        <w:ind w:left="276"/>
      </w:pPr>
      <w:r>
        <w:rPr/>
        <w:pict>
          <v:line style="position:absolute;mso-position-horizontal-relative:page;mso-position-vertical-relative:paragraph;z-index:3880;mso-wrap-distance-left:0;mso-wrap-distance-right:0" from="41.139999pt,21.331902pt" to="564.479999pt,21.331902pt" stroked="true" strokeweight="0pt" strokecolor="#000000">
            <v:stroke dashstyle="dot"/>
            <w10:wrap type="topAndBottom"/>
          </v:line>
        </w:pict>
      </w:r>
      <w:r>
        <w:rPr/>
        <w:t>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94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tabs>
          <w:tab w:pos="8648" w:val="left" w:leader="none"/>
        </w:tabs>
        <w:spacing w:line="204" w:lineRule="exact" w:before="99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4024" from="22.610001pt,13.548339pt" to="299.300001pt,13.548339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 w:line="204" w:lineRule="exact"/>
        <w:rPr>
          <w:rFonts w:ascii="Verdana"/>
        </w:rPr>
        <w:sectPr>
          <w:type w:val="continuous"/>
          <w:pgSz w:w="11900" w:h="16840"/>
          <w:pgMar w:top="600" w:bottom="800" w:left="240" w:right="180"/>
        </w:sectPr>
      </w:pPr>
    </w:p>
    <w:p>
      <w:pPr>
        <w:tabs>
          <w:tab w:pos="6480" w:val="left" w:leader="none"/>
        </w:tabs>
        <w:spacing w:before="1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56" w:lineRule="auto" w:before="0"/>
        <w:ind w:left="1085" w:right="457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sectPr>
      <w:type w:val="continuous"/>
      <w:pgSz w:w="11900" w:h="16840"/>
      <w:pgMar w:top="600" w:bottom="800" w:left="240" w:right="180"/>
      <w:cols w:num="2" w:equalWidth="0">
        <w:col w:w="7926" w:space="40"/>
        <w:col w:w="3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7200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47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1/9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540009pt;margin-top:799.272217pt;width:59.9pt;height:10.55pt;mso-position-horizontal-relative:page;mso-position-vertical-relative:page;z-index:-47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FA-1(4)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799988pt;margin-top:799.272217pt;width:43.35pt;height:10.55pt;mso-position-horizontal-relative:page;mso-position-vertical-relative:page;z-index:-47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2/9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540009pt;margin-top:799.272217pt;width:59.9pt;height:10.55pt;mso-position-horizontal-relative:page;mso-position-vertical-relative:page;z-index:-47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FA-1(4)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line style="position:absolute;mso-position-horizontal-relative:page;mso-position-vertical-relative:page;z-index:-47032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47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540009pt;margin-top:799.272217pt;width:59.9pt;height:10.55pt;mso-position-horizontal-relative:page;mso-position-vertical-relative:page;z-index:-46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FA-1(4)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690002pt;margin-top:15.510606pt;width:30.85pt;height:16.3pt;mso-position-horizontal-relative:page;mso-position-vertical-relative:page;z-index:-472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FA-1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7080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 style="position:absolute;margin-left:541.690002pt;margin-top:15.510606pt;width:30.85pt;height:16.3pt;mso-position-horizontal-relative:page;mso-position-vertical-relative:page;z-index:-470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FA-1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6960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 style="position:absolute;margin-left:541.690002pt;margin-top:15.510606pt;width:30.85pt;height:16.3pt;mso-position-horizontal-relative:page;mso-position-vertical-relative:page;z-index:-469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FA-1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—"/>
      <w:lvlJc w:val="left"/>
      <w:pPr>
        <w:ind w:left="332" w:hanging="256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30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1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1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2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3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4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5" w:hanging="25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—"/>
      <w:lvlJc w:val="left"/>
      <w:pPr>
        <w:ind w:left="332" w:hanging="256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30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1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1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2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3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4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5" w:hanging="256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388" w:hanging="202"/>
        <w:jc w:val="left"/>
      </w:pPr>
      <w:rPr>
        <w:rFonts w:hint="default" w:ascii="Arial" w:hAnsi="Arial" w:eastAsia="Arial" w:cs="Arial"/>
        <w:b/>
        <w:bCs/>
        <w:spacing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90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0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0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0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0" w:hanging="20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749" w:hanging="192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814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8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0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4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8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2" w:hanging="19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13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88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8" w:hanging="256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1"/>
      <w:numFmt w:val="lowerLetter"/>
      <w:lvlText w:val="%2."/>
      <w:lvlJc w:val="left"/>
      <w:pPr>
        <w:ind w:left="813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2004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7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2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1" w:hanging="25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467" w:hanging="128"/>
      </w:pPr>
      <w:rPr>
        <w:rFonts w:hint="default" w:ascii="Arial" w:hAnsi="Arial" w:eastAsia="Arial" w:cs="Arial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62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6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2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4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1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67" w:hanging="128"/>
      </w:pPr>
      <w:rPr>
        <w:rFonts w:hint="default" w:ascii="Arial" w:hAnsi="Arial" w:eastAsia="Arial" w:cs="Arial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62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6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2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4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128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."/>
      <w:lvlJc w:val="left"/>
      <w:pPr>
        <w:ind w:left="439" w:hanging="202"/>
        <w:jc w:val="left"/>
      </w:pPr>
      <w:rPr>
        <w:rFonts w:hint="default" w:ascii="Arial" w:hAnsi="Arial" w:eastAsia="Arial" w:cs="Arial"/>
        <w:b/>
        <w:bCs/>
        <w:spacing w:val="0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237" w:hanging="303"/>
        <w:jc w:val="left"/>
      </w:pPr>
      <w:rPr>
        <w:rFonts w:hint="default"/>
        <w:spacing w:val="0"/>
        <w:w w:val="99"/>
      </w:rPr>
    </w:lvl>
    <w:lvl w:ilvl="2">
      <w:start w:val="0"/>
      <w:numFmt w:val="bullet"/>
      <w:lvlText w:val="•"/>
      <w:lvlJc w:val="left"/>
      <w:pPr>
        <w:ind w:left="1065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1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7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3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9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5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1" w:hanging="303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65" w:hanging="128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72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6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8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2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4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6" w:hanging="12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62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4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7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9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4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7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19" w:hanging="2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25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65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0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5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5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234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259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37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4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6" w:hanging="202"/>
        <w:jc w:val="left"/>
      </w:pPr>
      <w:rPr>
        <w:rFonts w:hint="default" w:ascii="Arial" w:hAnsi="Arial" w:eastAsia="Arial" w:cs="Arial"/>
        <w:b/>
        <w:bCs/>
        <w:spacing w:val="0"/>
        <w:w w:val="99"/>
        <w:sz w:val="18"/>
        <w:szCs w:val="18"/>
      </w:rPr>
    </w:lvl>
    <w:lvl w:ilvl="1">
      <w:start w:val="1"/>
      <w:numFmt w:val="decimal"/>
      <w:lvlText w:val="(%2)"/>
      <w:lvlJc w:val="left"/>
      <w:pPr>
        <w:ind w:left="51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2">
      <w:start w:val="0"/>
      <w:numFmt w:val="bullet"/>
      <w:lvlText w:val="•"/>
      <w:lvlJc w:val="left"/>
      <w:pPr>
        <w:ind w:left="982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4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7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9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2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4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56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4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7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6">
    <w:abstractNumId w:val="5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9"/>
      <w:ind w:right="207"/>
      <w:jc w:val="right"/>
      <w:outlineLvl w:val="1"/>
    </w:pPr>
    <w:rPr>
      <w:rFonts w:ascii="Arial" w:hAnsi="Arial" w:eastAsia="Arial" w:cs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3731" w:right="3707"/>
      <w:jc w:val="center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86"/>
      <w:outlineLvl w:val="3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467" w:hanging="12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2020-04-08T09:00:26Z</dcterms:created>
  <dcterms:modified xsi:type="dcterms:W3CDTF">2020-04-08T09:00:26Z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2020-04-08T00:00:00Z</vt:filetime>
  </property>
</Properties>
</file>